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2995C" w14:textId="7DFEB951" w:rsidR="006C1D37" w:rsidRPr="00C87B2F" w:rsidRDefault="008A008E" w:rsidP="005254D0">
      <w:pPr>
        <w:spacing w:after="0" w:line="240" w:lineRule="auto"/>
        <w:contextualSpacing/>
        <w:jc w:val="center"/>
        <w:rPr>
          <w:rFonts w:ascii="Times New Roman" w:hAnsi="Times New Roman"/>
          <w:b/>
          <w:sz w:val="28"/>
          <w:szCs w:val="28"/>
          <w:lang w:val="id-ID"/>
        </w:rPr>
      </w:pPr>
      <w:bookmarkStart w:id="0" w:name="_GoBack"/>
      <w:bookmarkEnd w:id="0"/>
      <w:proofErr w:type="spellStart"/>
      <w:r w:rsidRPr="00FC4371">
        <w:rPr>
          <w:rFonts w:ascii="Times New Roman" w:hAnsi="Times New Roman"/>
          <w:b/>
          <w:bCs/>
          <w:sz w:val="28"/>
          <w:szCs w:val="28"/>
        </w:rPr>
        <w:t>Kontekstualisasi</w:t>
      </w:r>
      <w:proofErr w:type="spellEnd"/>
      <w:r w:rsidRPr="00FC4371">
        <w:rPr>
          <w:rFonts w:ascii="Times New Roman" w:hAnsi="Times New Roman"/>
          <w:b/>
          <w:bCs/>
          <w:sz w:val="28"/>
          <w:szCs w:val="28"/>
        </w:rPr>
        <w:t xml:space="preserve"> </w:t>
      </w:r>
      <w:proofErr w:type="spellStart"/>
      <w:r w:rsidRPr="00FC4371">
        <w:rPr>
          <w:rFonts w:ascii="Times New Roman" w:hAnsi="Times New Roman"/>
          <w:b/>
          <w:bCs/>
          <w:sz w:val="28"/>
          <w:szCs w:val="28"/>
        </w:rPr>
        <w:t>soal</w:t>
      </w:r>
      <w:proofErr w:type="spellEnd"/>
      <w:r w:rsidRPr="00FC4371">
        <w:rPr>
          <w:rFonts w:ascii="Times New Roman" w:hAnsi="Times New Roman"/>
          <w:b/>
          <w:bCs/>
          <w:sz w:val="28"/>
          <w:szCs w:val="28"/>
        </w:rPr>
        <w:t xml:space="preserve"> </w:t>
      </w:r>
      <w:proofErr w:type="spellStart"/>
      <w:r w:rsidRPr="00FC4371">
        <w:rPr>
          <w:rFonts w:ascii="Times New Roman" w:hAnsi="Times New Roman"/>
          <w:b/>
          <w:bCs/>
          <w:sz w:val="28"/>
          <w:szCs w:val="28"/>
        </w:rPr>
        <w:t>berbasis</w:t>
      </w:r>
      <w:proofErr w:type="spellEnd"/>
      <w:r w:rsidRPr="00FC4371">
        <w:rPr>
          <w:rFonts w:ascii="Times New Roman" w:hAnsi="Times New Roman"/>
          <w:b/>
          <w:bCs/>
          <w:sz w:val="28"/>
          <w:szCs w:val="28"/>
        </w:rPr>
        <w:t xml:space="preserve"> </w:t>
      </w:r>
      <w:proofErr w:type="spellStart"/>
      <w:r w:rsidRPr="00FC4371">
        <w:rPr>
          <w:rFonts w:ascii="Times New Roman" w:hAnsi="Times New Roman"/>
          <w:b/>
          <w:bCs/>
          <w:sz w:val="28"/>
          <w:szCs w:val="28"/>
        </w:rPr>
        <w:t>numerasi</w:t>
      </w:r>
      <w:proofErr w:type="spellEnd"/>
      <w:r w:rsidRPr="00FC4371">
        <w:rPr>
          <w:rFonts w:ascii="Times New Roman" w:hAnsi="Times New Roman"/>
          <w:b/>
          <w:bCs/>
          <w:sz w:val="28"/>
          <w:szCs w:val="28"/>
        </w:rPr>
        <w:t xml:space="preserve"> pada </w:t>
      </w:r>
      <w:proofErr w:type="spellStart"/>
      <w:r w:rsidRPr="00FC4371">
        <w:rPr>
          <w:rFonts w:ascii="Times New Roman" w:hAnsi="Times New Roman"/>
          <w:b/>
          <w:bCs/>
          <w:sz w:val="28"/>
          <w:szCs w:val="28"/>
        </w:rPr>
        <w:t>pembelajaran</w:t>
      </w:r>
      <w:proofErr w:type="spellEnd"/>
      <w:r w:rsidRPr="00FC4371">
        <w:rPr>
          <w:rFonts w:ascii="Times New Roman" w:hAnsi="Times New Roman"/>
          <w:b/>
          <w:bCs/>
          <w:sz w:val="28"/>
          <w:szCs w:val="28"/>
        </w:rPr>
        <w:t xml:space="preserve"> </w:t>
      </w:r>
      <w:proofErr w:type="spellStart"/>
      <w:r w:rsidRPr="00FC4371">
        <w:rPr>
          <w:rFonts w:ascii="Times New Roman" w:hAnsi="Times New Roman"/>
          <w:b/>
          <w:bCs/>
          <w:sz w:val="28"/>
          <w:szCs w:val="28"/>
        </w:rPr>
        <w:t>matematika</w:t>
      </w:r>
      <w:proofErr w:type="spellEnd"/>
      <w:r w:rsidRPr="00FC4371">
        <w:rPr>
          <w:rFonts w:ascii="Times New Roman" w:hAnsi="Times New Roman"/>
          <w:b/>
          <w:bCs/>
          <w:sz w:val="28"/>
          <w:szCs w:val="28"/>
        </w:rPr>
        <w:t xml:space="preserve"> </w:t>
      </w:r>
      <w:proofErr w:type="spellStart"/>
      <w:r w:rsidRPr="00FC4371">
        <w:rPr>
          <w:rFonts w:ascii="Times New Roman" w:hAnsi="Times New Roman"/>
          <w:b/>
          <w:bCs/>
          <w:sz w:val="28"/>
          <w:szCs w:val="28"/>
        </w:rPr>
        <w:t>Sekolah</w:t>
      </w:r>
      <w:proofErr w:type="spellEnd"/>
      <w:r w:rsidRPr="00FC4371">
        <w:rPr>
          <w:rFonts w:ascii="Times New Roman" w:hAnsi="Times New Roman"/>
          <w:b/>
          <w:bCs/>
          <w:sz w:val="28"/>
          <w:szCs w:val="28"/>
        </w:rPr>
        <w:t xml:space="preserve"> Dasar di </w:t>
      </w:r>
      <w:proofErr w:type="spellStart"/>
      <w:r w:rsidRPr="00FC4371">
        <w:rPr>
          <w:rFonts w:ascii="Times New Roman" w:hAnsi="Times New Roman"/>
          <w:b/>
          <w:bCs/>
          <w:sz w:val="28"/>
          <w:szCs w:val="28"/>
        </w:rPr>
        <w:t>Kabupaten</w:t>
      </w:r>
      <w:proofErr w:type="spellEnd"/>
      <w:r w:rsidRPr="00FC4371">
        <w:rPr>
          <w:rFonts w:ascii="Times New Roman" w:hAnsi="Times New Roman"/>
          <w:b/>
          <w:bCs/>
          <w:sz w:val="28"/>
          <w:szCs w:val="28"/>
        </w:rPr>
        <w:t xml:space="preserve"> Lombok Barat</w:t>
      </w:r>
      <w:r>
        <w:rPr>
          <w:rFonts w:asciiTheme="minorHAnsi" w:hAnsiTheme="minorHAnsi"/>
          <w:sz w:val="20"/>
          <w:szCs w:val="28"/>
        </w:rPr>
        <w:t xml:space="preserve"> </w:t>
      </w:r>
    </w:p>
    <w:p w14:paraId="7AE2576E" w14:textId="77777777" w:rsidR="005254D0" w:rsidRPr="00C87B2F" w:rsidRDefault="005254D0" w:rsidP="005254D0">
      <w:pPr>
        <w:spacing w:after="0" w:line="240" w:lineRule="auto"/>
        <w:contextualSpacing/>
        <w:jc w:val="both"/>
        <w:rPr>
          <w:rFonts w:ascii="Times New Roman" w:hAnsi="Times New Roman"/>
          <w:b/>
          <w:sz w:val="28"/>
          <w:szCs w:val="28"/>
          <w:lang w:val="id-ID"/>
        </w:rPr>
      </w:pPr>
    </w:p>
    <w:p w14:paraId="584109AD" w14:textId="7E9BD65C" w:rsidR="005254D0" w:rsidRPr="00C87B2F" w:rsidRDefault="008A008E" w:rsidP="005254D0">
      <w:pPr>
        <w:spacing w:after="0" w:line="360" w:lineRule="auto"/>
        <w:contextualSpacing/>
        <w:jc w:val="center"/>
        <w:rPr>
          <w:rFonts w:ascii="Times New Roman" w:hAnsi="Times New Roman"/>
          <w:b/>
          <w:sz w:val="24"/>
          <w:szCs w:val="24"/>
          <w:lang w:val="id-ID"/>
        </w:rPr>
      </w:pPr>
      <w:proofErr w:type="spellStart"/>
      <w:r>
        <w:rPr>
          <w:rFonts w:ascii="Times New Roman" w:hAnsi="Times New Roman"/>
          <w:b/>
          <w:sz w:val="24"/>
          <w:szCs w:val="24"/>
        </w:rPr>
        <w:t>Herjan</w:t>
      </w:r>
      <w:proofErr w:type="spellEnd"/>
      <w:r>
        <w:rPr>
          <w:rFonts w:ascii="Times New Roman" w:hAnsi="Times New Roman"/>
          <w:b/>
          <w:sz w:val="24"/>
          <w:szCs w:val="24"/>
        </w:rPr>
        <w:t xml:space="preserve"> </w:t>
      </w:r>
      <w:proofErr w:type="spellStart"/>
      <w:r>
        <w:rPr>
          <w:rFonts w:ascii="Times New Roman" w:hAnsi="Times New Roman"/>
          <w:b/>
          <w:sz w:val="24"/>
          <w:szCs w:val="24"/>
        </w:rPr>
        <w:t>Haryadi</w:t>
      </w:r>
      <w:proofErr w:type="spellEnd"/>
      <w:r w:rsidR="00DA7A25" w:rsidRPr="00C87B2F">
        <w:rPr>
          <w:rFonts w:ascii="Times New Roman" w:hAnsi="Times New Roman"/>
          <w:b/>
          <w:sz w:val="24"/>
          <w:szCs w:val="24"/>
          <w:vertAlign w:val="superscript"/>
          <w:lang w:val="id-ID"/>
        </w:rPr>
        <w:t>1</w:t>
      </w:r>
      <w:r w:rsidR="00FC4371">
        <w:rPr>
          <w:rFonts w:ascii="Times New Roman" w:hAnsi="Times New Roman"/>
          <w:b/>
          <w:sz w:val="24"/>
          <w:szCs w:val="24"/>
        </w:rPr>
        <w:t xml:space="preserve"> </w:t>
      </w:r>
    </w:p>
    <w:p w14:paraId="521D0F48" w14:textId="3B7B721F" w:rsidR="00DA7A25" w:rsidRPr="00C87B2F" w:rsidRDefault="00DA7A25" w:rsidP="005254D0">
      <w:pPr>
        <w:spacing w:after="0" w:line="240" w:lineRule="auto"/>
        <w:contextualSpacing/>
        <w:jc w:val="center"/>
        <w:rPr>
          <w:rFonts w:ascii="Times New Roman" w:hAnsi="Times New Roman"/>
          <w:lang w:val="id-ID"/>
        </w:rPr>
      </w:pPr>
      <w:r w:rsidRPr="00C87B2F">
        <w:rPr>
          <w:rFonts w:ascii="Times New Roman" w:hAnsi="Times New Roman"/>
          <w:vertAlign w:val="superscript"/>
          <w:lang w:val="id-ID"/>
        </w:rPr>
        <w:t>1</w:t>
      </w:r>
      <w:proofErr w:type="spellStart"/>
      <w:r w:rsidR="00FC4371">
        <w:rPr>
          <w:rFonts w:ascii="Times New Roman" w:hAnsi="Times New Roman"/>
        </w:rPr>
        <w:t>Universitas</w:t>
      </w:r>
      <w:proofErr w:type="spellEnd"/>
      <w:r w:rsidR="00FC4371">
        <w:rPr>
          <w:rFonts w:ascii="Times New Roman" w:hAnsi="Times New Roman"/>
        </w:rPr>
        <w:t xml:space="preserve"> </w:t>
      </w:r>
      <w:proofErr w:type="spellStart"/>
      <w:r w:rsidR="00FC4371">
        <w:rPr>
          <w:rFonts w:ascii="Times New Roman" w:hAnsi="Times New Roman"/>
        </w:rPr>
        <w:t>Nahdlatul</w:t>
      </w:r>
      <w:proofErr w:type="spellEnd"/>
      <w:r w:rsidR="00FC4371">
        <w:rPr>
          <w:rFonts w:ascii="Times New Roman" w:hAnsi="Times New Roman"/>
        </w:rPr>
        <w:t xml:space="preserve"> Ulama Nusa Tenggara Barat </w:t>
      </w:r>
    </w:p>
    <w:p w14:paraId="15C784D1" w14:textId="406501B1" w:rsidR="00954B94" w:rsidRPr="00FC4371" w:rsidRDefault="006C3D32" w:rsidP="00DA7A25">
      <w:pPr>
        <w:spacing w:after="0" w:line="240" w:lineRule="auto"/>
        <w:contextualSpacing/>
        <w:jc w:val="center"/>
        <w:rPr>
          <w:rFonts w:ascii="Times New Roman" w:hAnsi="Times New Roman"/>
        </w:rPr>
      </w:pPr>
      <w:hyperlink r:id="rId8" w:history="1">
        <w:r w:rsidR="00955576" w:rsidRPr="005A783A">
          <w:rPr>
            <w:rStyle w:val="Hyperlink"/>
            <w:rFonts w:ascii="Times New Roman" w:hAnsi="Times New Roman"/>
            <w:i/>
          </w:rPr>
          <w:t>herjanharyadi5@gmail.com</w:t>
        </w:r>
      </w:hyperlink>
      <w:r w:rsidR="00955576">
        <w:rPr>
          <w:rFonts w:ascii="Times New Roman" w:hAnsi="Times New Roman"/>
          <w:i/>
        </w:rPr>
        <w:t xml:space="preserve"> </w:t>
      </w:r>
    </w:p>
    <w:p w14:paraId="223EFFC6" w14:textId="77777777" w:rsidR="005254D0" w:rsidRPr="00C87B2F" w:rsidRDefault="005254D0" w:rsidP="005254D0">
      <w:pPr>
        <w:spacing w:after="0" w:line="360" w:lineRule="auto"/>
        <w:contextualSpacing/>
        <w:jc w:val="both"/>
        <w:rPr>
          <w:rFonts w:ascii="Times New Roman" w:hAnsi="Times New Roman"/>
          <w:b/>
          <w:lang w:val="id-ID"/>
        </w:rPr>
      </w:pPr>
    </w:p>
    <w:p w14:paraId="6BA19273" w14:textId="56AF6E5D" w:rsidR="005254D0" w:rsidRDefault="008278E9" w:rsidP="00FC4371">
      <w:pPr>
        <w:spacing w:after="0" w:line="240" w:lineRule="auto"/>
        <w:contextualSpacing/>
        <w:jc w:val="both"/>
        <w:rPr>
          <w:rFonts w:ascii="Times New Roman" w:hAnsi="Times New Roman"/>
          <w:i/>
          <w:sz w:val="20"/>
          <w:szCs w:val="20"/>
        </w:rPr>
      </w:pPr>
      <w:r w:rsidRPr="00C87B2F">
        <w:rPr>
          <w:rFonts w:ascii="Times New Roman" w:hAnsi="Times New Roman"/>
          <w:b/>
          <w:i/>
          <w:sz w:val="20"/>
          <w:szCs w:val="20"/>
          <w:lang w:val="id-ID"/>
        </w:rPr>
        <w:t xml:space="preserve">Abstract: </w:t>
      </w:r>
      <w:r w:rsidR="002240EB" w:rsidRPr="002240EB">
        <w:rPr>
          <w:rFonts w:ascii="Times New Roman" w:hAnsi="Times New Roman"/>
          <w:i/>
          <w:iCs/>
          <w:sz w:val="20"/>
          <w:szCs w:val="20"/>
          <w:lang w:val="en"/>
        </w:rPr>
        <w:t>Contextualization is a form of transformation process through various real problems in mathematical form. The context of the questions plays an important role as a stimulus to better understand numeracy in mathematics learning. Mathematical numeracy is the knowledge and skills used with various numbers and symbols to solve various problems in everyday life. The aim of this research is to analyze the contextualization of numeracy-based questions in fifth grade mathematics learning in elementary schools in West Lombok district. The research method used is a qualitative method with a multi-case study approach. The subjects used were students, teachers and school principals. The research techniques used are interviews, observation and documentation. The data analysis used is reduction, data display, drawing conclusions and data verification. The validity of the data uses extended observations, researcher persistence and triangulation. The results of the research were that in the personal context, case 1 the teacher never presented personal context questions directly or very rarely. Meanwhile, in case 2, there was no personal context at all in the question text. In the socio-cultural context, both case 1 and case 2 did not include this in the question paper. Lastly, in the scientific context of case 1, the question paper was included in the text, but it was still simple and not accompanied by pictures or infographics</w:t>
      </w:r>
      <w:r w:rsidR="00FC4371">
        <w:rPr>
          <w:rFonts w:ascii="Times New Roman" w:hAnsi="Times New Roman"/>
          <w:i/>
          <w:sz w:val="20"/>
          <w:szCs w:val="20"/>
        </w:rPr>
        <w:t>.</w:t>
      </w:r>
    </w:p>
    <w:p w14:paraId="1B69BA77" w14:textId="77777777" w:rsidR="00FC4371" w:rsidRPr="00FC4371" w:rsidRDefault="00FC4371" w:rsidP="00FC4371">
      <w:pPr>
        <w:spacing w:after="0" w:line="240" w:lineRule="auto"/>
        <w:contextualSpacing/>
        <w:jc w:val="both"/>
        <w:rPr>
          <w:rFonts w:ascii="Times New Roman" w:hAnsi="Times New Roman"/>
          <w:i/>
          <w:sz w:val="20"/>
          <w:szCs w:val="20"/>
        </w:rPr>
      </w:pPr>
    </w:p>
    <w:p w14:paraId="307C33D9" w14:textId="7CFB6EF2" w:rsidR="00A27AB6" w:rsidRPr="002240EB" w:rsidRDefault="005254D0" w:rsidP="002D3907">
      <w:pPr>
        <w:tabs>
          <w:tab w:val="left" w:pos="990"/>
        </w:tabs>
        <w:spacing w:after="0" w:line="240" w:lineRule="auto"/>
        <w:ind w:left="990" w:right="567" w:hanging="990"/>
        <w:contextualSpacing/>
        <w:jc w:val="both"/>
        <w:rPr>
          <w:rFonts w:ascii="Times New Roman" w:hAnsi="Times New Roman"/>
          <w:i/>
          <w:sz w:val="20"/>
          <w:szCs w:val="20"/>
          <w:lang w:val="id-ID"/>
        </w:rPr>
      </w:pPr>
      <w:r w:rsidRPr="00C87B2F">
        <w:rPr>
          <w:rFonts w:ascii="Times New Roman" w:hAnsi="Times New Roman"/>
          <w:b/>
          <w:i/>
          <w:sz w:val="20"/>
          <w:szCs w:val="20"/>
          <w:lang w:val="id-ID"/>
        </w:rPr>
        <w:t>Key</w:t>
      </w:r>
      <w:r w:rsidR="00A27AB6" w:rsidRPr="00C87B2F">
        <w:rPr>
          <w:rFonts w:ascii="Times New Roman" w:hAnsi="Times New Roman"/>
          <w:b/>
          <w:i/>
          <w:sz w:val="20"/>
          <w:szCs w:val="20"/>
          <w:lang w:val="id-ID"/>
        </w:rPr>
        <w:t>words</w:t>
      </w:r>
      <w:r w:rsidR="002D3907" w:rsidRPr="00C87B2F">
        <w:rPr>
          <w:rFonts w:ascii="Times New Roman" w:hAnsi="Times New Roman"/>
          <w:i/>
          <w:sz w:val="20"/>
          <w:szCs w:val="20"/>
          <w:lang w:val="id-ID"/>
        </w:rPr>
        <w:t>:</w:t>
      </w:r>
      <w:r w:rsidR="002D3907" w:rsidRPr="00C87B2F">
        <w:rPr>
          <w:rFonts w:ascii="Times New Roman" w:hAnsi="Times New Roman"/>
          <w:i/>
          <w:sz w:val="20"/>
          <w:szCs w:val="20"/>
          <w:lang w:val="id-ID"/>
        </w:rPr>
        <w:tab/>
      </w:r>
      <w:r w:rsidR="002240EB" w:rsidRPr="002240EB">
        <w:rPr>
          <w:rFonts w:ascii="Times New Roman" w:hAnsi="Times New Roman"/>
          <w:i/>
          <w:iCs/>
          <w:sz w:val="20"/>
          <w:szCs w:val="20"/>
          <w:lang w:val="en"/>
        </w:rPr>
        <w:t>Contextualization, Numeracy, mathematics learning</w:t>
      </w:r>
    </w:p>
    <w:p w14:paraId="27DDDF3B" w14:textId="77777777" w:rsidR="008278E9" w:rsidRPr="00C87B2F" w:rsidRDefault="008278E9" w:rsidP="0092253E">
      <w:pPr>
        <w:spacing w:after="0" w:line="240" w:lineRule="auto"/>
        <w:ind w:left="1418" w:right="567" w:hanging="851"/>
        <w:contextualSpacing/>
        <w:jc w:val="both"/>
        <w:rPr>
          <w:rFonts w:ascii="Times New Roman" w:hAnsi="Times New Roman"/>
          <w:sz w:val="20"/>
          <w:szCs w:val="20"/>
          <w:lang w:val="id-ID"/>
        </w:rPr>
      </w:pPr>
    </w:p>
    <w:p w14:paraId="05C99448" w14:textId="58A7595F" w:rsidR="0096568B" w:rsidRPr="00C87B2F" w:rsidRDefault="0096568B" w:rsidP="002D3907">
      <w:pPr>
        <w:spacing w:after="0" w:line="240" w:lineRule="auto"/>
        <w:contextualSpacing/>
        <w:jc w:val="both"/>
        <w:rPr>
          <w:rFonts w:ascii="Times New Roman" w:hAnsi="Times New Roman"/>
          <w:sz w:val="20"/>
          <w:szCs w:val="20"/>
          <w:lang w:val="id-ID"/>
        </w:rPr>
      </w:pPr>
      <w:r w:rsidRPr="00C87B2F">
        <w:rPr>
          <w:rFonts w:ascii="Times New Roman" w:hAnsi="Times New Roman"/>
          <w:b/>
          <w:sz w:val="20"/>
          <w:szCs w:val="20"/>
          <w:lang w:val="id-ID"/>
        </w:rPr>
        <w:t xml:space="preserve">Abstrak </w:t>
      </w:r>
      <w:r w:rsidR="00955576">
        <w:rPr>
          <w:rFonts w:ascii="Times New Roman" w:hAnsi="Times New Roman"/>
          <w:b/>
          <w:sz w:val="20"/>
          <w:szCs w:val="20"/>
        </w:rPr>
        <w:t xml:space="preserve">: </w:t>
      </w:r>
      <w:proofErr w:type="spellStart"/>
      <w:r w:rsidR="00FC4371" w:rsidRPr="00FC4371">
        <w:rPr>
          <w:rFonts w:ascii="Times New Roman" w:hAnsi="Times New Roman"/>
          <w:bCs/>
          <w:sz w:val="20"/>
          <w:szCs w:val="20"/>
        </w:rPr>
        <w:t>Kontekstualisasi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sebagai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bentuk</w:t>
      </w:r>
      <w:proofErr w:type="spellEnd"/>
      <w:r w:rsidR="00FC4371" w:rsidRPr="00FC4371">
        <w:rPr>
          <w:rFonts w:ascii="Times New Roman" w:hAnsi="Times New Roman"/>
          <w:bCs/>
          <w:sz w:val="20"/>
          <w:szCs w:val="20"/>
        </w:rPr>
        <w:t xml:space="preserve"> proses </w:t>
      </w:r>
      <w:proofErr w:type="spellStart"/>
      <w:r w:rsidR="00FC4371" w:rsidRPr="00FC4371">
        <w:rPr>
          <w:rFonts w:ascii="Times New Roman" w:hAnsi="Times New Roman"/>
          <w:bCs/>
          <w:sz w:val="20"/>
          <w:szCs w:val="20"/>
        </w:rPr>
        <w:t>transformasi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melalui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berbagai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permasalahan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nyata</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dalam</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bentuk</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matematika</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Konteks</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soal</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berperan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penting</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sebagai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penstimulus</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untuk</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lebih</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memahami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numerasi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pembelajaran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matematika</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Numerasi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matematika</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merupakan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pengetahuan</w:t>
      </w:r>
      <w:proofErr w:type="spellEnd"/>
      <w:r w:rsidR="00FC4371" w:rsidRPr="00FC4371">
        <w:rPr>
          <w:rFonts w:ascii="Times New Roman" w:hAnsi="Times New Roman"/>
          <w:bCs/>
          <w:sz w:val="20"/>
          <w:szCs w:val="20"/>
        </w:rPr>
        <w:t xml:space="preserve"> dan </w:t>
      </w:r>
      <w:proofErr w:type="spellStart"/>
      <w:r w:rsidR="00FC4371" w:rsidRPr="00FC4371">
        <w:rPr>
          <w:rFonts w:ascii="Times New Roman" w:hAnsi="Times New Roman"/>
          <w:bCs/>
          <w:sz w:val="20"/>
          <w:szCs w:val="20"/>
        </w:rPr>
        <w:t>kecakapan</w:t>
      </w:r>
      <w:proofErr w:type="spellEnd"/>
      <w:r w:rsidR="00FC4371" w:rsidRPr="00FC4371">
        <w:rPr>
          <w:rFonts w:ascii="Times New Roman" w:hAnsi="Times New Roman"/>
          <w:bCs/>
          <w:sz w:val="20"/>
          <w:szCs w:val="20"/>
        </w:rPr>
        <w:t xml:space="preserve"> yang </w:t>
      </w:r>
      <w:proofErr w:type="spellStart"/>
      <w:r w:rsidR="00FC4371" w:rsidRPr="00FC4371">
        <w:rPr>
          <w:rFonts w:ascii="Times New Roman" w:hAnsi="Times New Roman"/>
          <w:bCs/>
          <w:sz w:val="20"/>
          <w:szCs w:val="20"/>
        </w:rPr>
        <w:t>digunakan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dengan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berbagai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bilangan</w:t>
      </w:r>
      <w:proofErr w:type="spellEnd"/>
      <w:r w:rsidR="00FC4371" w:rsidRPr="00FC4371">
        <w:rPr>
          <w:rFonts w:ascii="Times New Roman" w:hAnsi="Times New Roman"/>
          <w:bCs/>
          <w:sz w:val="20"/>
          <w:szCs w:val="20"/>
        </w:rPr>
        <w:t xml:space="preserve"> dan symbol </w:t>
      </w:r>
      <w:proofErr w:type="spellStart"/>
      <w:r w:rsidR="00FC4371" w:rsidRPr="00FC4371">
        <w:rPr>
          <w:rFonts w:ascii="Times New Roman" w:hAnsi="Times New Roman"/>
          <w:bCs/>
          <w:sz w:val="20"/>
          <w:szCs w:val="20"/>
        </w:rPr>
        <w:t>untuk</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memecahkan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berbagai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permasalahan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dalam</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kehidupan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sehari-hari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Tujuan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penelitian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ini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adalah</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untuk</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menganalisis</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color w:val="000000" w:themeColor="text1"/>
          <w:sz w:val="20"/>
          <w:szCs w:val="20"/>
        </w:rPr>
        <w:t>kontekstualisasi</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soal</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berbasis</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numerasi</w:t>
      </w:r>
      <w:proofErr w:type="spellEnd"/>
      <w:r w:rsidR="00FC4371" w:rsidRPr="00FC4371">
        <w:rPr>
          <w:rFonts w:ascii="Times New Roman" w:hAnsi="Times New Roman"/>
          <w:bCs/>
          <w:color w:val="000000" w:themeColor="text1"/>
          <w:sz w:val="20"/>
          <w:szCs w:val="20"/>
        </w:rPr>
        <w:t xml:space="preserve"> pada </w:t>
      </w:r>
      <w:proofErr w:type="spellStart"/>
      <w:r w:rsidR="00FC4371" w:rsidRPr="00FC4371">
        <w:rPr>
          <w:rFonts w:ascii="Times New Roman" w:hAnsi="Times New Roman"/>
          <w:bCs/>
          <w:color w:val="000000" w:themeColor="text1"/>
          <w:sz w:val="20"/>
          <w:szCs w:val="20"/>
        </w:rPr>
        <w:t>pembelajaran</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matematika</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kelas</w:t>
      </w:r>
      <w:proofErr w:type="spellEnd"/>
      <w:r w:rsidR="00FC4371" w:rsidRPr="00FC4371">
        <w:rPr>
          <w:rFonts w:ascii="Times New Roman" w:hAnsi="Times New Roman"/>
          <w:bCs/>
          <w:color w:val="000000" w:themeColor="text1"/>
          <w:sz w:val="20"/>
          <w:szCs w:val="20"/>
        </w:rPr>
        <w:t xml:space="preserve"> V </w:t>
      </w:r>
      <w:proofErr w:type="spellStart"/>
      <w:r w:rsidR="00FC4371" w:rsidRPr="00FC4371">
        <w:rPr>
          <w:rFonts w:ascii="Times New Roman" w:hAnsi="Times New Roman"/>
          <w:bCs/>
          <w:color w:val="000000" w:themeColor="text1"/>
          <w:sz w:val="20"/>
          <w:szCs w:val="20"/>
        </w:rPr>
        <w:t>sekolah</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dasar</w:t>
      </w:r>
      <w:proofErr w:type="spellEnd"/>
      <w:r w:rsidR="00FC4371" w:rsidRPr="00FC4371">
        <w:rPr>
          <w:rFonts w:ascii="Times New Roman" w:hAnsi="Times New Roman"/>
          <w:bCs/>
          <w:sz w:val="20"/>
          <w:szCs w:val="20"/>
        </w:rPr>
        <w:t xml:space="preserve"> di </w:t>
      </w:r>
      <w:proofErr w:type="spellStart"/>
      <w:r w:rsidR="00FC4371" w:rsidRPr="00FC4371">
        <w:rPr>
          <w:rFonts w:ascii="Times New Roman" w:hAnsi="Times New Roman"/>
          <w:bCs/>
          <w:sz w:val="20"/>
          <w:szCs w:val="20"/>
        </w:rPr>
        <w:t>kabupaten</w:t>
      </w:r>
      <w:proofErr w:type="spellEnd"/>
      <w:r w:rsidR="00FC4371" w:rsidRPr="00FC4371">
        <w:rPr>
          <w:rFonts w:ascii="Times New Roman" w:hAnsi="Times New Roman"/>
          <w:bCs/>
          <w:sz w:val="20"/>
          <w:szCs w:val="20"/>
        </w:rPr>
        <w:t xml:space="preserve"> Lombok Barat. </w:t>
      </w:r>
      <w:proofErr w:type="spellStart"/>
      <w:r w:rsidR="00FC4371" w:rsidRPr="00FC4371">
        <w:rPr>
          <w:rFonts w:ascii="Times New Roman" w:hAnsi="Times New Roman"/>
          <w:bCs/>
          <w:sz w:val="20"/>
          <w:szCs w:val="20"/>
        </w:rPr>
        <w:t>Metode</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penelitian</w:t>
      </w:r>
      <w:proofErr w:type="spellEnd"/>
      <w:r w:rsidR="00FC4371" w:rsidRPr="00FC4371">
        <w:rPr>
          <w:rFonts w:ascii="Times New Roman" w:hAnsi="Times New Roman"/>
          <w:bCs/>
          <w:sz w:val="20"/>
          <w:szCs w:val="20"/>
        </w:rPr>
        <w:t xml:space="preserve"> yang </w:t>
      </w:r>
      <w:proofErr w:type="spellStart"/>
      <w:r w:rsidR="00FC4371" w:rsidRPr="00FC4371">
        <w:rPr>
          <w:rFonts w:ascii="Times New Roman" w:hAnsi="Times New Roman"/>
          <w:bCs/>
          <w:sz w:val="20"/>
          <w:szCs w:val="20"/>
        </w:rPr>
        <w:t>digunakan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adalah</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metode</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kualitatif</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dengan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pendekatan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studi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Studi</w:t>
      </w:r>
      <w:proofErr w:type="spellEnd"/>
      <w:r w:rsidR="00FC4371" w:rsidRPr="00FC4371">
        <w:rPr>
          <w:rFonts w:ascii="Times New Roman" w:hAnsi="Times New Roman"/>
          <w:bCs/>
          <w:sz w:val="20"/>
          <w:szCs w:val="20"/>
        </w:rPr>
        <w:t xml:space="preserve"> Multi </w:t>
      </w:r>
      <w:proofErr w:type="spellStart"/>
      <w:r w:rsidR="00FC4371" w:rsidRPr="00FC4371">
        <w:rPr>
          <w:rFonts w:ascii="Times New Roman" w:hAnsi="Times New Roman"/>
          <w:bCs/>
          <w:sz w:val="20"/>
          <w:szCs w:val="20"/>
        </w:rPr>
        <w:t>Kasus</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Subyek</w:t>
      </w:r>
      <w:proofErr w:type="spellEnd"/>
      <w:r w:rsidR="00FC4371" w:rsidRPr="00FC4371">
        <w:rPr>
          <w:rFonts w:ascii="Times New Roman" w:hAnsi="Times New Roman"/>
          <w:bCs/>
          <w:sz w:val="20"/>
          <w:szCs w:val="20"/>
        </w:rPr>
        <w:t xml:space="preserve"> yang </w:t>
      </w:r>
      <w:proofErr w:type="spellStart"/>
      <w:r w:rsidR="00FC4371" w:rsidRPr="00FC4371">
        <w:rPr>
          <w:rFonts w:ascii="Times New Roman" w:hAnsi="Times New Roman"/>
          <w:bCs/>
          <w:sz w:val="20"/>
          <w:szCs w:val="20"/>
        </w:rPr>
        <w:t>digunakan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adalah</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siswa</w:t>
      </w:r>
      <w:proofErr w:type="spellEnd"/>
      <w:r w:rsidR="00FC4371" w:rsidRPr="00FC4371">
        <w:rPr>
          <w:rFonts w:ascii="Times New Roman" w:hAnsi="Times New Roman"/>
          <w:bCs/>
          <w:sz w:val="20"/>
          <w:szCs w:val="20"/>
        </w:rPr>
        <w:t xml:space="preserve">, guru dan </w:t>
      </w:r>
      <w:proofErr w:type="spellStart"/>
      <w:r w:rsidR="00FC4371" w:rsidRPr="00FC4371">
        <w:rPr>
          <w:rFonts w:ascii="Times New Roman" w:hAnsi="Times New Roman"/>
          <w:bCs/>
          <w:sz w:val="20"/>
          <w:szCs w:val="20"/>
        </w:rPr>
        <w:t>kepala</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sekolah</w:t>
      </w:r>
      <w:proofErr w:type="spellEnd"/>
      <w:r w:rsidR="00FC4371" w:rsidRPr="00FC4371">
        <w:rPr>
          <w:rFonts w:ascii="Times New Roman" w:hAnsi="Times New Roman"/>
          <w:bCs/>
          <w:sz w:val="20"/>
          <w:szCs w:val="20"/>
        </w:rPr>
        <w:t xml:space="preserve">. Teknik </w:t>
      </w:r>
      <w:proofErr w:type="spellStart"/>
      <w:r w:rsidR="00FC4371" w:rsidRPr="00FC4371">
        <w:rPr>
          <w:rFonts w:ascii="Times New Roman" w:hAnsi="Times New Roman"/>
          <w:bCs/>
          <w:sz w:val="20"/>
          <w:szCs w:val="20"/>
        </w:rPr>
        <w:t>penelitian</w:t>
      </w:r>
      <w:proofErr w:type="spellEnd"/>
      <w:r w:rsidR="00FC4371" w:rsidRPr="00FC4371">
        <w:rPr>
          <w:rFonts w:ascii="Times New Roman" w:hAnsi="Times New Roman"/>
          <w:bCs/>
          <w:sz w:val="20"/>
          <w:szCs w:val="20"/>
        </w:rPr>
        <w:t xml:space="preserve"> yang </w:t>
      </w:r>
      <w:proofErr w:type="spellStart"/>
      <w:r w:rsidR="00FC4371" w:rsidRPr="00FC4371">
        <w:rPr>
          <w:rFonts w:ascii="Times New Roman" w:hAnsi="Times New Roman"/>
          <w:bCs/>
          <w:sz w:val="20"/>
          <w:szCs w:val="20"/>
        </w:rPr>
        <w:t>digunakan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adalah</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wawancara</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observasi</w:t>
      </w:r>
      <w:proofErr w:type="spellEnd"/>
      <w:r w:rsidR="00FC4371" w:rsidRPr="00FC4371">
        <w:rPr>
          <w:rFonts w:ascii="Times New Roman" w:hAnsi="Times New Roman"/>
          <w:bCs/>
          <w:sz w:val="20"/>
          <w:szCs w:val="20"/>
        </w:rPr>
        <w:t xml:space="preserve"> dan </w:t>
      </w:r>
      <w:proofErr w:type="spellStart"/>
      <w:r w:rsidR="00FC4371" w:rsidRPr="00FC4371">
        <w:rPr>
          <w:rFonts w:ascii="Times New Roman" w:hAnsi="Times New Roman"/>
          <w:bCs/>
          <w:sz w:val="20"/>
          <w:szCs w:val="20"/>
        </w:rPr>
        <w:t>dokumentasi</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Analisis</w:t>
      </w:r>
      <w:proofErr w:type="spellEnd"/>
      <w:r w:rsidR="00FC4371" w:rsidRPr="00FC4371">
        <w:rPr>
          <w:rFonts w:ascii="Times New Roman" w:hAnsi="Times New Roman"/>
          <w:bCs/>
          <w:sz w:val="20"/>
          <w:szCs w:val="20"/>
        </w:rPr>
        <w:t xml:space="preserve"> data yang </w:t>
      </w:r>
      <w:proofErr w:type="spellStart"/>
      <w:r w:rsidR="00FC4371" w:rsidRPr="00FC4371">
        <w:rPr>
          <w:rFonts w:ascii="Times New Roman" w:hAnsi="Times New Roman"/>
          <w:bCs/>
          <w:sz w:val="20"/>
          <w:szCs w:val="20"/>
        </w:rPr>
        <w:t>digunakan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adalah</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reduksi</w:t>
      </w:r>
      <w:proofErr w:type="spellEnd"/>
      <w:r w:rsidR="00FC4371" w:rsidRPr="00FC4371">
        <w:rPr>
          <w:rFonts w:ascii="Times New Roman" w:hAnsi="Times New Roman"/>
          <w:bCs/>
          <w:sz w:val="20"/>
          <w:szCs w:val="20"/>
        </w:rPr>
        <w:t xml:space="preserve">, display data, </w:t>
      </w:r>
      <w:proofErr w:type="spellStart"/>
      <w:r w:rsidR="00FC4371" w:rsidRPr="00FC4371">
        <w:rPr>
          <w:rFonts w:ascii="Times New Roman" w:hAnsi="Times New Roman"/>
          <w:bCs/>
          <w:sz w:val="20"/>
          <w:szCs w:val="20"/>
        </w:rPr>
        <w:t>penarikan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kesimpulan</w:t>
      </w:r>
      <w:proofErr w:type="spellEnd"/>
      <w:r w:rsidR="00FC4371" w:rsidRPr="00FC4371">
        <w:rPr>
          <w:rFonts w:ascii="Times New Roman" w:hAnsi="Times New Roman"/>
          <w:bCs/>
          <w:sz w:val="20"/>
          <w:szCs w:val="20"/>
        </w:rPr>
        <w:t xml:space="preserve"> dan </w:t>
      </w:r>
      <w:proofErr w:type="spellStart"/>
      <w:r w:rsidR="00FC4371" w:rsidRPr="00FC4371">
        <w:rPr>
          <w:rFonts w:ascii="Times New Roman" w:hAnsi="Times New Roman"/>
          <w:bCs/>
          <w:sz w:val="20"/>
          <w:szCs w:val="20"/>
        </w:rPr>
        <w:t>verivikasi</w:t>
      </w:r>
      <w:proofErr w:type="spellEnd"/>
      <w:r w:rsidR="00FC4371" w:rsidRPr="00FC4371">
        <w:rPr>
          <w:rFonts w:ascii="Times New Roman" w:hAnsi="Times New Roman"/>
          <w:bCs/>
          <w:sz w:val="20"/>
          <w:szCs w:val="20"/>
        </w:rPr>
        <w:t xml:space="preserve"> data. </w:t>
      </w:r>
      <w:proofErr w:type="spellStart"/>
      <w:r w:rsidR="00FC4371" w:rsidRPr="00FC4371">
        <w:rPr>
          <w:rFonts w:ascii="Times New Roman" w:hAnsi="Times New Roman"/>
          <w:bCs/>
          <w:sz w:val="20"/>
          <w:szCs w:val="20"/>
        </w:rPr>
        <w:t>Keabasahan</w:t>
      </w:r>
      <w:proofErr w:type="spellEnd"/>
      <w:r w:rsidR="00FC4371" w:rsidRPr="00FC4371">
        <w:rPr>
          <w:rFonts w:ascii="Times New Roman" w:hAnsi="Times New Roman"/>
          <w:bCs/>
          <w:sz w:val="20"/>
          <w:szCs w:val="20"/>
        </w:rPr>
        <w:t xml:space="preserve"> data </w:t>
      </w:r>
      <w:proofErr w:type="spellStart"/>
      <w:r w:rsidR="00FC4371" w:rsidRPr="00FC4371">
        <w:rPr>
          <w:rFonts w:ascii="Times New Roman" w:hAnsi="Times New Roman"/>
          <w:bCs/>
          <w:sz w:val="20"/>
          <w:szCs w:val="20"/>
        </w:rPr>
        <w:t>menggunakan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perpanjangan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pengamatan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ketekunan</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peneliti</w:t>
      </w:r>
      <w:proofErr w:type="spellEnd"/>
      <w:r w:rsidR="00FC4371" w:rsidRPr="00FC4371">
        <w:rPr>
          <w:rFonts w:ascii="Times New Roman" w:hAnsi="Times New Roman"/>
          <w:bCs/>
          <w:sz w:val="20"/>
          <w:szCs w:val="20"/>
        </w:rPr>
        <w:t xml:space="preserve"> dan </w:t>
      </w:r>
      <w:proofErr w:type="spellStart"/>
      <w:r w:rsidR="00FC4371" w:rsidRPr="00FC4371">
        <w:rPr>
          <w:rFonts w:ascii="Times New Roman" w:hAnsi="Times New Roman"/>
          <w:bCs/>
          <w:sz w:val="20"/>
          <w:szCs w:val="20"/>
        </w:rPr>
        <w:t>triangulasi</w:t>
      </w:r>
      <w:proofErr w:type="spellEnd"/>
      <w:r w:rsidR="00FC4371" w:rsidRPr="00FC4371">
        <w:rPr>
          <w:rFonts w:ascii="Times New Roman" w:hAnsi="Times New Roman"/>
          <w:bCs/>
          <w:sz w:val="20"/>
          <w:szCs w:val="20"/>
        </w:rPr>
        <w:t xml:space="preserve">. Hasil </w:t>
      </w:r>
      <w:proofErr w:type="spellStart"/>
      <w:r w:rsidR="00FC4371" w:rsidRPr="00FC4371">
        <w:rPr>
          <w:rFonts w:ascii="Times New Roman" w:hAnsi="Times New Roman"/>
          <w:bCs/>
          <w:sz w:val="20"/>
          <w:szCs w:val="20"/>
        </w:rPr>
        <w:t>penelitiannya</w:t>
      </w:r>
      <w:proofErr w:type="spellEnd"/>
      <w:r w:rsidR="00FC4371" w:rsidRPr="00FC4371">
        <w:rPr>
          <w:rFonts w:ascii="Times New Roman" w:hAnsi="Times New Roman"/>
          <w:bCs/>
          <w:sz w:val="20"/>
          <w:szCs w:val="20"/>
        </w:rPr>
        <w:t xml:space="preserve"> </w:t>
      </w:r>
      <w:proofErr w:type="spellStart"/>
      <w:r w:rsidR="00FC4371" w:rsidRPr="00FC4371">
        <w:rPr>
          <w:rFonts w:ascii="Times New Roman" w:hAnsi="Times New Roman"/>
          <w:bCs/>
          <w:sz w:val="20"/>
          <w:szCs w:val="20"/>
        </w:rPr>
        <w:t>adalah</w:t>
      </w:r>
      <w:proofErr w:type="spellEnd"/>
      <w:r w:rsidR="00FC4371" w:rsidRPr="00FC4371">
        <w:rPr>
          <w:rFonts w:ascii="Times New Roman" w:hAnsi="Times New Roman"/>
          <w:bCs/>
          <w:sz w:val="20"/>
          <w:szCs w:val="20"/>
        </w:rPr>
        <w:t xml:space="preserve"> </w:t>
      </w:r>
      <w:r w:rsidR="00FC4371" w:rsidRPr="00FC4371">
        <w:rPr>
          <w:rFonts w:ascii="Times New Roman" w:hAnsi="Times New Roman"/>
          <w:bCs/>
          <w:color w:val="000000" w:themeColor="text1"/>
          <w:sz w:val="20"/>
          <w:szCs w:val="20"/>
        </w:rPr>
        <w:t xml:space="preserve">Pada </w:t>
      </w:r>
      <w:proofErr w:type="spellStart"/>
      <w:r w:rsidR="00FC4371" w:rsidRPr="00FC4371">
        <w:rPr>
          <w:rFonts w:ascii="Times New Roman" w:hAnsi="Times New Roman"/>
          <w:bCs/>
          <w:color w:val="000000" w:themeColor="text1"/>
          <w:sz w:val="20"/>
          <w:szCs w:val="20"/>
        </w:rPr>
        <w:t>konteks</w:t>
      </w:r>
      <w:proofErr w:type="spellEnd"/>
      <w:r w:rsidR="00FC4371" w:rsidRPr="00FC4371">
        <w:rPr>
          <w:rFonts w:ascii="Times New Roman" w:hAnsi="Times New Roman"/>
          <w:bCs/>
          <w:color w:val="000000" w:themeColor="text1"/>
          <w:sz w:val="20"/>
          <w:szCs w:val="20"/>
        </w:rPr>
        <w:t xml:space="preserve"> personal, </w:t>
      </w:r>
      <w:proofErr w:type="spellStart"/>
      <w:r w:rsidR="00FC4371" w:rsidRPr="00FC4371">
        <w:rPr>
          <w:rFonts w:ascii="Times New Roman" w:hAnsi="Times New Roman"/>
          <w:bCs/>
          <w:color w:val="000000" w:themeColor="text1"/>
          <w:sz w:val="20"/>
          <w:szCs w:val="20"/>
        </w:rPr>
        <w:t>kasus</w:t>
      </w:r>
      <w:proofErr w:type="spellEnd"/>
      <w:r w:rsidR="00FC4371" w:rsidRPr="00FC4371">
        <w:rPr>
          <w:rFonts w:ascii="Times New Roman" w:hAnsi="Times New Roman"/>
          <w:bCs/>
          <w:color w:val="000000" w:themeColor="text1"/>
          <w:sz w:val="20"/>
          <w:szCs w:val="20"/>
        </w:rPr>
        <w:t xml:space="preserve"> </w:t>
      </w:r>
      <w:r w:rsidR="00FC4371">
        <w:rPr>
          <w:rFonts w:ascii="Times New Roman" w:hAnsi="Times New Roman"/>
          <w:bCs/>
          <w:color w:val="000000" w:themeColor="text1"/>
          <w:sz w:val="20"/>
          <w:szCs w:val="20"/>
        </w:rPr>
        <w:t>1,</w:t>
      </w:r>
      <w:r w:rsidR="00FC4371" w:rsidRPr="00FC4371">
        <w:rPr>
          <w:rFonts w:ascii="Times New Roman" w:hAnsi="Times New Roman"/>
          <w:bCs/>
          <w:color w:val="000000" w:themeColor="text1"/>
          <w:sz w:val="20"/>
          <w:szCs w:val="20"/>
        </w:rPr>
        <w:t xml:space="preserve"> guru </w:t>
      </w:r>
      <w:proofErr w:type="spellStart"/>
      <w:r w:rsidR="00FC4371" w:rsidRPr="00FC4371">
        <w:rPr>
          <w:rFonts w:ascii="Times New Roman" w:hAnsi="Times New Roman"/>
          <w:bCs/>
          <w:color w:val="000000" w:themeColor="text1"/>
          <w:sz w:val="20"/>
          <w:szCs w:val="20"/>
        </w:rPr>
        <w:t>tidak</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pernah</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menyajikan</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soal</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konteks</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tentang</w:t>
      </w:r>
      <w:proofErr w:type="spellEnd"/>
      <w:r w:rsidR="00FC4371" w:rsidRPr="00FC4371">
        <w:rPr>
          <w:rFonts w:ascii="Times New Roman" w:hAnsi="Times New Roman"/>
          <w:bCs/>
          <w:color w:val="000000" w:themeColor="text1"/>
          <w:sz w:val="20"/>
          <w:szCs w:val="20"/>
        </w:rPr>
        <w:t xml:space="preserve"> personal </w:t>
      </w:r>
      <w:proofErr w:type="spellStart"/>
      <w:r w:rsidR="00FC4371" w:rsidRPr="00FC4371">
        <w:rPr>
          <w:rFonts w:ascii="Times New Roman" w:hAnsi="Times New Roman"/>
          <w:bCs/>
          <w:color w:val="000000" w:themeColor="text1"/>
          <w:sz w:val="20"/>
          <w:szCs w:val="20"/>
        </w:rPr>
        <w:t>secara</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langsung</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atau</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jarang</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sekali</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Sedangkan</w:t>
      </w:r>
      <w:proofErr w:type="spellEnd"/>
      <w:r w:rsidR="00FC4371" w:rsidRPr="00FC4371">
        <w:rPr>
          <w:rFonts w:ascii="Times New Roman" w:hAnsi="Times New Roman"/>
          <w:bCs/>
          <w:color w:val="000000" w:themeColor="text1"/>
          <w:sz w:val="20"/>
          <w:szCs w:val="20"/>
        </w:rPr>
        <w:t xml:space="preserve"> pada </w:t>
      </w:r>
      <w:proofErr w:type="spellStart"/>
      <w:r w:rsidR="00FC4371" w:rsidRPr="00FC4371">
        <w:rPr>
          <w:rFonts w:ascii="Times New Roman" w:hAnsi="Times New Roman"/>
          <w:bCs/>
          <w:color w:val="000000" w:themeColor="text1"/>
          <w:sz w:val="20"/>
          <w:szCs w:val="20"/>
        </w:rPr>
        <w:t>kasus</w:t>
      </w:r>
      <w:proofErr w:type="spellEnd"/>
      <w:r w:rsidR="00FC4371" w:rsidRPr="00FC4371">
        <w:rPr>
          <w:rFonts w:ascii="Times New Roman" w:hAnsi="Times New Roman"/>
          <w:bCs/>
          <w:color w:val="000000" w:themeColor="text1"/>
          <w:sz w:val="20"/>
          <w:szCs w:val="20"/>
        </w:rPr>
        <w:t xml:space="preserve"> 2</w:t>
      </w:r>
      <w:r w:rsidR="00FC4371">
        <w:rPr>
          <w:rFonts w:ascii="Times New Roman" w:hAnsi="Times New Roman"/>
          <w:bCs/>
          <w:color w:val="000000" w:themeColor="text1"/>
          <w:sz w:val="20"/>
          <w:szCs w:val="20"/>
        </w:rPr>
        <w:t>,</w:t>
      </w:r>
      <w:r w:rsidR="00FC4371" w:rsidRPr="00FC4371">
        <w:rPr>
          <w:rFonts w:ascii="Times New Roman" w:hAnsi="Times New Roman"/>
          <w:bCs/>
          <w:color w:val="000000" w:themeColor="text1"/>
          <w:sz w:val="20"/>
          <w:szCs w:val="20"/>
        </w:rPr>
        <w:t xml:space="preserve"> guru </w:t>
      </w:r>
      <w:proofErr w:type="spellStart"/>
      <w:r w:rsidR="00FC4371" w:rsidRPr="00FC4371">
        <w:rPr>
          <w:rFonts w:ascii="Times New Roman" w:hAnsi="Times New Roman"/>
          <w:bCs/>
          <w:color w:val="000000" w:themeColor="text1"/>
          <w:sz w:val="20"/>
          <w:szCs w:val="20"/>
        </w:rPr>
        <w:t>sama</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sekali</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tidak</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menuangkan</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konteks</w:t>
      </w:r>
      <w:proofErr w:type="spellEnd"/>
      <w:r w:rsidR="00FC4371" w:rsidRPr="00FC4371">
        <w:rPr>
          <w:rFonts w:ascii="Times New Roman" w:hAnsi="Times New Roman"/>
          <w:bCs/>
          <w:color w:val="000000" w:themeColor="text1"/>
          <w:sz w:val="20"/>
          <w:szCs w:val="20"/>
        </w:rPr>
        <w:t xml:space="preserve"> personal pada </w:t>
      </w:r>
      <w:proofErr w:type="spellStart"/>
      <w:r w:rsidR="00FC4371" w:rsidRPr="00FC4371">
        <w:rPr>
          <w:rFonts w:ascii="Times New Roman" w:hAnsi="Times New Roman"/>
          <w:bCs/>
          <w:color w:val="000000" w:themeColor="text1"/>
          <w:sz w:val="20"/>
          <w:szCs w:val="20"/>
        </w:rPr>
        <w:t>naskah</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soal</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nya</w:t>
      </w:r>
      <w:proofErr w:type="spellEnd"/>
      <w:r w:rsidR="00FC4371" w:rsidRPr="00FC4371">
        <w:rPr>
          <w:rFonts w:ascii="Times New Roman" w:hAnsi="Times New Roman"/>
          <w:bCs/>
          <w:color w:val="000000" w:themeColor="text1"/>
          <w:sz w:val="20"/>
          <w:szCs w:val="20"/>
        </w:rPr>
        <w:t xml:space="preserve">. Pada </w:t>
      </w:r>
      <w:proofErr w:type="spellStart"/>
      <w:r w:rsidR="00FC4371" w:rsidRPr="00FC4371">
        <w:rPr>
          <w:rFonts w:ascii="Times New Roman" w:hAnsi="Times New Roman"/>
          <w:bCs/>
          <w:color w:val="000000" w:themeColor="text1"/>
          <w:sz w:val="20"/>
          <w:szCs w:val="20"/>
        </w:rPr>
        <w:t>konteks</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sosial</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budaya</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baik</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kasus</w:t>
      </w:r>
      <w:proofErr w:type="spellEnd"/>
      <w:r w:rsidR="00FC4371" w:rsidRPr="00FC4371">
        <w:rPr>
          <w:rFonts w:ascii="Times New Roman" w:hAnsi="Times New Roman"/>
          <w:bCs/>
          <w:color w:val="000000" w:themeColor="text1"/>
          <w:sz w:val="20"/>
          <w:szCs w:val="20"/>
        </w:rPr>
        <w:t xml:space="preserve"> 1 </w:t>
      </w:r>
      <w:proofErr w:type="spellStart"/>
      <w:r w:rsidR="00FC4371" w:rsidRPr="00FC4371">
        <w:rPr>
          <w:rFonts w:ascii="Times New Roman" w:hAnsi="Times New Roman"/>
          <w:bCs/>
          <w:color w:val="000000" w:themeColor="text1"/>
          <w:sz w:val="20"/>
          <w:szCs w:val="20"/>
        </w:rPr>
        <w:t>maupun</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kasus</w:t>
      </w:r>
      <w:proofErr w:type="spellEnd"/>
      <w:r w:rsidR="00FC4371" w:rsidRPr="00FC4371">
        <w:rPr>
          <w:rFonts w:ascii="Times New Roman" w:hAnsi="Times New Roman"/>
          <w:bCs/>
          <w:color w:val="000000" w:themeColor="text1"/>
          <w:sz w:val="20"/>
          <w:szCs w:val="20"/>
        </w:rPr>
        <w:t xml:space="preserve"> 2 </w:t>
      </w:r>
      <w:proofErr w:type="spellStart"/>
      <w:r w:rsidR="00FC4371" w:rsidRPr="00FC4371">
        <w:rPr>
          <w:rFonts w:ascii="Times New Roman" w:hAnsi="Times New Roman"/>
          <w:bCs/>
          <w:color w:val="000000" w:themeColor="text1"/>
          <w:sz w:val="20"/>
          <w:szCs w:val="20"/>
        </w:rPr>
        <w:t>tidak</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menuangkannya</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ke</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dalam</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naskah</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soal</w:t>
      </w:r>
      <w:proofErr w:type="spellEnd"/>
      <w:r w:rsidR="00FC4371" w:rsidRPr="00FC4371">
        <w:rPr>
          <w:rFonts w:ascii="Times New Roman" w:hAnsi="Times New Roman"/>
          <w:bCs/>
          <w:color w:val="000000" w:themeColor="text1"/>
          <w:sz w:val="20"/>
          <w:szCs w:val="20"/>
        </w:rPr>
        <w:t xml:space="preserve">. Yang </w:t>
      </w:r>
      <w:proofErr w:type="spellStart"/>
      <w:r w:rsidR="00FC4371" w:rsidRPr="00FC4371">
        <w:rPr>
          <w:rFonts w:ascii="Times New Roman" w:hAnsi="Times New Roman"/>
          <w:bCs/>
          <w:color w:val="000000" w:themeColor="text1"/>
          <w:sz w:val="20"/>
          <w:szCs w:val="20"/>
        </w:rPr>
        <w:t>terakhir</w:t>
      </w:r>
      <w:proofErr w:type="spellEnd"/>
      <w:r w:rsidR="00FC4371" w:rsidRPr="00FC4371">
        <w:rPr>
          <w:rFonts w:ascii="Times New Roman" w:hAnsi="Times New Roman"/>
          <w:bCs/>
          <w:color w:val="000000" w:themeColor="text1"/>
          <w:sz w:val="20"/>
          <w:szCs w:val="20"/>
        </w:rPr>
        <w:t xml:space="preserve"> pada </w:t>
      </w:r>
      <w:proofErr w:type="spellStart"/>
      <w:r w:rsidR="00FC4371" w:rsidRPr="00FC4371">
        <w:rPr>
          <w:rFonts w:ascii="Times New Roman" w:hAnsi="Times New Roman"/>
          <w:bCs/>
          <w:color w:val="000000" w:themeColor="text1"/>
          <w:sz w:val="20"/>
          <w:szCs w:val="20"/>
        </w:rPr>
        <w:t>konteks</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saintific</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kasus</w:t>
      </w:r>
      <w:proofErr w:type="spellEnd"/>
      <w:r w:rsidR="00FC4371" w:rsidRPr="00FC4371">
        <w:rPr>
          <w:rFonts w:ascii="Times New Roman" w:hAnsi="Times New Roman"/>
          <w:bCs/>
          <w:color w:val="000000" w:themeColor="text1"/>
          <w:sz w:val="20"/>
          <w:szCs w:val="20"/>
        </w:rPr>
        <w:t xml:space="preserve"> 1 </w:t>
      </w:r>
      <w:proofErr w:type="spellStart"/>
      <w:r w:rsidR="00FC4371" w:rsidRPr="00FC4371">
        <w:rPr>
          <w:rFonts w:ascii="Times New Roman" w:hAnsi="Times New Roman"/>
          <w:bCs/>
          <w:color w:val="000000" w:themeColor="text1"/>
          <w:sz w:val="20"/>
          <w:szCs w:val="20"/>
        </w:rPr>
        <w:t>pernah</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memuat</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dalam</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naskah</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soalnya</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akan</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tetapi</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masih</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sederhana</w:t>
      </w:r>
      <w:proofErr w:type="spellEnd"/>
      <w:r w:rsidR="00FC4371" w:rsidRPr="00FC4371">
        <w:rPr>
          <w:rFonts w:ascii="Times New Roman" w:hAnsi="Times New Roman"/>
          <w:bCs/>
          <w:color w:val="000000" w:themeColor="text1"/>
          <w:sz w:val="20"/>
          <w:szCs w:val="20"/>
        </w:rPr>
        <w:t xml:space="preserve"> dan </w:t>
      </w:r>
      <w:proofErr w:type="spellStart"/>
      <w:r w:rsidR="00FC4371" w:rsidRPr="00FC4371">
        <w:rPr>
          <w:rFonts w:ascii="Times New Roman" w:hAnsi="Times New Roman"/>
          <w:bCs/>
          <w:color w:val="000000" w:themeColor="text1"/>
          <w:sz w:val="20"/>
          <w:szCs w:val="20"/>
        </w:rPr>
        <w:t>tidak</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melengkapi</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dengan</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gambar</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maupun</w:t>
      </w:r>
      <w:proofErr w:type="spellEnd"/>
      <w:r w:rsidR="00FC4371" w:rsidRPr="00FC4371">
        <w:rPr>
          <w:rFonts w:ascii="Times New Roman" w:hAnsi="Times New Roman"/>
          <w:bCs/>
          <w:color w:val="000000" w:themeColor="text1"/>
          <w:sz w:val="20"/>
          <w:szCs w:val="20"/>
        </w:rPr>
        <w:t xml:space="preserve"> </w:t>
      </w:r>
      <w:proofErr w:type="spellStart"/>
      <w:r w:rsidR="00FC4371" w:rsidRPr="00FC4371">
        <w:rPr>
          <w:rFonts w:ascii="Times New Roman" w:hAnsi="Times New Roman"/>
          <w:bCs/>
          <w:color w:val="000000" w:themeColor="text1"/>
          <w:sz w:val="20"/>
          <w:szCs w:val="20"/>
        </w:rPr>
        <w:t>infografi</w:t>
      </w:r>
      <w:proofErr w:type="spellEnd"/>
      <w:r w:rsidRPr="00C87B2F">
        <w:rPr>
          <w:rFonts w:ascii="Times New Roman" w:hAnsi="Times New Roman"/>
          <w:sz w:val="20"/>
          <w:szCs w:val="20"/>
          <w:lang w:val="id-ID"/>
        </w:rPr>
        <w:t>.</w:t>
      </w:r>
    </w:p>
    <w:p w14:paraId="214A4A53" w14:textId="77777777" w:rsidR="0096568B" w:rsidRPr="00C87B2F" w:rsidRDefault="0096568B" w:rsidP="0096568B">
      <w:pPr>
        <w:spacing w:after="0" w:line="240" w:lineRule="auto"/>
        <w:ind w:left="1418" w:right="567" w:hanging="851"/>
        <w:contextualSpacing/>
        <w:jc w:val="both"/>
        <w:rPr>
          <w:rFonts w:ascii="Times New Roman" w:hAnsi="Times New Roman"/>
          <w:sz w:val="20"/>
          <w:szCs w:val="20"/>
          <w:lang w:val="id-ID"/>
        </w:rPr>
      </w:pPr>
    </w:p>
    <w:p w14:paraId="3A122686" w14:textId="5033F281" w:rsidR="008278E9" w:rsidRPr="00C87B2F" w:rsidRDefault="0096568B" w:rsidP="002D3907">
      <w:pPr>
        <w:spacing w:after="0" w:line="240" w:lineRule="auto"/>
        <w:ind w:right="567"/>
        <w:contextualSpacing/>
        <w:jc w:val="both"/>
        <w:rPr>
          <w:rFonts w:ascii="Times New Roman" w:hAnsi="Times New Roman"/>
          <w:sz w:val="20"/>
          <w:szCs w:val="20"/>
          <w:lang w:val="id-ID"/>
        </w:rPr>
      </w:pPr>
      <w:r w:rsidRPr="00C87B2F">
        <w:rPr>
          <w:rFonts w:ascii="Times New Roman" w:hAnsi="Times New Roman"/>
          <w:b/>
          <w:bCs/>
          <w:sz w:val="20"/>
          <w:szCs w:val="20"/>
          <w:lang w:val="id-ID"/>
        </w:rPr>
        <w:t>Kata kunci:</w:t>
      </w:r>
      <w:r w:rsidRPr="00C87B2F">
        <w:rPr>
          <w:rFonts w:ascii="Times New Roman" w:hAnsi="Times New Roman"/>
          <w:sz w:val="20"/>
          <w:szCs w:val="20"/>
          <w:lang w:val="id-ID"/>
        </w:rPr>
        <w:t> </w:t>
      </w:r>
      <w:proofErr w:type="spellStart"/>
      <w:r w:rsidR="002240EB">
        <w:rPr>
          <w:rFonts w:asciiTheme="minorHAnsi" w:hAnsiTheme="minorHAnsi"/>
          <w:sz w:val="21"/>
          <w:szCs w:val="21"/>
        </w:rPr>
        <w:t>Kontekstualisasi</w:t>
      </w:r>
      <w:proofErr w:type="spellEnd"/>
      <w:r w:rsidR="002240EB">
        <w:rPr>
          <w:rFonts w:asciiTheme="minorHAnsi" w:hAnsiTheme="minorHAnsi"/>
          <w:sz w:val="21"/>
          <w:szCs w:val="21"/>
        </w:rPr>
        <w:t xml:space="preserve">, </w:t>
      </w:r>
      <w:proofErr w:type="spellStart"/>
      <w:r w:rsidR="002240EB">
        <w:rPr>
          <w:rFonts w:asciiTheme="minorHAnsi" w:hAnsiTheme="minorHAnsi"/>
          <w:sz w:val="21"/>
          <w:szCs w:val="21"/>
        </w:rPr>
        <w:t>Numerasi</w:t>
      </w:r>
      <w:proofErr w:type="spellEnd"/>
      <w:r w:rsidR="002240EB">
        <w:rPr>
          <w:rFonts w:asciiTheme="minorHAnsi" w:hAnsiTheme="minorHAnsi"/>
          <w:sz w:val="21"/>
          <w:szCs w:val="21"/>
        </w:rPr>
        <w:t xml:space="preserve">, </w:t>
      </w:r>
      <w:proofErr w:type="spellStart"/>
      <w:r w:rsidR="002240EB">
        <w:rPr>
          <w:rFonts w:asciiTheme="minorHAnsi" w:hAnsiTheme="minorHAnsi"/>
          <w:sz w:val="21"/>
          <w:szCs w:val="21"/>
        </w:rPr>
        <w:t>pembelajaran</w:t>
      </w:r>
      <w:proofErr w:type="spellEnd"/>
      <w:r w:rsidR="002240EB">
        <w:rPr>
          <w:rFonts w:asciiTheme="minorHAnsi" w:hAnsiTheme="minorHAnsi"/>
          <w:sz w:val="21"/>
          <w:szCs w:val="21"/>
        </w:rPr>
        <w:t xml:space="preserve"> </w:t>
      </w:r>
      <w:proofErr w:type="spellStart"/>
      <w:r w:rsidR="002240EB">
        <w:rPr>
          <w:rFonts w:asciiTheme="minorHAnsi" w:hAnsiTheme="minorHAnsi"/>
          <w:sz w:val="21"/>
          <w:szCs w:val="21"/>
        </w:rPr>
        <w:t>matematika</w:t>
      </w:r>
      <w:proofErr w:type="spellEnd"/>
    </w:p>
    <w:p w14:paraId="655CAA62" w14:textId="77777777" w:rsidR="00EF171A" w:rsidRPr="00C87B2F" w:rsidRDefault="00EF171A" w:rsidP="005254D0">
      <w:pPr>
        <w:spacing w:after="0" w:line="360" w:lineRule="auto"/>
        <w:ind w:firstLine="567"/>
        <w:contextualSpacing/>
        <w:jc w:val="both"/>
        <w:rPr>
          <w:rFonts w:ascii="Times New Roman" w:hAnsi="Times New Roman"/>
          <w:b/>
          <w:lang w:val="id-ID"/>
        </w:rPr>
      </w:pPr>
    </w:p>
    <w:p w14:paraId="2F016B49" w14:textId="2852B8D6" w:rsidR="008F2314" w:rsidRPr="00C87B2F" w:rsidRDefault="003738B9" w:rsidP="003738B9">
      <w:pPr>
        <w:spacing w:after="0"/>
        <w:contextualSpacing/>
        <w:jc w:val="both"/>
        <w:rPr>
          <w:rFonts w:ascii="Times New Roman" w:hAnsi="Times New Roman"/>
          <w:b/>
          <w:i/>
          <w:sz w:val="24"/>
          <w:szCs w:val="24"/>
          <w:lang w:val="id-ID"/>
        </w:rPr>
      </w:pPr>
      <w:r w:rsidRPr="00C87B2F">
        <w:rPr>
          <w:rFonts w:ascii="Times New Roman" w:hAnsi="Times New Roman"/>
          <w:b/>
          <w:sz w:val="24"/>
          <w:szCs w:val="24"/>
          <w:lang w:val="id-ID"/>
        </w:rPr>
        <w:t>PENDAHULUAN</w:t>
      </w:r>
      <w:r w:rsidR="006536E8" w:rsidRPr="00C87B2F">
        <w:rPr>
          <w:rFonts w:ascii="Times New Roman" w:hAnsi="Times New Roman"/>
          <w:b/>
          <w:sz w:val="24"/>
          <w:szCs w:val="24"/>
          <w:lang w:val="id-ID"/>
        </w:rPr>
        <w:t xml:space="preserve"> </w:t>
      </w:r>
    </w:p>
    <w:p w14:paraId="6962FF64" w14:textId="70252A64" w:rsidR="009D55F2" w:rsidRDefault="009D55F2" w:rsidP="0006447F">
      <w:pPr>
        <w:pStyle w:val="ListParagraph"/>
        <w:spacing w:line="360" w:lineRule="auto"/>
        <w:ind w:left="0" w:firstLine="280"/>
        <w:jc w:val="both"/>
        <w:rPr>
          <w:rFonts w:ascii="Times New Roman" w:hAnsi="Times New Roman"/>
          <w:color w:val="000000" w:themeColor="text1"/>
        </w:rPr>
      </w:pP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menurut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Suyitno</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yaitu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soal-soal</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pengerjaannya</w:t>
      </w:r>
      <w:proofErr w:type="spellEnd"/>
      <w:r w:rsidRPr="0006447F">
        <w:rPr>
          <w:rFonts w:ascii="Times New Roman" w:hAnsi="Times New Roman"/>
          <w:color w:val="000000" w:themeColor="text1"/>
        </w:rPr>
        <w:t xml:space="preserve">: (1) </w:t>
      </w:r>
      <w:proofErr w:type="spellStart"/>
      <w:r w:rsidRPr="0006447F">
        <w:rPr>
          <w:rFonts w:ascii="Times New Roman" w:hAnsi="Times New Roman"/>
          <w:color w:val="000000" w:themeColor="text1"/>
        </w:rPr>
        <w:t>tidak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rutin</w:t>
      </w:r>
      <w:proofErr w:type="spellEnd"/>
      <w:r w:rsidRPr="0006447F">
        <w:rPr>
          <w:rFonts w:ascii="Times New Roman" w:hAnsi="Times New Roman"/>
          <w:color w:val="000000" w:themeColor="text1"/>
        </w:rPr>
        <w:t xml:space="preserve">, (2) </w:t>
      </w:r>
      <w:proofErr w:type="spellStart"/>
      <w:r w:rsidRPr="0006447F">
        <w:rPr>
          <w:rFonts w:ascii="Times New Roman" w:hAnsi="Times New Roman"/>
          <w:color w:val="000000" w:themeColor="text1"/>
        </w:rPr>
        <w:t>bersifat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pemecahan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masalah</w:t>
      </w:r>
      <w:proofErr w:type="spellEnd"/>
      <w:r w:rsidRPr="0006447F">
        <w:rPr>
          <w:rFonts w:ascii="Times New Roman" w:hAnsi="Times New Roman"/>
          <w:color w:val="000000" w:themeColor="text1"/>
        </w:rPr>
        <w:t xml:space="preserve">, (3) </w:t>
      </w:r>
      <w:proofErr w:type="spellStart"/>
      <w:r w:rsidRPr="0006447F">
        <w:rPr>
          <w:rFonts w:ascii="Times New Roman" w:hAnsi="Times New Roman"/>
          <w:color w:val="000000" w:themeColor="text1"/>
        </w:rPr>
        <w:t>memerlukan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penalaran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tinggi</w:t>
      </w:r>
      <w:proofErr w:type="spellEnd"/>
      <w:r w:rsidRPr="0006447F">
        <w:rPr>
          <w:rFonts w:ascii="Times New Roman" w:hAnsi="Times New Roman"/>
          <w:color w:val="000000" w:themeColor="text1"/>
        </w:rPr>
        <w:t xml:space="preserve"> (HOTS, </w:t>
      </w:r>
      <w:r w:rsidRPr="0006447F">
        <w:rPr>
          <w:rFonts w:ascii="Times New Roman" w:hAnsi="Times New Roman"/>
          <w:i/>
          <w:iCs/>
          <w:color w:val="000000" w:themeColor="text1"/>
        </w:rPr>
        <w:t>higher order thinking skills</w:t>
      </w:r>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(4) </w:t>
      </w:r>
      <w:proofErr w:type="spellStart"/>
      <w:r w:rsidRPr="0006447F">
        <w:rPr>
          <w:rFonts w:ascii="Times New Roman" w:hAnsi="Times New Roman"/>
          <w:color w:val="000000" w:themeColor="text1"/>
        </w:rPr>
        <w:t>solusi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memerlukan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dua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rumus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atau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lebih</w:t>
      </w:r>
      <w:proofErr w:type="spellEnd"/>
      <w:r w:rsidRPr="0006447F">
        <w:rPr>
          <w:rFonts w:ascii="Times New Roman" w:hAnsi="Times New Roman"/>
          <w:color w:val="000000" w:themeColor="text1"/>
        </w:rPr>
        <w:t xml:space="preserve">, (5) </w:t>
      </w:r>
      <w:proofErr w:type="spellStart"/>
      <w:r w:rsidRPr="0006447F">
        <w:rPr>
          <w:rFonts w:ascii="Times New Roman" w:hAnsi="Times New Roman"/>
          <w:color w:val="000000" w:themeColor="text1"/>
        </w:rPr>
        <w:t>memuat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tafsiran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pemanfaatan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matematika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berbagai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w:t>
      </w:r>
      <w:proofErr w:type="spellEnd"/>
      <w:r w:rsidRPr="0006447F">
        <w:rPr>
          <w:rFonts w:ascii="Times New Roman" w:hAnsi="Times New Roman"/>
          <w:color w:val="000000" w:themeColor="text1"/>
        </w:rPr>
        <w:t xml:space="preserve">, dan (5) </w:t>
      </w:r>
      <w:proofErr w:type="spellStart"/>
      <w:r w:rsidRPr="0006447F">
        <w:rPr>
          <w:rFonts w:ascii="Times New Roman" w:hAnsi="Times New Roman"/>
          <w:color w:val="000000" w:themeColor="text1"/>
        </w:rPr>
        <w:t>mampu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menumbuhkan</w:t>
      </w:r>
      <w:proofErr w:type="spellEnd"/>
      <w:r w:rsidRPr="0006447F">
        <w:rPr>
          <w:rFonts w:ascii="Times New Roman" w:hAnsi="Times New Roman"/>
          <w:color w:val="000000" w:themeColor="text1"/>
        </w:rPr>
        <w:t xml:space="preserve"> ide </w:t>
      </w:r>
      <w:proofErr w:type="spellStart"/>
      <w:r w:rsidRPr="0006447F">
        <w:rPr>
          <w:rFonts w:ascii="Times New Roman" w:hAnsi="Times New Roman"/>
          <w:color w:val="000000" w:themeColor="text1"/>
        </w:rPr>
        <w:t>kreatif</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atau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menjelaskan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alasan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cara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atau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algoritma</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sudah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lastRenderedPageBreak/>
        <w:t>dipilihnya</w:t>
      </w:r>
      <w:proofErr w:type="spellEnd"/>
      <w:r w:rsidRPr="0006447F">
        <w:rPr>
          <w:rFonts w:ascii="Times New Roman" w:hAnsi="Times New Roman"/>
          <w:color w:val="000000" w:themeColor="text1"/>
        </w:rPr>
        <w:t xml:space="preserve">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"abstract" : "Tahun 2011, Kemdikbud telah menggalakkan kegiatan pelatihan bagi guru pelajaran matematika, yang dikenal dengan nama Program Bermutu (Better Education through Reformed Management and Universal Teacher Upgrading). Salah satu kegiatannya adalah meningkatkan kemampuan guru dalam membuat soal yang bermuatan literasi matematika. Program ini diteruskan oleh Kemdikbud dengan menelurkan kurikulum baru yang kita kenal dengan nama Kurikulum 2013. Dalam Permendikbud Nomor 081A Tahun 2013, dituliskan bahwa implementasi Kurikulum2013 ini, materi pelajaran diajarkan dengan pendekatan saintifik yang meliputi tahapan: mengamati, menanya, mengumpulkan informasi, mengasosiasi/menalar, dan mengkomunikasikan. Jika pemerintah menganggap bahwa kompetensi guru tentang literasi matematika perlu diberikan dan ditingkatkan melalui program Bermutu, maka sudah selayaknya Perguruan Tinggi pencetak guru matematika harus menyiapkan mahasiswanya agar memiliki kompetensi dalam pembuatan soal-soal matematika yang bermuatan literasi matematika. Indonesia sebagai negara yang cukup disegani di dunia internasional, jelas Indonesia harus melibatkan para siswanya untuk mengikuti berbagai lomba matematika atau kegiatan sejenis di tingkat internasional diajang bergengsi seperti PISA dan TIMSS. Hasil lomba, diumumkan dan terbuka untuk diketahui oleh masyarakat dunia karena diakses melalui internet. Bahkan, guru- guru pelajaran matematika yang mengikuti PLPG, di akhir kegiatan juga harus menempuh uji kompetensi dengan soal-soal matematika yang bermuatan literasi matematika. Apa dan bagaimana cara mengajarkan soal-soal yang bermuatan literasi matematika melalui pendekatan ilmiah, akan dibahas dalam artikel ini", "author" : [ { "dropping-particle" : "", "family" : "Suyitno", "given" : "Amin", "non-dropping-particle" : "", "parse-names" : false, "suffix" : "" } ], "container-title" : "Aksioma", "id" : "ITEM-1", "issue" : "2", "issued" : { "date-parts" : [ [ "2015" ] ] }, "page" : "1-11", "title" : "Mengembangkan Kemampuan Guru Matematika Dalam Menyusun Soal Bermuatan Literasi Matematika Sebagai Wujud Implementasi Kurikulum 2013", "type" : "article-journal", "volume" : "4" }, "uris" : [ "http://www.mendeley.com/documents/?uuid=0e521afd-b574-4ef8-be1b-38c3abc8d40c" ] } ], "mendeley" : { "formattedCitation" : "(Suyitno, 2015)", "plainTextFormattedCitation" : "(Suyitno, 2015)", "previouslyFormattedCitation" : "(Suyitno, 2015)"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(Suyitno, 2015)</w:t>
      </w:r>
      <w:r w:rsidRPr="0006447F">
        <w:rPr>
          <w:rFonts w:ascii="Times New Roman" w:hAnsi="Times New Roman"/>
          <w:color w:val="000000" w:themeColor="text1"/>
        </w:rPr>
        <w:fldChar w:fldCharType="end"/>
      </w:r>
      <w:r w:rsidRPr="0006447F">
        <w:rPr>
          <w:rFonts w:ascii="Times New Roman" w:hAnsi="Times New Roman"/>
          <w:color w:val="000000" w:themeColor="text1"/>
        </w:rPr>
        <w:t xml:space="preserve">.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"DOI" : "10.33394/mpm.v11i1.7860", "ISSN" : "2338-3836", "abstract" : "\u00a0Abstrak: Penguasaan terhadap kompetensi pedagogik sangat berpengaruh terhadap kesiapan mengajar guru dalam pembelajaran matematika di Sekolah Dasar. Guru kebanyakan lupa bahwa masing masing anak pada tingkatan usianya memiliki tahapan-tahapan dalam proses berfikir dan memanaje pembelajarannya. Anak di usia sekolah dasar cenderung memiliki sifat selalu ingin bermain dalam dunia nya, memahami matematika melalui benda-benda konkrit dan mengubungkan konsep-konsep matematika melalui kehidupannya sehari-hari atau disebut dengan literasi. Literasi matematika merupakan proses pembelajaran matematika yang menghubungkan konsep matematika melalui masalah kehidupan sehari-hari, agar siswa mampu berpikir lebih kritis dan terampil. Tujuan penelitian ini adalah untuk menganalisa bagaimana problematika penguasaan kompetensi pedagogik dalam pembelajaran matematika berbasis literasi. Metode yang digunakan dalam penelitian ini adalah metode kualitatif dengan pendekatan studi lapangan. Subjek dalam penelitian ini adalah guru dan siswa di salah satu sekolah dasar di Kabupaten Lombok Barat. Adapun teknik pengumpulan data dalam penelitian ini menggunakan observasi (pengamatan), wawancara dan dokumentasi. Analisis yang digunakan melalui reduksi data, display data dan penarikan kesimpulan. Adapun hasil penelitian yang didapatkan adalah proses pembelajaran cendrung dilakukan melalui penghafalan atau belajar dengan symbol tanpa menghadirkan media yang sesuai dengan karakter anak, aktifitas atau model pembelajaran..\u00a0Kata\u00a0kunci:\u00a0Kompetensi Pedagogik, Pembelajaran Matematika, Literasi", "author" : [ { "dropping-particle" : "", "family" : "Haryadi", "given" : "Herjan", "non-dropping-particle" : "", "parse-names" : false, "suffix" : "" } ], "container-title" : "Media Pendidikan Matematika", "id" : "ITEM-1", "issue" : "1", "issued" : { "date-parts" : [ [ "2023" ] ] }, "page" : "94", "title" : "Problematika Penguasaan Kompetensi Pedagogik Dalam pembelajaran Matematika Berbasis Literasi", "type" : "article-journal", "volume" : "11" }, "uris" : [ "http://www.mendeley.com/documents/?uuid=810d2aa0-01df-4c29-94eb-8186f35ae6c0" ] } ], "mendeley" : { "formattedCitation" : "(Haryadi, 2023)", "plainTextFormattedCitation" : "(Haryadi, 2023)", "previouslyFormattedCitation" : "(Haryadi, 2023)"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(Haryadi, 2023)</w:t>
      </w:r>
      <w:r w:rsidRPr="0006447F">
        <w:rPr>
          <w:rFonts w:ascii="Times New Roman" w:hAnsi="Times New Roman"/>
          <w:color w:val="000000" w:themeColor="text1"/>
        </w:rPr>
        <w:fldChar w:fldCharType="end"/>
      </w:r>
      <w:r w:rsidRPr="0006447F">
        <w:rPr>
          <w:rFonts w:ascii="Times New Roman" w:hAnsi="Times New Roman"/>
          <w:color w:val="000000" w:themeColor="text1"/>
        </w:rPr>
        <w:t xml:space="preserve"> </w:t>
      </w:r>
      <w:proofErr w:type="spellStart"/>
      <w:r w:rsidRPr="0006447F">
        <w:rPr>
          <w:rFonts w:ascii="Times New Roman" w:hAnsi="Times New Roman"/>
        </w:rPr>
        <w:t>Pembelajaran</w:t>
      </w:r>
      <w:proofErr w:type="spellEnd"/>
      <w:r w:rsidRPr="0006447F">
        <w:rPr>
          <w:rFonts w:ascii="Times New Roman" w:hAnsi="Times New Roman"/>
        </w:rPr>
        <w:t xml:space="preserve"> </w:t>
      </w:r>
      <w:proofErr w:type="spellStart"/>
      <w:r w:rsidRPr="0006447F">
        <w:rPr>
          <w:rFonts w:ascii="Times New Roman" w:hAnsi="Times New Roman"/>
        </w:rPr>
        <w:t>matematika</w:t>
      </w:r>
      <w:proofErr w:type="spellEnd"/>
      <w:r w:rsidRPr="0006447F">
        <w:rPr>
          <w:rFonts w:ascii="Times New Roman" w:hAnsi="Times New Roman"/>
        </w:rPr>
        <w:t xml:space="preserve"> </w:t>
      </w:r>
      <w:proofErr w:type="spellStart"/>
      <w:r w:rsidRPr="0006447F">
        <w:rPr>
          <w:rFonts w:ascii="Times New Roman" w:hAnsi="Times New Roman"/>
        </w:rPr>
        <w:t>saat</w:t>
      </w:r>
      <w:proofErr w:type="spellEnd"/>
      <w:r w:rsidRPr="0006447F">
        <w:rPr>
          <w:rFonts w:ascii="Times New Roman" w:hAnsi="Times New Roman"/>
        </w:rPr>
        <w:t xml:space="preserve"> </w:t>
      </w:r>
      <w:proofErr w:type="spellStart"/>
      <w:r w:rsidRPr="0006447F">
        <w:rPr>
          <w:rFonts w:ascii="Times New Roman" w:hAnsi="Times New Roman"/>
        </w:rPr>
        <w:t>ini</w:t>
      </w:r>
      <w:proofErr w:type="spellEnd"/>
      <w:r w:rsidRPr="0006447F">
        <w:rPr>
          <w:rFonts w:ascii="Times New Roman" w:hAnsi="Times New Roman"/>
        </w:rPr>
        <w:t xml:space="preserve"> </w:t>
      </w:r>
      <w:proofErr w:type="spellStart"/>
      <w:r w:rsidRPr="0006447F">
        <w:rPr>
          <w:rFonts w:ascii="Times New Roman" w:hAnsi="Times New Roman"/>
        </w:rPr>
        <w:t>erat</w:t>
      </w:r>
      <w:proofErr w:type="spellEnd"/>
      <w:r w:rsidRPr="0006447F">
        <w:rPr>
          <w:rFonts w:ascii="Times New Roman" w:hAnsi="Times New Roman"/>
        </w:rPr>
        <w:t xml:space="preserve"> </w:t>
      </w:r>
      <w:proofErr w:type="spellStart"/>
      <w:r w:rsidRPr="0006447F">
        <w:rPr>
          <w:rFonts w:ascii="Times New Roman" w:hAnsi="Times New Roman"/>
        </w:rPr>
        <w:t>kaitannya</w:t>
      </w:r>
      <w:proofErr w:type="spellEnd"/>
      <w:r w:rsidRPr="0006447F">
        <w:rPr>
          <w:rFonts w:ascii="Times New Roman" w:hAnsi="Times New Roman"/>
        </w:rPr>
        <w:t xml:space="preserve"> </w:t>
      </w:r>
      <w:proofErr w:type="spellStart"/>
      <w:r w:rsidRPr="0006447F">
        <w:rPr>
          <w:rFonts w:ascii="Times New Roman" w:hAnsi="Times New Roman"/>
        </w:rPr>
        <w:t>dengan</w:t>
      </w:r>
      <w:proofErr w:type="spellEnd"/>
      <w:r w:rsidRPr="0006447F">
        <w:rPr>
          <w:rFonts w:ascii="Times New Roman" w:hAnsi="Times New Roman"/>
        </w:rPr>
        <w:t xml:space="preserve"> </w:t>
      </w:r>
      <w:proofErr w:type="spellStart"/>
      <w:r w:rsidRPr="0006447F">
        <w:rPr>
          <w:rFonts w:ascii="Times New Roman" w:hAnsi="Times New Roman"/>
        </w:rPr>
        <w:t>numerasi</w:t>
      </w:r>
      <w:proofErr w:type="spellEnd"/>
      <w:r w:rsidRPr="0006447F">
        <w:rPr>
          <w:rFonts w:ascii="Times New Roman" w:hAnsi="Times New Roman"/>
        </w:rPr>
        <w:t xml:space="preserve"> </w:t>
      </w:r>
      <w:proofErr w:type="spellStart"/>
      <w:r w:rsidRPr="0006447F">
        <w:rPr>
          <w:rFonts w:ascii="Times New Roman" w:hAnsi="Times New Roman"/>
        </w:rPr>
        <w:t>karna</w:t>
      </w:r>
      <w:proofErr w:type="spellEnd"/>
      <w:r w:rsidRPr="0006447F">
        <w:rPr>
          <w:rFonts w:ascii="Times New Roman" w:hAnsi="Times New Roman"/>
        </w:rPr>
        <w:t xml:space="preserve"> </w:t>
      </w:r>
      <w:proofErr w:type="spellStart"/>
      <w:r w:rsidRPr="0006447F">
        <w:rPr>
          <w:rFonts w:ascii="Times New Roman" w:hAnsi="Times New Roman"/>
        </w:rPr>
        <w:t>bertujuan</w:t>
      </w:r>
      <w:proofErr w:type="spellEnd"/>
      <w:r w:rsidRPr="0006447F">
        <w:rPr>
          <w:rFonts w:ascii="Times New Roman" w:hAnsi="Times New Roman"/>
        </w:rPr>
        <w:t xml:space="preserve"> agar </w:t>
      </w:r>
      <w:proofErr w:type="spellStart"/>
      <w:r w:rsidRPr="0006447F">
        <w:rPr>
          <w:rFonts w:ascii="Times New Roman" w:hAnsi="Times New Roman"/>
        </w:rPr>
        <w:t>siswa</w:t>
      </w:r>
      <w:proofErr w:type="spellEnd"/>
      <w:r w:rsidRPr="0006447F">
        <w:rPr>
          <w:rFonts w:ascii="Times New Roman" w:hAnsi="Times New Roman"/>
        </w:rPr>
        <w:t xml:space="preserve"> </w:t>
      </w:r>
      <w:proofErr w:type="spellStart"/>
      <w:r w:rsidRPr="0006447F">
        <w:rPr>
          <w:rFonts w:ascii="Times New Roman" w:hAnsi="Times New Roman"/>
        </w:rPr>
        <w:t>lebih</w:t>
      </w:r>
      <w:proofErr w:type="spellEnd"/>
      <w:r w:rsidRPr="0006447F">
        <w:rPr>
          <w:rFonts w:ascii="Times New Roman" w:hAnsi="Times New Roman"/>
        </w:rPr>
        <w:t xml:space="preserve"> </w:t>
      </w:r>
      <w:proofErr w:type="spellStart"/>
      <w:r w:rsidRPr="0006447F">
        <w:rPr>
          <w:rFonts w:ascii="Times New Roman" w:hAnsi="Times New Roman"/>
        </w:rPr>
        <w:t>mudah</w:t>
      </w:r>
      <w:proofErr w:type="spellEnd"/>
      <w:r w:rsidRPr="0006447F">
        <w:rPr>
          <w:rFonts w:ascii="Times New Roman" w:hAnsi="Times New Roman"/>
        </w:rPr>
        <w:t xml:space="preserve"> </w:t>
      </w:r>
      <w:proofErr w:type="spellStart"/>
      <w:r w:rsidRPr="0006447F">
        <w:rPr>
          <w:rFonts w:ascii="Times New Roman" w:hAnsi="Times New Roman"/>
        </w:rPr>
        <w:t>memahami</w:t>
      </w:r>
      <w:proofErr w:type="spellEnd"/>
      <w:r w:rsidRPr="0006447F">
        <w:rPr>
          <w:rFonts w:ascii="Times New Roman" w:hAnsi="Times New Roman"/>
        </w:rPr>
        <w:t xml:space="preserve"> </w:t>
      </w:r>
      <w:proofErr w:type="spellStart"/>
      <w:r w:rsidRPr="0006447F">
        <w:rPr>
          <w:rFonts w:ascii="Times New Roman" w:hAnsi="Times New Roman"/>
        </w:rPr>
        <w:t>konsep-konsep</w:t>
      </w:r>
      <w:proofErr w:type="spellEnd"/>
      <w:r w:rsidRPr="0006447F">
        <w:rPr>
          <w:rFonts w:ascii="Times New Roman" w:hAnsi="Times New Roman"/>
        </w:rPr>
        <w:t xml:space="preserve"> </w:t>
      </w:r>
      <w:proofErr w:type="spellStart"/>
      <w:r w:rsidRPr="0006447F">
        <w:rPr>
          <w:rFonts w:ascii="Times New Roman" w:hAnsi="Times New Roman"/>
        </w:rPr>
        <w:t>dalam</w:t>
      </w:r>
      <w:proofErr w:type="spellEnd"/>
      <w:r w:rsidRPr="0006447F">
        <w:rPr>
          <w:rFonts w:ascii="Times New Roman" w:hAnsi="Times New Roman"/>
        </w:rPr>
        <w:t xml:space="preserve"> </w:t>
      </w:r>
      <w:proofErr w:type="spellStart"/>
      <w:r w:rsidRPr="0006447F">
        <w:rPr>
          <w:rFonts w:ascii="Times New Roman" w:hAnsi="Times New Roman"/>
        </w:rPr>
        <w:t>pembelajaran</w:t>
      </w:r>
      <w:proofErr w:type="spellEnd"/>
      <w:r w:rsidRPr="0006447F">
        <w:rPr>
          <w:rFonts w:ascii="Times New Roman" w:hAnsi="Times New Roman"/>
        </w:rPr>
        <w:t xml:space="preserve"> </w:t>
      </w:r>
      <w:proofErr w:type="spellStart"/>
      <w:r w:rsidRPr="0006447F">
        <w:rPr>
          <w:rFonts w:ascii="Times New Roman" w:hAnsi="Times New Roman"/>
        </w:rPr>
        <w:t>matematika</w:t>
      </w:r>
      <w:proofErr w:type="spellEnd"/>
      <w:r w:rsidRPr="0006447F">
        <w:rPr>
          <w:rFonts w:ascii="Times New Roman" w:hAnsi="Times New Roman"/>
        </w:rPr>
        <w:t xml:space="preserve"> dan </w:t>
      </w:r>
      <w:proofErr w:type="spellStart"/>
      <w:r w:rsidRPr="0006447F">
        <w:rPr>
          <w:rFonts w:ascii="Times New Roman" w:hAnsi="Times New Roman"/>
        </w:rPr>
        <w:t>Kurangnya</w:t>
      </w:r>
      <w:proofErr w:type="spellEnd"/>
      <w:r w:rsidRPr="0006447F">
        <w:rPr>
          <w:rFonts w:ascii="Times New Roman" w:hAnsi="Times New Roman"/>
        </w:rPr>
        <w:t xml:space="preserve"> </w:t>
      </w:r>
      <w:proofErr w:type="spellStart"/>
      <w:r w:rsidRPr="0006447F">
        <w:rPr>
          <w:rFonts w:ascii="Times New Roman" w:hAnsi="Times New Roman"/>
        </w:rPr>
        <w:t>penguasaan</w:t>
      </w:r>
      <w:proofErr w:type="spellEnd"/>
      <w:r w:rsidRPr="0006447F">
        <w:rPr>
          <w:rFonts w:ascii="Times New Roman" w:hAnsi="Times New Roman"/>
        </w:rPr>
        <w:t xml:space="preserve"> </w:t>
      </w:r>
      <w:proofErr w:type="spellStart"/>
      <w:r w:rsidRPr="0006447F">
        <w:rPr>
          <w:rFonts w:ascii="Times New Roman" w:hAnsi="Times New Roman"/>
        </w:rPr>
        <w:t>numerasi</w:t>
      </w:r>
      <w:proofErr w:type="spellEnd"/>
      <w:r w:rsidRPr="0006447F">
        <w:rPr>
          <w:rFonts w:ascii="Times New Roman" w:hAnsi="Times New Roman"/>
        </w:rPr>
        <w:t xml:space="preserve"> </w:t>
      </w:r>
      <w:proofErr w:type="spellStart"/>
      <w:r w:rsidRPr="0006447F">
        <w:rPr>
          <w:rFonts w:ascii="Times New Roman" w:hAnsi="Times New Roman"/>
        </w:rPr>
        <w:t>akan</w:t>
      </w:r>
      <w:proofErr w:type="spellEnd"/>
      <w:r w:rsidRPr="0006447F">
        <w:rPr>
          <w:rFonts w:ascii="Times New Roman" w:hAnsi="Times New Roman"/>
        </w:rPr>
        <w:t xml:space="preserve"> </w:t>
      </w:r>
      <w:proofErr w:type="spellStart"/>
      <w:r w:rsidRPr="0006447F">
        <w:rPr>
          <w:rFonts w:ascii="Times New Roman" w:hAnsi="Times New Roman"/>
        </w:rPr>
        <w:t>berdampak</w:t>
      </w:r>
      <w:proofErr w:type="spellEnd"/>
      <w:r w:rsidRPr="0006447F">
        <w:rPr>
          <w:rFonts w:ascii="Times New Roman" w:hAnsi="Times New Roman"/>
        </w:rPr>
        <w:t xml:space="preserve"> </w:t>
      </w:r>
      <w:proofErr w:type="spellStart"/>
      <w:r w:rsidRPr="0006447F">
        <w:rPr>
          <w:rFonts w:ascii="Times New Roman" w:hAnsi="Times New Roman"/>
        </w:rPr>
        <w:t>terhadap</w:t>
      </w:r>
      <w:proofErr w:type="spellEnd"/>
      <w:r w:rsidRPr="0006447F">
        <w:rPr>
          <w:rFonts w:ascii="Times New Roman" w:hAnsi="Times New Roman"/>
        </w:rPr>
        <w:t xml:space="preserve"> </w:t>
      </w:r>
      <w:proofErr w:type="spellStart"/>
      <w:r w:rsidRPr="0006447F">
        <w:rPr>
          <w:rFonts w:ascii="Times New Roman" w:hAnsi="Times New Roman"/>
        </w:rPr>
        <w:t>rendahnya</w:t>
      </w:r>
      <w:proofErr w:type="spellEnd"/>
      <w:r w:rsidRPr="0006447F">
        <w:rPr>
          <w:rFonts w:ascii="Times New Roman" w:hAnsi="Times New Roman"/>
        </w:rPr>
        <w:t xml:space="preserve"> </w:t>
      </w:r>
      <w:proofErr w:type="spellStart"/>
      <w:r w:rsidRPr="0006447F">
        <w:rPr>
          <w:rFonts w:ascii="Times New Roman" w:hAnsi="Times New Roman"/>
        </w:rPr>
        <w:t>pemahaman</w:t>
      </w:r>
      <w:proofErr w:type="spellEnd"/>
      <w:r w:rsidRPr="0006447F">
        <w:rPr>
          <w:rFonts w:ascii="Times New Roman" w:hAnsi="Times New Roman"/>
        </w:rPr>
        <w:t xml:space="preserve"> </w:t>
      </w:r>
      <w:proofErr w:type="spellStart"/>
      <w:r w:rsidRPr="0006447F">
        <w:rPr>
          <w:rFonts w:ascii="Times New Roman" w:hAnsi="Times New Roman"/>
        </w:rPr>
        <w:t>siswa</w:t>
      </w:r>
      <w:proofErr w:type="spellEnd"/>
      <w:r w:rsidRPr="0006447F">
        <w:rPr>
          <w:rFonts w:ascii="Times New Roman" w:hAnsi="Times New Roman"/>
        </w:rPr>
        <w:t xml:space="preserve"> </w:t>
      </w:r>
      <w:proofErr w:type="spellStart"/>
      <w:r w:rsidRPr="0006447F">
        <w:rPr>
          <w:rFonts w:ascii="Times New Roman" w:hAnsi="Times New Roman"/>
        </w:rPr>
        <w:t>dalam</w:t>
      </w:r>
      <w:proofErr w:type="spellEnd"/>
      <w:r w:rsidRPr="0006447F">
        <w:rPr>
          <w:rFonts w:ascii="Times New Roman" w:hAnsi="Times New Roman"/>
        </w:rPr>
        <w:t xml:space="preserve"> </w:t>
      </w:r>
      <w:proofErr w:type="spellStart"/>
      <w:r w:rsidRPr="0006447F">
        <w:rPr>
          <w:rFonts w:ascii="Times New Roman" w:hAnsi="Times New Roman"/>
        </w:rPr>
        <w:t>memecahkan</w:t>
      </w:r>
      <w:proofErr w:type="spellEnd"/>
      <w:r w:rsidRPr="0006447F">
        <w:rPr>
          <w:rFonts w:ascii="Times New Roman" w:hAnsi="Times New Roman"/>
        </w:rPr>
        <w:t xml:space="preserve"> </w:t>
      </w:r>
      <w:proofErr w:type="spellStart"/>
      <w:r w:rsidRPr="0006447F">
        <w:rPr>
          <w:rFonts w:ascii="Times New Roman" w:hAnsi="Times New Roman"/>
        </w:rPr>
        <w:t>masalah</w:t>
      </w:r>
      <w:proofErr w:type="spellEnd"/>
      <w:r w:rsidRPr="0006447F">
        <w:rPr>
          <w:rFonts w:ascii="Times New Roman" w:hAnsi="Times New Roman"/>
        </w:rPr>
        <w:t xml:space="preserve"> </w:t>
      </w:r>
      <w:proofErr w:type="spellStart"/>
      <w:r w:rsidRPr="0006447F">
        <w:rPr>
          <w:rFonts w:ascii="Times New Roman" w:hAnsi="Times New Roman"/>
        </w:rPr>
        <w:t>matematik</w:t>
      </w:r>
      <w:proofErr w:type="spellEnd"/>
      <w:r w:rsidRPr="0006447F">
        <w:rPr>
          <w:rFonts w:ascii="Times New Roman" w:hAnsi="Times New Roman"/>
        </w:rPr>
        <w:t>.</w:t>
      </w:r>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pemberian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sangat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penting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melatih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kemampuan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berfikir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kritis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penalaran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pemahaman</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mampu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menyelesaikan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persoalan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matematika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ide </w:t>
      </w:r>
      <w:proofErr w:type="spellStart"/>
      <w:r w:rsidRPr="0006447F">
        <w:rPr>
          <w:rFonts w:ascii="Times New Roman" w:hAnsi="Times New Roman"/>
          <w:color w:val="000000" w:themeColor="text1"/>
        </w:rPr>
        <w:t>kreatif</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dimiliki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agar </w:t>
      </w:r>
      <w:proofErr w:type="spellStart"/>
      <w:r w:rsidRPr="0006447F">
        <w:rPr>
          <w:rFonts w:ascii="Times New Roman" w:hAnsi="Times New Roman"/>
          <w:color w:val="000000" w:themeColor="text1"/>
        </w:rPr>
        <w:t>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meningkatkan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kemampuan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numerasinya</w:t>
      </w:r>
      <w:proofErr w:type="spellEnd"/>
      <w:r w:rsidRPr="0006447F">
        <w:rPr>
          <w:rFonts w:ascii="Times New Roman" w:hAnsi="Times New Roman"/>
          <w:color w:val="000000" w:themeColor="text1"/>
        </w:rPr>
        <w:t>.</w:t>
      </w:r>
    </w:p>
    <w:p w14:paraId="5CD82CC5" w14:textId="5471C9BA" w:rsidR="0006447F" w:rsidRPr="0006447F" w:rsidRDefault="0006447F" w:rsidP="0006447F">
      <w:pPr>
        <w:pStyle w:val="ListParagraph"/>
        <w:spacing w:line="360" w:lineRule="auto"/>
        <w:ind w:left="0" w:firstLine="280"/>
        <w:jc w:val="both"/>
        <w:rPr>
          <w:rFonts w:ascii="Times New Roman" w:hAnsi="Times New Roman"/>
          <w:color w:val="000000" w:themeColor="text1"/>
        </w:rPr>
      </w:pPr>
      <w:r>
        <w:rPr>
          <w:rFonts w:ascii="Times New Roman" w:hAnsi="Times New Roman"/>
          <w:color w:val="000000" w:themeColor="text1"/>
        </w:rPr>
        <w:t xml:space="preserve">Guru </w:t>
      </w:r>
      <w:proofErr w:type="spellStart"/>
      <w:r>
        <w:rPr>
          <w:rFonts w:ascii="Times New Roman" w:hAnsi="Times New Roman"/>
          <w:color w:val="000000" w:themeColor="text1"/>
        </w:rPr>
        <w:t>sebagai</w:t>
      </w:r>
      <w:proofErr w:type="spellEnd"/>
      <w:r>
        <w:rPr>
          <w:rFonts w:ascii="Times New Roman" w:hAnsi="Times New Roman"/>
          <w:color w:val="000000" w:themeColor="text1"/>
        </w:rPr>
        <w:t xml:space="preserve"> motor </w:t>
      </w:r>
      <w:proofErr w:type="spellStart"/>
      <w:r>
        <w:rPr>
          <w:rFonts w:ascii="Times New Roman" w:hAnsi="Times New Roman"/>
          <w:color w:val="000000" w:themeColor="text1"/>
        </w:rPr>
        <w:t>utama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terhadap</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keberlangsungan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dalam</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pengelolaan</w:t>
      </w:r>
      <w:proofErr w:type="spellEnd"/>
      <w:r>
        <w:rPr>
          <w:rFonts w:ascii="Times New Roman" w:hAnsi="Times New Roman"/>
          <w:color w:val="000000" w:themeColor="text1"/>
        </w:rPr>
        <w:t xml:space="preserve"> proses </w:t>
      </w:r>
      <w:proofErr w:type="spellStart"/>
      <w:r>
        <w:rPr>
          <w:rFonts w:ascii="Times New Roman" w:hAnsi="Times New Roman"/>
          <w:color w:val="000000" w:themeColor="text1"/>
        </w:rPr>
        <w:t>pembelajaran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adanya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kesulitan</w:t>
      </w:r>
      <w:proofErr w:type="spellEnd"/>
      <w:r>
        <w:rPr>
          <w:rFonts w:ascii="Times New Roman" w:hAnsi="Times New Roman"/>
          <w:color w:val="000000" w:themeColor="text1"/>
        </w:rPr>
        <w:t xml:space="preserve"> yang </w:t>
      </w:r>
      <w:proofErr w:type="spellStart"/>
      <w:r>
        <w:rPr>
          <w:rFonts w:ascii="Times New Roman" w:hAnsi="Times New Roman"/>
          <w:color w:val="000000" w:themeColor="text1"/>
        </w:rPr>
        <w:t>dihadapi</w:t>
      </w:r>
      <w:proofErr w:type="spellEnd"/>
      <w:r>
        <w:rPr>
          <w:rFonts w:ascii="Times New Roman" w:hAnsi="Times New Roman"/>
          <w:color w:val="000000" w:themeColor="text1"/>
        </w:rPr>
        <w:t xml:space="preserve"> oleh </w:t>
      </w:r>
      <w:proofErr w:type="spellStart"/>
      <w:r>
        <w:rPr>
          <w:rFonts w:ascii="Times New Roman" w:hAnsi="Times New Roman"/>
          <w:color w:val="000000" w:themeColor="text1"/>
        </w:rPr>
        <w:t>siswa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dalam</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memahami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konteks</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soal</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pembelajaran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matermatika</w:t>
      </w:r>
      <w:proofErr w:type="spellEnd"/>
      <w:r>
        <w:rPr>
          <w:rFonts w:ascii="Times New Roman" w:hAnsi="Times New Roman"/>
          <w:color w:val="000000" w:themeColor="text1"/>
        </w:rPr>
        <w:t xml:space="preserve"> yang </w:t>
      </w:r>
      <w:proofErr w:type="spellStart"/>
      <w:r>
        <w:rPr>
          <w:rFonts w:ascii="Times New Roman" w:hAnsi="Times New Roman"/>
          <w:color w:val="000000" w:themeColor="text1"/>
        </w:rPr>
        <w:t>disajikan</w:t>
      </w:r>
      <w:proofErr w:type="spellEnd"/>
      <w:r>
        <w:rPr>
          <w:rFonts w:ascii="Times New Roman" w:hAnsi="Times New Roman"/>
          <w:color w:val="000000" w:themeColor="text1"/>
        </w:rPr>
        <w:t xml:space="preserve"> oleh guru </w:t>
      </w:r>
      <w:proofErr w:type="spellStart"/>
      <w:r>
        <w:rPr>
          <w:rFonts w:ascii="Times New Roman" w:hAnsi="Times New Roman"/>
          <w:color w:val="000000" w:themeColor="text1"/>
        </w:rPr>
        <w:t>dalam</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bentuk</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numerasi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tentu</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permasalahannya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bukan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karena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siswa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akan</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tetapi</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karena</w:t>
      </w:r>
      <w:proofErr w:type="spellEnd"/>
      <w:r>
        <w:rPr>
          <w:rFonts w:ascii="Times New Roman" w:hAnsi="Times New Roman"/>
          <w:color w:val="000000" w:themeColor="text1"/>
        </w:rPr>
        <w:t xml:space="preserve"> </w:t>
      </w:r>
      <w:proofErr w:type="spellStart"/>
      <w:r>
        <w:rPr>
          <w:rFonts w:ascii="Times New Roman" w:hAnsi="Times New Roman"/>
          <w:color w:val="000000" w:themeColor="text1"/>
        </w:rPr>
        <w:t>p</w:t>
      </w:r>
      <w:r w:rsidR="005E30B1">
        <w:rPr>
          <w:rFonts w:ascii="Times New Roman" w:hAnsi="Times New Roman"/>
          <w:color w:val="000000" w:themeColor="text1"/>
        </w:rPr>
        <w:t>engelolaan</w:t>
      </w:r>
      <w:proofErr w:type="spellEnd"/>
      <w:r w:rsidR="005E30B1">
        <w:rPr>
          <w:rFonts w:ascii="Times New Roman" w:hAnsi="Times New Roman"/>
          <w:color w:val="000000" w:themeColor="text1"/>
        </w:rPr>
        <w:t xml:space="preserve"> proses </w:t>
      </w:r>
      <w:proofErr w:type="spellStart"/>
      <w:r w:rsidR="005E30B1">
        <w:rPr>
          <w:rFonts w:ascii="Times New Roman" w:hAnsi="Times New Roman"/>
          <w:color w:val="000000" w:themeColor="text1"/>
        </w:rPr>
        <w:t>pembelajaran</w:t>
      </w:r>
      <w:proofErr w:type="spellEnd"/>
      <w:r w:rsidR="005E30B1">
        <w:rPr>
          <w:rFonts w:ascii="Times New Roman" w:hAnsi="Times New Roman"/>
          <w:color w:val="000000" w:themeColor="text1"/>
        </w:rPr>
        <w:t xml:space="preserve"> yang </w:t>
      </w:r>
      <w:proofErr w:type="spellStart"/>
      <w:r w:rsidR="005E30B1">
        <w:rPr>
          <w:rFonts w:ascii="Times New Roman" w:hAnsi="Times New Roman"/>
          <w:color w:val="000000" w:themeColor="text1"/>
        </w:rPr>
        <w:t>kurang</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sesuai</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seperti</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kurangnya</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keerlibatan</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siswa</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dalam</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mengikuti</w:t>
      </w:r>
      <w:proofErr w:type="spellEnd"/>
      <w:r w:rsidR="005E30B1">
        <w:rPr>
          <w:rFonts w:ascii="Times New Roman" w:hAnsi="Times New Roman"/>
          <w:color w:val="000000" w:themeColor="text1"/>
        </w:rPr>
        <w:t xml:space="preserve"> proses </w:t>
      </w:r>
      <w:proofErr w:type="spellStart"/>
      <w:r w:rsidR="005E30B1">
        <w:rPr>
          <w:rFonts w:ascii="Times New Roman" w:hAnsi="Times New Roman"/>
          <w:color w:val="000000" w:themeColor="text1"/>
        </w:rPr>
        <w:t>pembelajaran</w:t>
      </w:r>
      <w:proofErr w:type="spellEnd"/>
      <w:r w:rsidR="005E30B1">
        <w:rPr>
          <w:rFonts w:ascii="Times New Roman" w:hAnsi="Times New Roman"/>
          <w:color w:val="000000" w:themeColor="text1"/>
        </w:rPr>
        <w:t xml:space="preserve"> yang </w:t>
      </w:r>
      <w:proofErr w:type="spellStart"/>
      <w:r w:rsidR="005E30B1">
        <w:rPr>
          <w:rFonts w:ascii="Times New Roman" w:hAnsi="Times New Roman"/>
          <w:color w:val="000000" w:themeColor="text1"/>
        </w:rPr>
        <w:t>disebabkan</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karena</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pembelajaran</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hanya</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terpokus</w:t>
      </w:r>
      <w:proofErr w:type="spellEnd"/>
      <w:r w:rsidR="005E30B1">
        <w:rPr>
          <w:rFonts w:ascii="Times New Roman" w:hAnsi="Times New Roman"/>
          <w:color w:val="000000" w:themeColor="text1"/>
        </w:rPr>
        <w:t xml:space="preserve"> pada </w:t>
      </w:r>
      <w:proofErr w:type="spellStart"/>
      <w:r w:rsidR="005E30B1">
        <w:rPr>
          <w:rFonts w:ascii="Times New Roman" w:hAnsi="Times New Roman"/>
          <w:color w:val="000000" w:themeColor="text1"/>
        </w:rPr>
        <w:t>siswa</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sebagaimana</w:t>
      </w:r>
      <w:proofErr w:type="spellEnd"/>
      <w:r w:rsidR="005E30B1">
        <w:rPr>
          <w:rFonts w:ascii="Times New Roman" w:hAnsi="Times New Roman"/>
          <w:color w:val="000000" w:themeColor="text1"/>
        </w:rPr>
        <w:fldChar w:fldCharType="begin" w:fldLock="1"/>
      </w:r>
      <w:r w:rsidR="005E30B1">
        <w:rPr>
          <w:rFonts w:ascii="Times New Roman" w:hAnsi="Times New Roman"/>
          <w:color w:val="000000" w:themeColor="text1"/>
        </w:rPr>
        <w:instrText>ADDIN CSL_CITATION { "citationItems" : [ { "id" : "ITEM-1", "itemData" : { "abstract" : "Penelitian ini bertujuan untuk mengetahui kompetensi guru dalam mengelola proses pembelajaran terhadap kesulitan belajar matematika siswa dan mengetahui faktor penghambat kompetensi guru dalam mengelola proses pembelajaran terhadap kesulitan belajar matematika siswa sekolah dasar. Metode penelitian yang digunakan adalah metode kualitatif dengan jenis penelitian lapangan. Subjek dalam penelitian ini adalah kepala sekolah, guru dan siswa MI Zainul Hafidz Attaufiq. Teknik pengumpulan data menggunakan wawancara, observasi dan dokumentasi. Instrumen yang digunakan adalah instrumen wawancara dan obesrvasi yaitu mewawancarai dan mengobservasi kemampuan guru dalam pengelolaan proses pembelajaran matematika dan faktor penghambatnya kemudian mewawancarai siswa berkaitan dengan kesulitan yang dihadapi dalam mempelajari matematika selama proses pembelajaran berlangsung. Analisis data yang digunakan adalah reduksi data, display data, penarikan kesimulan. Keabsahan data berupa penyaringan dari hasil wawancara yang didapatkan dari guru dan siswa yang diperkuat juga dengan hasil observasi yang didapatkan dilapangan melalui pengamatan yang terus menerus dilakukan, kemudian data tersebut diolah, disajikan dan disimpulkan berdasarkan data yang didapatkan dilapangan. Data yang didapatkan di sharing, kemudian data dipilih sesuai dengan data yang dibutuhkan dalam penelitian dan selanjutnya diolah, disajikan dan diberikan kesimpulan. Hasil penelitian didapatkan yaitu adanya kompetensi guru yang tidak sesuai dengan bidang keilmuannya, pengelolaan kelas lebih terfokus pada guru, minimnya keterlibatan siswa dalam pembelajaran, kurangnya penggunaan media dalam membentuk konsep matematika siswa. Adapun faktor penghambatnya adalah kurangnya sumber daya manusia yang sesuai dengan bidang keilmuan SD, minimnya pemahaman guru tentang ke PGSD an dan kurangnya ketersediaan sarana dan prasarana sekolah", "author" : [ { "dropping-particle" : "", "family" : "Haryadi", "given" : "Herjan", "non-dropping-particle" : "", "parse-names" : false, "suffix" : "" }, { "dropping-particle" : "", "family" : "Wijaya", "given" : "Hadi", "non-dropping-particle" : "", "parse-names" : false, "suffix" : "" }, { "dropping-particle" : "", "family" : "Sadli", "given" : "Muhamad", "non-dropping-particle" : "", "parse-names" : false, "suffix" : "" }, { "dropping-particle" : "", "family" : "Mudzakkir", "given" : "Ahmad", "non-dropping-particle" : "", "parse-names" : false, "suffix" : "" } ], "container-title" : "Jurnal Riset Teknologi \u2026", "id" : "ITEM-1", "issue" : "1", "issued" : { "date-parts" : [ [ "2023" ] ] }, "page" : "75-82", "title" : "Analisis Kompetensi Guru Dalam Pengelolaan Proses Pembelajaran Terhadap Kesulitan Belajar Matematika Siswa Sekolah Dasar", "type" : "article-journal", "volume" : "6" }, "uris" : [ "http://www.mendeley.com/documents/?uuid=d1dff656-6c13-459b-85d1-de1c5a1160ca" ] } ], "mendeley" : { "formattedCitation" : "(Haryadi et al., 2023)", "plainTextFormattedCitation" : "(Haryadi et al., 2023)" }, "properties" : { "noteIndex" : 0 }, "schema" : "https://github.com/citation-style-language/schema/raw/master/csl-citation.json" }</w:instrText>
      </w:r>
      <w:r w:rsidR="005E30B1">
        <w:rPr>
          <w:rFonts w:ascii="Times New Roman" w:hAnsi="Times New Roman"/>
          <w:color w:val="000000" w:themeColor="text1"/>
        </w:rPr>
        <w:fldChar w:fldCharType="separate"/>
      </w:r>
      <w:r w:rsidR="005E30B1" w:rsidRPr="005E30B1">
        <w:rPr>
          <w:rFonts w:ascii="Times New Roman" w:hAnsi="Times New Roman"/>
          <w:noProof/>
          <w:color w:val="000000" w:themeColor="text1"/>
        </w:rPr>
        <w:t>(Haryadi et al., 2023)</w:t>
      </w:r>
      <w:r w:rsidR="005E30B1">
        <w:rPr>
          <w:rFonts w:ascii="Times New Roman" w:hAnsi="Times New Roman"/>
          <w:color w:val="000000" w:themeColor="text1"/>
        </w:rPr>
        <w:fldChar w:fldCharType="end"/>
      </w:r>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mengatakan</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bahwa</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kesulitan</w:t>
      </w:r>
      <w:proofErr w:type="spellEnd"/>
      <w:r w:rsidR="005E30B1">
        <w:rPr>
          <w:rFonts w:ascii="Times New Roman" w:hAnsi="Times New Roman"/>
          <w:color w:val="000000" w:themeColor="text1"/>
        </w:rPr>
        <w:t xml:space="preserve"> yang </w:t>
      </w:r>
      <w:proofErr w:type="spellStart"/>
      <w:r w:rsidR="005E30B1">
        <w:rPr>
          <w:rFonts w:ascii="Times New Roman" w:hAnsi="Times New Roman"/>
          <w:color w:val="000000" w:themeColor="text1"/>
        </w:rPr>
        <w:t>dihadapi</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siswa</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dalam</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pembelajaran</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matematika</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disebabkan</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karena</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kurangnya</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keterlibatan</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siswa</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dalam</w:t>
      </w:r>
      <w:proofErr w:type="spellEnd"/>
      <w:r w:rsidR="005E30B1">
        <w:rPr>
          <w:rFonts w:ascii="Times New Roman" w:hAnsi="Times New Roman"/>
          <w:color w:val="000000" w:themeColor="text1"/>
        </w:rPr>
        <w:t xml:space="preserve"> proses </w:t>
      </w:r>
      <w:proofErr w:type="spellStart"/>
      <w:r w:rsidR="005E30B1">
        <w:rPr>
          <w:rFonts w:ascii="Times New Roman" w:hAnsi="Times New Roman"/>
          <w:color w:val="000000" w:themeColor="text1"/>
        </w:rPr>
        <w:t>pembelajaran</w:t>
      </w:r>
      <w:proofErr w:type="spellEnd"/>
      <w:r w:rsidR="005E30B1">
        <w:rPr>
          <w:rFonts w:ascii="Times New Roman" w:hAnsi="Times New Roman"/>
          <w:color w:val="000000" w:themeColor="text1"/>
        </w:rPr>
        <w:t xml:space="preserve"> dan proses </w:t>
      </w:r>
      <w:proofErr w:type="spellStart"/>
      <w:r w:rsidR="005E30B1">
        <w:rPr>
          <w:rFonts w:ascii="Times New Roman" w:hAnsi="Times New Roman"/>
          <w:color w:val="000000" w:themeColor="text1"/>
        </w:rPr>
        <w:t>pembelajaran</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lebih</w:t>
      </w:r>
      <w:proofErr w:type="spellEnd"/>
      <w:r w:rsidR="005E30B1">
        <w:rPr>
          <w:rFonts w:ascii="Times New Roman" w:hAnsi="Times New Roman"/>
          <w:color w:val="000000" w:themeColor="text1"/>
        </w:rPr>
        <w:t xml:space="preserve"> </w:t>
      </w:r>
      <w:proofErr w:type="spellStart"/>
      <w:r w:rsidR="005E30B1">
        <w:rPr>
          <w:rFonts w:ascii="Times New Roman" w:hAnsi="Times New Roman"/>
          <w:color w:val="000000" w:themeColor="text1"/>
        </w:rPr>
        <w:t>terfokus</w:t>
      </w:r>
      <w:proofErr w:type="spellEnd"/>
      <w:r w:rsidR="005E30B1">
        <w:rPr>
          <w:rFonts w:ascii="Times New Roman" w:hAnsi="Times New Roman"/>
          <w:color w:val="000000" w:themeColor="text1"/>
        </w:rPr>
        <w:t xml:space="preserve"> pada  guru.</w:t>
      </w:r>
    </w:p>
    <w:p w14:paraId="15EC9977" w14:textId="77777777" w:rsidR="009D55F2" w:rsidRPr="0006447F" w:rsidRDefault="009D55F2" w:rsidP="0006447F">
      <w:pPr>
        <w:pStyle w:val="ListParagraph"/>
        <w:spacing w:line="360" w:lineRule="auto"/>
        <w:ind w:left="0" w:firstLine="280"/>
        <w:jc w:val="both"/>
        <w:rPr>
          <w:rFonts w:ascii="Times New Roman" w:hAnsi="Times New Roman"/>
          <w:color w:val="000000" w:themeColor="text1"/>
        </w:rPr>
      </w:pPr>
      <w:r w:rsidRPr="0006447F">
        <w:rPr>
          <w:rFonts w:ascii="Times New Roman" w:hAnsi="Times New Roman"/>
          <w:color w:val="000000" w:themeColor="text1"/>
        </w:rPr>
        <w:tab/>
      </w:r>
      <w:proofErr w:type="spellStart"/>
      <w:r w:rsidRPr="0006447F">
        <w:rPr>
          <w:rFonts w:ascii="Times New Roman" w:hAnsi="Times New Roman"/>
          <w:color w:val="000000" w:themeColor="text1"/>
        </w:rPr>
        <w:t>Mengukur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sejauh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apa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kemampuan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terukur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bagaimana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kemampuan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guru </w:t>
      </w:r>
      <w:proofErr w:type="spellStart"/>
      <w:r w:rsidRPr="0006447F">
        <w:rPr>
          <w:rFonts w:ascii="Times New Roman" w:hAnsi="Times New Roman"/>
          <w:color w:val="000000" w:themeColor="text1"/>
        </w:rPr>
        <w:t>sebagai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tenaga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pendidik</w:t>
      </w:r>
      <w:proofErr w:type="spellEnd"/>
      <w:r w:rsidRPr="0006447F">
        <w:rPr>
          <w:rFonts w:ascii="Times New Roman" w:hAnsi="Times New Roman"/>
          <w:color w:val="000000" w:themeColor="text1"/>
        </w:rPr>
        <w:t xml:space="preserve">. Guru </w:t>
      </w:r>
      <w:proofErr w:type="spellStart"/>
      <w:r w:rsidRPr="0006447F">
        <w:rPr>
          <w:rFonts w:ascii="Times New Roman" w:hAnsi="Times New Roman"/>
          <w:color w:val="000000" w:themeColor="text1"/>
        </w:rPr>
        <w:t>sebagai</w:t>
      </w:r>
      <w:proofErr w:type="spellEnd"/>
      <w:r w:rsidRPr="0006447F">
        <w:rPr>
          <w:rFonts w:ascii="Times New Roman" w:hAnsi="Times New Roman"/>
          <w:color w:val="000000" w:themeColor="text1"/>
        </w:rPr>
        <w:t xml:space="preserve"> barometer </w:t>
      </w:r>
      <w:proofErr w:type="spellStart"/>
      <w:r w:rsidRPr="0006447F">
        <w:rPr>
          <w:rFonts w:ascii="Times New Roman" w:hAnsi="Times New Roman"/>
          <w:color w:val="000000" w:themeColor="text1"/>
        </w:rPr>
        <w:t>atas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ketercapaian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pemahaman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matematika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Teks</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konteks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dipahami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bergantung</w:t>
      </w:r>
      <w:proofErr w:type="spellEnd"/>
      <w:r w:rsidRPr="0006447F">
        <w:rPr>
          <w:rFonts w:ascii="Times New Roman" w:hAnsi="Times New Roman"/>
          <w:color w:val="000000" w:themeColor="text1"/>
        </w:rPr>
        <w:t xml:space="preserve"> pada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digunakan</w:t>
      </w:r>
      <w:proofErr w:type="spellEnd"/>
      <w:r w:rsidRPr="0006447F">
        <w:rPr>
          <w:rFonts w:ascii="Times New Roman" w:hAnsi="Times New Roman"/>
          <w:color w:val="000000" w:themeColor="text1"/>
        </w:rPr>
        <w:t xml:space="preserve"> oleh guru. </w:t>
      </w:r>
    </w:p>
    <w:p w14:paraId="30C8208E" w14:textId="77777777" w:rsidR="009D55F2" w:rsidRPr="0006447F" w:rsidRDefault="009D55F2" w:rsidP="0006447F">
      <w:pPr>
        <w:pStyle w:val="ListParagraph"/>
        <w:spacing w:line="360" w:lineRule="auto"/>
        <w:ind w:left="0" w:firstLine="280"/>
        <w:jc w:val="both"/>
        <w:rPr>
          <w:rFonts w:ascii="Times New Roman" w:hAnsi="Times New Roman"/>
          <w:color w:val="000000" w:themeColor="text1"/>
        </w:rPr>
      </w:pPr>
      <w:proofErr w:type="spellStart"/>
      <w:r w:rsidRPr="0006447F">
        <w:rPr>
          <w:rFonts w:ascii="Times New Roman" w:hAnsi="Times New Roman"/>
          <w:color w:val="000000" w:themeColor="text1"/>
        </w:rPr>
        <w:t>Pengetahuan</w:t>
      </w:r>
      <w:proofErr w:type="spellEnd"/>
      <w:r w:rsidRPr="0006447F">
        <w:rPr>
          <w:rFonts w:ascii="Times New Roman" w:hAnsi="Times New Roman"/>
          <w:color w:val="000000" w:themeColor="text1"/>
        </w:rPr>
        <w:t xml:space="preserve"> guru </w:t>
      </w:r>
      <w:proofErr w:type="spellStart"/>
      <w:r w:rsidRPr="0006447F">
        <w:rPr>
          <w:rFonts w:ascii="Times New Roman" w:hAnsi="Times New Roman"/>
          <w:color w:val="000000" w:themeColor="text1"/>
        </w:rPr>
        <w:t>tentang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perlu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dianalisa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sebagai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upaya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memaksimalkan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peran</w:t>
      </w:r>
      <w:proofErr w:type="spellEnd"/>
      <w:r w:rsidRPr="0006447F">
        <w:rPr>
          <w:rFonts w:ascii="Times New Roman" w:hAnsi="Times New Roman"/>
          <w:color w:val="000000" w:themeColor="text1"/>
        </w:rPr>
        <w:t xml:space="preserve"> guru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Penelitian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dilakukan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Ardellea</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Hamdu</w:t>
      </w:r>
      <w:proofErr w:type="spellEnd"/>
      <w:r w:rsidRPr="0006447F">
        <w:rPr>
          <w:rFonts w:ascii="Times New Roman" w:hAnsi="Times New Roman"/>
          <w:color w:val="000000" w:themeColor="text1"/>
        </w:rPr>
        <w:t xml:space="preserve"> (2022) </w:t>
      </w:r>
      <w:proofErr w:type="spellStart"/>
      <w:r w:rsidRPr="0006447F">
        <w:rPr>
          <w:rFonts w:ascii="Times New Roman" w:hAnsi="Times New Roman"/>
          <w:color w:val="000000" w:themeColor="text1"/>
        </w:rPr>
        <w:t>menemukan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bahwa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sebagian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besar</w:t>
      </w:r>
      <w:proofErr w:type="spellEnd"/>
      <w:r w:rsidRPr="0006447F">
        <w:rPr>
          <w:rFonts w:ascii="Times New Roman" w:hAnsi="Times New Roman"/>
          <w:color w:val="000000" w:themeColor="text1"/>
        </w:rPr>
        <w:t xml:space="preserve"> guru </w:t>
      </w:r>
      <w:proofErr w:type="spellStart"/>
      <w:r w:rsidRPr="0006447F">
        <w:rPr>
          <w:rFonts w:ascii="Times New Roman" w:hAnsi="Times New Roman"/>
          <w:color w:val="000000" w:themeColor="text1"/>
        </w:rPr>
        <w:t>sudah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menyusun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literasi</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tetapi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belum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maksimal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dikarenakan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sulitnya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menentukan</w:t>
      </w:r>
      <w:proofErr w:type="spellEnd"/>
      <w:r w:rsidRPr="0006447F">
        <w:rPr>
          <w:rFonts w:ascii="Times New Roman" w:hAnsi="Times New Roman"/>
          <w:color w:val="000000" w:themeColor="text1"/>
        </w:rPr>
        <w:t xml:space="preserve"> KKO (Kata </w:t>
      </w:r>
      <w:proofErr w:type="spellStart"/>
      <w:r w:rsidRPr="0006447F">
        <w:rPr>
          <w:rFonts w:ascii="Times New Roman" w:hAnsi="Times New Roman"/>
          <w:color w:val="000000" w:themeColor="text1"/>
        </w:rPr>
        <w:t>Kerja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Operasional</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memilih</w:t>
      </w:r>
      <w:proofErr w:type="spellEnd"/>
      <w:r w:rsidRPr="0006447F">
        <w:rPr>
          <w:rFonts w:ascii="Times New Roman" w:hAnsi="Times New Roman"/>
          <w:color w:val="000000" w:themeColor="text1"/>
        </w:rPr>
        <w:t xml:space="preserve"> stimulus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"DOI" : "10.47709/educendikia.v2i02.1587", "abstract" : "Kunci keberhasilan pendidikan adalah guru. Guru merupakan suatu pekerjaan yang membutuhkan keahlian, guru dapat dikatakan sebagai suatu profesi. Dalam PISA, literasi dan numerasi menjadi salah satu poin penting pada penilaian kompetensi matematika. Guru dituntut agar mampu menyusun soal-soal literasi dan numerasi. Tujuan dari penelitian ini untuk menganalisis kemampuan guru sekolah dasar dalam mengembangkan soal tes literasi dan numerasi berbasis ESD. Jenis penelititan ini yaitu kualitatif. Sumber data utama meliputi 2 guru kelas 4 di Sekolah Dasar yang berbeda. Sumber data pendukung berupa dokumen soal-soal tes tertulis. Instrumen yang digunakan yaitu pedoman wawancara dan lembar studi dokumentasi. Data dikumpulkan dengan teknik wawancara dan dokumentasi. Teknik yang digunakan untuk menganalisis data yaitu analisis deskriptif kualitatif dan kuantitatif. Hasil dari penelitian menunjukan bahwa sebagian besar guru sudah membuat soal tes literasi dan numerasi tetapi belum maksimal dikarenakan sulitnya menentukan KKO (Kata Kerja Operasional) dan memilih stimulus. Disamping itu, terkait pembelajaran berbasis ESD belum dimengerti secara konsepnya, namun pelaksanaan di lapangan sudah terealisasikan. Dapat disimpulkan bahwa tingkat kemampuan guru sekolah dasar dalam mengembangkan soal tes literasi dan numerasi berbasis ESD masih rendah dan perlu adanya pembinaan serta pelatihan. Kemampuan, guru, soal tes, literasi dan numerasi, ESD. \u00a0 \u00a0", "author" : [ { "dropping-particle" : "", "family" : "Ardellea", "given" : "Fiona", "non-dropping-particle" : "", "parse-names" : false, "suffix" : "" }, { "dropping-particle" : "", "family" : "Hamdu", "given" : "Ghullam", "non-dropping-particle" : "", "parse-names" : false, "suffix" : "" } ], "container-title" : "Edu Cendikia: Jurnal Ilmiah Kependidikan", "id" : "ITEM-1", "issue" : "02", "issued" : { "date-parts" : [ [ "2022" ] ] }, "page" : "220-227", "title" : "Pentingnya Kemampuan Guru Sekolah Dasar dalam Mengembangkan Soal Tes Literasi dan Numerasi Berbasis Education for Sustainable Development (ESD)", "type" : "article-journal", "volume" : "2" }, "uris" : [ "http://www.mendeley.com/documents/?uuid=e36b1847-8b3f-4811-b3b2-633a3cd571eb" ] } ], "mendeley" : { "formattedCitation" : "(Ardellea &amp; Hamdu, 2022)", "plainTextFormattedCitation" : "(Ardellea &amp; Hamdu, 2022)", "previouslyFormattedCitation" : "(Ardellea &amp; Hamdu, 2022)"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(Ardellea &amp; Hamdu, 2022)</w:t>
      </w:r>
      <w:r w:rsidRPr="0006447F">
        <w:rPr>
          <w:rFonts w:ascii="Times New Roman" w:hAnsi="Times New Roman"/>
          <w:color w:val="000000" w:themeColor="text1"/>
        </w:rPr>
        <w:fldChar w:fldCharType="end"/>
      </w:r>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Masalah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tersebut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menjadi</w:t>
      </w:r>
      <w:proofErr w:type="spellEnd"/>
      <w:r w:rsidRPr="0006447F">
        <w:rPr>
          <w:rFonts w:ascii="Times New Roman" w:hAnsi="Times New Roman"/>
          <w:color w:val="000000" w:themeColor="text1"/>
        </w:rPr>
        <w:t xml:space="preserve"> salah </w:t>
      </w:r>
      <w:proofErr w:type="spellStart"/>
      <w:r w:rsidRPr="0006447F">
        <w:rPr>
          <w:rFonts w:ascii="Times New Roman" w:hAnsi="Times New Roman"/>
          <w:color w:val="000000" w:themeColor="text1"/>
        </w:rPr>
        <w:t>satu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alasan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menyebabkan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masih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belum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mampu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menyelesaikan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matematika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Alasan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ini</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kemudian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disebut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faktor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penghambat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bagi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penerapan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tersebut</w:t>
      </w:r>
      <w:proofErr w:type="spellEnd"/>
      <w:r w:rsidRPr="0006447F">
        <w:rPr>
          <w:rFonts w:ascii="Times New Roman" w:hAnsi="Times New Roman"/>
          <w:color w:val="000000" w:themeColor="text1"/>
        </w:rPr>
        <w:t>.</w:t>
      </w:r>
    </w:p>
    <w:p w14:paraId="0895B584" w14:textId="77777777" w:rsidR="009D55F2" w:rsidRPr="0006447F" w:rsidRDefault="009D55F2" w:rsidP="0006447F">
      <w:pPr>
        <w:pStyle w:val="ListParagraph"/>
        <w:spacing w:line="360" w:lineRule="auto"/>
        <w:ind w:left="0" w:firstLine="280"/>
        <w:jc w:val="both"/>
        <w:rPr>
          <w:rFonts w:ascii="Times New Roman" w:hAnsi="Times New Roman"/>
          <w:color w:val="000000" w:themeColor="text1"/>
        </w:rPr>
      </w:pPr>
      <w:proofErr w:type="spellStart"/>
      <w:r w:rsidRPr="0006447F">
        <w:rPr>
          <w:rFonts w:ascii="Times New Roman" w:hAnsi="Times New Roman"/>
          <w:color w:val="000000" w:themeColor="text1"/>
        </w:rPr>
        <w:t>Faktor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penghambat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lainnya</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menyebabkan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masih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belum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menyelesaikan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permasalahan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adalah</w:t>
      </w:r>
      <w:proofErr w:type="spellEnd"/>
      <w:r w:rsidRPr="0006447F">
        <w:rPr>
          <w:rFonts w:ascii="Times New Roman" w:hAnsi="Times New Roman"/>
          <w:color w:val="000000" w:themeColor="text1"/>
        </w:rPr>
        <w:t xml:space="preserve"> guru yang </w:t>
      </w:r>
      <w:proofErr w:type="spellStart"/>
      <w:r w:rsidRPr="0006447F">
        <w:rPr>
          <w:rFonts w:ascii="Times New Roman" w:hAnsi="Times New Roman"/>
          <w:color w:val="000000" w:themeColor="text1"/>
        </w:rPr>
        <w:t>tidak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membiasakan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"abstract" : "Tahun 2011, Kemdikbud telah menggalakkan kegiatan pelatihan bagi guru pelajaran matematika, yang dikenal dengan nama Program Bermutu (Better Education through Reformed Management and Universal Teacher Upgrading). Salah satu kegiatannya adalah meningkatkan kemampuan guru dalam membuat soal yang bermuatan literasi matematika. Program ini diteruskan oleh Kemdikbud dengan menelurkan kurikulum baru yang kita kenal dengan nama Kurikulum 2013. Dalam Permendikbud Nomor 081A Tahun 2013, dituliskan bahwa implementasi Kurikulum2013 ini, materi pelajaran diajarkan dengan pendekatan saintifik yang meliputi tahapan: mengamati, menanya, mengumpulkan informasi, mengasosiasi/menalar, dan mengkomunikasikan. Jika pemerintah menganggap bahwa kompetensi guru tentang literasi matematika perlu diberikan dan ditingkatkan melalui program Bermutu, maka sudah selayaknya Perguruan Tinggi pencetak guru matematika harus menyiapkan mahasiswanya agar memiliki kompetensi dalam pembuatan soal-soal matematika yang bermuatan literasi matematika. Indonesia sebagai negara yang cukup disegani di dunia internasional, jelas Indonesia harus melibatkan para siswanya untuk mengikuti berbagai lomba matematika atau kegiatan sejenis di tingkat internasional diajang bergengsi seperti PISA dan TIMSS. Hasil lomba, diumumkan dan terbuka untuk diketahui oleh masyarakat dunia karena diakses melalui internet. Bahkan, guru- guru pelajaran matematika yang mengikuti PLPG, di akhir kegiatan juga harus menempuh uji kompetensi dengan soal-soal matematika yang bermuatan literasi matematika. Apa dan bagaimana cara mengajarkan soal-soal yang bermuatan literasi matematika melalui pendekatan ilmiah, akan dibahas dalam artikel ini", "author" : [ { "dropping-particle" : "", "family" : "Suyitno", "given" : "Amin", "non-dropping-particle" : "", "parse-names" : false, "suffix" : "" } ], "container-title" : "Aksioma", "id" : "ITEM-1", "issue" : "2", "issued" : { "date-parts" : [ [ "2015" ] ] }, "page" : "1-11", "title" : "Mengembangkan Kemampuan Guru Matematika Dalam Menyusun Soal Bermuatan Literasi Matematika Sebagai Wujud Implementasi Kurikulum 2013", "type" : "article-journal", "volume" : "4" }, "uris" : [ "http://www.mendeley.com/documents/?uuid=0e521afd-b574-4ef8-be1b-38c3abc8d40c" ] } ], "mendeley" : { "formattedCitation" : "(Suyitno, 2015)", "plainTextFormattedCitation" : "(Suyitno, 2015)", "previouslyFormattedCitation" : "(Suyitno, 2015)"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(Suyitno, 2015)</w:t>
      </w:r>
      <w:r w:rsidRPr="0006447F">
        <w:rPr>
          <w:rFonts w:ascii="Times New Roman" w:hAnsi="Times New Roman"/>
          <w:color w:val="000000" w:themeColor="text1"/>
        </w:rPr>
        <w:fldChar w:fldCharType="end"/>
      </w:r>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Penyebabnya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adalah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masih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banyak</w:t>
      </w:r>
      <w:proofErr w:type="spellEnd"/>
      <w:r w:rsidRPr="0006447F">
        <w:rPr>
          <w:rFonts w:ascii="Times New Roman" w:hAnsi="Times New Roman"/>
          <w:color w:val="000000" w:themeColor="text1"/>
        </w:rPr>
        <w:t xml:space="preserve"> guru yang </w:t>
      </w:r>
      <w:proofErr w:type="spellStart"/>
      <w:r w:rsidRPr="0006447F">
        <w:rPr>
          <w:rFonts w:ascii="Times New Roman" w:hAnsi="Times New Roman"/>
          <w:color w:val="000000" w:themeColor="text1"/>
        </w:rPr>
        <w:t>belum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mampu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menyusun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terutama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untuk</w:t>
      </w:r>
      <w:proofErr w:type="spellEnd"/>
      <w:r w:rsidRPr="0006447F">
        <w:rPr>
          <w:rFonts w:ascii="Times New Roman" w:hAnsi="Times New Roman"/>
          <w:color w:val="000000" w:themeColor="text1"/>
        </w:rPr>
        <w:t xml:space="preserve"> guru-guru </w:t>
      </w:r>
      <w:proofErr w:type="spellStart"/>
      <w:r w:rsidRPr="0006447F">
        <w:rPr>
          <w:rFonts w:ascii="Times New Roman" w:hAnsi="Times New Roman"/>
          <w:color w:val="000000" w:themeColor="text1"/>
        </w:rPr>
        <w:t>ditingkat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dasar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Suyitno</w:t>
      </w:r>
      <w:proofErr w:type="spellEnd"/>
      <w:r w:rsidRPr="0006447F">
        <w:rPr>
          <w:rFonts w:ascii="Times New Roman" w:hAnsi="Times New Roman"/>
          <w:color w:val="000000" w:themeColor="text1"/>
        </w:rPr>
        <w:t xml:space="preserve"> (2015) </w:t>
      </w:r>
      <w:proofErr w:type="spellStart"/>
      <w:r w:rsidRPr="0006447F">
        <w:rPr>
          <w:rFonts w:ascii="Times New Roman" w:hAnsi="Times New Roman"/>
          <w:color w:val="000000" w:themeColor="text1"/>
        </w:rPr>
        <w:t>menambahkan</w:t>
      </w:r>
      <w:proofErr w:type="spellEnd"/>
      <w:r w:rsidRPr="0006447F">
        <w:rPr>
          <w:rFonts w:ascii="Times New Roman" w:hAnsi="Times New Roman"/>
          <w:color w:val="000000" w:themeColor="text1"/>
        </w:rPr>
        <w:t xml:space="preserve"> guru </w:t>
      </w:r>
      <w:proofErr w:type="spellStart"/>
      <w:r w:rsidRPr="0006447F">
        <w:rPr>
          <w:rFonts w:ascii="Times New Roman" w:hAnsi="Times New Roman"/>
          <w:color w:val="000000" w:themeColor="text1"/>
        </w:rPr>
        <w:t>cenderung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membuat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rutin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tertutup</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langsung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diselesaikan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penggunaan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suatu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rumus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tanpa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memperhatikan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karakteristiks</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konteks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Ditingkat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lastRenderedPageBreak/>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dasar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kurikulum</w:t>
      </w:r>
      <w:proofErr w:type="spellEnd"/>
      <w:r w:rsidRPr="0006447F">
        <w:rPr>
          <w:rFonts w:ascii="Times New Roman" w:hAnsi="Times New Roman"/>
          <w:color w:val="000000" w:themeColor="text1"/>
        </w:rPr>
        <w:t xml:space="preserve"> 2013 </w:t>
      </w:r>
      <w:proofErr w:type="spellStart"/>
      <w:r w:rsidRPr="0006447F">
        <w:rPr>
          <w:rFonts w:ascii="Times New Roman" w:hAnsi="Times New Roman"/>
          <w:color w:val="000000" w:themeColor="text1"/>
        </w:rPr>
        <w:t>mensyaratkan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tematik</w:t>
      </w:r>
      <w:proofErr w:type="spellEnd"/>
      <w:r w:rsidRPr="0006447F">
        <w:rPr>
          <w:rFonts w:ascii="Times New Roman" w:hAnsi="Times New Roman"/>
          <w:color w:val="000000" w:themeColor="text1"/>
        </w:rPr>
        <w:t xml:space="preserve"> di </w:t>
      </w:r>
      <w:proofErr w:type="spellStart"/>
      <w:r w:rsidRPr="0006447F">
        <w:rPr>
          <w:rFonts w:ascii="Times New Roman" w:hAnsi="Times New Roman"/>
          <w:color w:val="000000" w:themeColor="text1"/>
        </w:rPr>
        <w:t>setiap</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pembelajarannya</w:t>
      </w:r>
      <w:proofErr w:type="spellEnd"/>
      <w:r w:rsidRPr="0006447F">
        <w:rPr>
          <w:rFonts w:ascii="Times New Roman" w:hAnsi="Times New Roman"/>
          <w:color w:val="000000" w:themeColor="text1"/>
        </w:rPr>
        <w:t xml:space="preserve">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"author" : [ { "dropping-particle" : "", "family" : "Permendikbud", "given" : "", "non-dropping-particle" : "", "parse-names" : false, "suffix" : "" } ], "container-title" : "Internatinal Science", "id" : "ITEM-1", "issued" : { "date-parts" : [ [ "2016" ] ] }, "page" : "1-238", "title" : "Undang-Undang Republik Indonesia Nomor 21 Tahun 2016 tentang Standar Isi Pendidikan Dasar dan Menengah", "type" : "article-journal", "volume" : "5" }, "uris" : [ "http://www.mendeley.com/documents/?uuid=80e7c739-2618-4bc4-9cab-0177f6e78f0f" ] } ], "mendeley" : { "formattedCitation" : "(Permendikbud, 2016)", "plainTextFormattedCitation" : "(Permendikbud, 2016)", "previouslyFormattedCitation" : "(Permendikbud, 2016)"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(Permendikbud, 2016)</w:t>
      </w:r>
      <w:r w:rsidRPr="0006447F">
        <w:rPr>
          <w:rFonts w:ascii="Times New Roman" w:hAnsi="Times New Roman"/>
          <w:color w:val="000000" w:themeColor="text1"/>
        </w:rPr>
        <w:fldChar w:fldCharType="end"/>
      </w:r>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Dimana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tematik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menjadi</w:t>
      </w:r>
      <w:proofErr w:type="spellEnd"/>
      <w:r w:rsidRPr="0006447F">
        <w:rPr>
          <w:rFonts w:ascii="Times New Roman" w:hAnsi="Times New Roman"/>
          <w:color w:val="000000" w:themeColor="text1"/>
        </w:rPr>
        <w:t xml:space="preserve"> salah </w:t>
      </w:r>
      <w:proofErr w:type="spellStart"/>
      <w:r w:rsidRPr="0006447F">
        <w:rPr>
          <w:rFonts w:ascii="Times New Roman" w:hAnsi="Times New Roman"/>
          <w:color w:val="000000" w:themeColor="text1"/>
        </w:rPr>
        <w:t>satu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strategi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efektif</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kontekstual</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terkait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pengalaman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sehari-hari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"DOI" : "10.3923/itj.2012.1103.1108", "ISSN" : "18125638", "abstract" : "For preventing the superficial learning attitude known as \"couch-potato-attitude\", this study integrated the thematic instructional strategy and modularity concept into the video-based instructional material. An exploratory test was carried out with 73 college majoring in design students. Research data were collected through the questionnaire and tests. The findings of this study revealed that the interactive thematic video could promote students more engaged and acquired more information and remembered more ideas. Under the self-controlled learning environment, students could easily hyperlink the particular segment they need so as to reduce students' extraneous cognitive load. In addition, the interactive thematic video presented the related textual and pictorial learning elements simultaneously which could benefit to reinforce their learning. Accordingly, the students in the experimental group could get the higher posttest scores. Furthermore, the interactive thematic video could effectively attract and maintain the students' attention; they felt that the course contents and activities were related to their life experience. Also, they were confident to achieve the expected outcomes of the course and satisfied with the instruction. \u00a9 2012 Asian Network for Scientific Information.", "author" : [ { "dropping-particle" : "", "family" : "Chen", "given" : "Yuh Tyng", "non-dropping-particle" : "", "parse-names" : false, "suffix" : "" }, { "dropping-particle" : "", "family" : "Chen", "given" : "Lin Fan", "non-dropping-particle" : "", "parse-names" : false, "suffix" : "" } ], "container-title" : "Information Technology Journal", "id" : "ITEM-1", "issue" : "8", "issued" : { "date-parts" : [ [ "2012" ] ] }, "page" : "1103-1108", "title" : "Integrating thematic strategy and modularity concept into interactive video-based learning system", "type" : "article-journal", "volume" : "11" }, "uris" : [ "http://www.mendeley.com/documents/?uuid=13797efb-1ce3-408c-958d-8f1836ef6c5d" ] } ], "mendeley" : { "formattedCitation" : "(Chen &amp; Chen, 2012)", "plainTextFormattedCitation" : "(Chen &amp; Chen, 2012)", "previouslyFormattedCitation" : "(Chen &amp; Chen, 2012)"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(Chen &amp; Chen, 2012)</w:t>
      </w:r>
      <w:r w:rsidRPr="0006447F">
        <w:rPr>
          <w:rFonts w:ascii="Times New Roman" w:hAnsi="Times New Roman"/>
          <w:color w:val="000000" w:themeColor="text1"/>
        </w:rPr>
        <w:fldChar w:fldCharType="end"/>
      </w:r>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tematik</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terintegrasi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lebih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efektif</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lagi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jika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disajikan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kepada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w:t>
      </w:r>
    </w:p>
    <w:p w14:paraId="726138D4" w14:textId="10861F87" w:rsidR="009D55F2" w:rsidRPr="0006447F" w:rsidRDefault="009D55F2" w:rsidP="0006447F">
      <w:pPr>
        <w:pStyle w:val="ListParagraph"/>
        <w:spacing w:line="360" w:lineRule="auto"/>
        <w:ind w:left="0" w:firstLine="280"/>
        <w:jc w:val="both"/>
        <w:rPr>
          <w:rFonts w:ascii="Times New Roman" w:hAnsi="Times New Roman"/>
          <w:color w:val="000000" w:themeColor="text1"/>
        </w:rPr>
      </w:pPr>
      <w:proofErr w:type="spellStart"/>
      <w:r w:rsidRPr="0006447F">
        <w:rPr>
          <w:rFonts w:ascii="Times New Roman" w:hAnsi="Times New Roman"/>
          <w:color w:val="000000" w:themeColor="text1"/>
        </w:rPr>
        <w:t>Pengalaman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sehari-hari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sejatinya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menjadi</w:t>
      </w:r>
      <w:proofErr w:type="spellEnd"/>
      <w:r w:rsidRPr="0006447F">
        <w:rPr>
          <w:rFonts w:ascii="Times New Roman" w:hAnsi="Times New Roman"/>
          <w:color w:val="000000" w:themeColor="text1"/>
        </w:rPr>
        <w:t xml:space="preserve"> salah </w:t>
      </w:r>
      <w:proofErr w:type="spellStart"/>
      <w:r w:rsidRPr="0006447F">
        <w:rPr>
          <w:rFonts w:ascii="Times New Roman" w:hAnsi="Times New Roman"/>
          <w:color w:val="000000" w:themeColor="text1"/>
        </w:rPr>
        <w:t>satu</w:t>
      </w:r>
      <w:proofErr w:type="spellEnd"/>
      <w:r w:rsidRPr="0006447F">
        <w:rPr>
          <w:rFonts w:ascii="Times New Roman" w:hAnsi="Times New Roman"/>
          <w:color w:val="000000" w:themeColor="text1"/>
        </w:rPr>
        <w:t xml:space="preserve"> instrument guru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menyusun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secara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kontekstual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karena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lebih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memudahkan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memahami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teks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diberikan</w:t>
      </w:r>
      <w:proofErr w:type="spellEnd"/>
      <w:r w:rsidRPr="0006447F">
        <w:rPr>
          <w:rFonts w:ascii="Times New Roman" w:hAnsi="Times New Roman"/>
          <w:color w:val="000000" w:themeColor="text1"/>
        </w:rPr>
        <w:t xml:space="preserve"> oleh guru.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disajikan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implementasi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pengalaman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sehari-hari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mencapai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tujuan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telah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dirancang</w:t>
      </w:r>
      <w:proofErr w:type="spellEnd"/>
      <w:r w:rsidRPr="0006447F">
        <w:rPr>
          <w:rFonts w:ascii="Times New Roman" w:hAnsi="Times New Roman"/>
          <w:color w:val="000000" w:themeColor="text1"/>
        </w:rPr>
        <w:t xml:space="preserve">.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"DOI" : "10.33394/mpm.v11i1.7860", "ISSN" : "2338-3836", "abstract" : "\u00a0Abstrak: Penguasaan terhadap kompetensi pedagogik sangat berpengaruh terhadap kesiapan mengajar guru dalam pembelajaran matematika di Sekolah Dasar. Guru kebanyakan lupa bahwa masing masing anak pada tingkatan usianya memiliki tahapan-tahapan dalam proses berfikir dan memanaje pembelajarannya. Anak di usia sekolah dasar cenderung memiliki sifat selalu ingin bermain dalam dunia nya, memahami matematika melalui benda-benda konkrit dan mengubungkan konsep-konsep matematika melalui kehidupannya sehari-hari atau disebut dengan literasi. Literasi matematika merupakan proses pembelajaran matematika yang menghubungkan konsep matematika melalui masalah kehidupan sehari-hari, agar siswa mampu berpikir lebih kritis dan terampil. Tujuan penelitian ini adalah untuk menganalisa bagaimana problematika penguasaan kompetensi pedagogik dalam pembelajaran matematika berbasis literasi. Metode yang digunakan dalam penelitian ini adalah metode kualitatif dengan pendekatan studi lapangan. Subjek dalam penelitian ini adalah guru dan siswa di salah satu sekolah dasar di Kabupaten Lombok Barat. Adapun teknik pengumpulan data dalam penelitian ini menggunakan observasi (pengamatan), wawancara dan dokumentasi. Analisis yang digunakan melalui reduksi data, display data dan penarikan kesimpulan. Adapun hasil penelitian yang didapatkan adalah proses pembelajaran cendrung dilakukan melalui penghafalan atau belajar dengan symbol tanpa menghadirkan media yang sesuai dengan karakter anak, aktifitas atau model pembelajaran..\u00a0Kata\u00a0kunci:\u00a0Kompetensi Pedagogik, Pembelajaran Matematika, Literasi", "author" : [ { "dropping-particle" : "", "family" : "Haryadi", "given" : "Herjan", "non-dropping-particle" : "", "parse-names" : false, "suffix" : "" } ], "container-title" : "Media Pendidikan Matematika", "id" : "ITEM-1", "issue" : "1", "issued" : { "date-parts" : [ [ "2023" ] ] }, "page" : "94", "title" : "Problematika Penguasaan Kompetensi Pedagogik Dalam pembelajaran Matematika Berbasis Literasi", "type" : "article-journal", "volume" : "11" }, "uris" : [ "http://www.mendeley.com/documents/?uuid=810d2aa0-01df-4c29-94eb-8186f35ae6c0" ] } ], "mendeley" : { "formattedCitation" : "(Haryadi, 2023)", "plainTextFormattedCitation" : "(Haryadi, 2023)", "previouslyFormattedCitation" : "(Haryadi, 2023)"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(Haryadi, 2023)</w:t>
      </w:r>
      <w:r w:rsidRPr="0006447F">
        <w:rPr>
          <w:rFonts w:ascii="Times New Roman" w:hAnsi="Times New Roman"/>
          <w:color w:val="000000" w:themeColor="text1"/>
        </w:rPr>
        <w:fldChar w:fldCharType="end"/>
      </w:r>
      <w:r w:rsidRPr="0006447F">
        <w:rPr>
          <w:rFonts w:ascii="Times New Roman" w:hAnsi="Times New Roman"/>
          <w:color w:val="000000" w:themeColor="text1"/>
        </w:rPr>
        <w:t xml:space="preserve"> </w:t>
      </w:r>
      <w:proofErr w:type="spellStart"/>
      <w:r w:rsidRPr="0006447F">
        <w:rPr>
          <w:rFonts w:ascii="Times New Roman" w:hAnsi="Times New Roman"/>
        </w:rPr>
        <w:t>Siswa</w:t>
      </w:r>
      <w:proofErr w:type="spellEnd"/>
      <w:r w:rsidRPr="0006447F">
        <w:rPr>
          <w:rFonts w:ascii="Times New Roman" w:hAnsi="Times New Roman"/>
        </w:rPr>
        <w:t xml:space="preserve"> </w:t>
      </w:r>
      <w:proofErr w:type="spellStart"/>
      <w:r w:rsidRPr="0006447F">
        <w:rPr>
          <w:rFonts w:ascii="Times New Roman" w:hAnsi="Times New Roman"/>
        </w:rPr>
        <w:t>jika</w:t>
      </w:r>
      <w:proofErr w:type="spellEnd"/>
      <w:r w:rsidRPr="0006447F">
        <w:rPr>
          <w:rFonts w:ascii="Times New Roman" w:hAnsi="Times New Roman"/>
        </w:rPr>
        <w:t xml:space="preserve"> </w:t>
      </w:r>
      <w:proofErr w:type="spellStart"/>
      <w:r w:rsidRPr="0006447F">
        <w:rPr>
          <w:rFonts w:ascii="Times New Roman" w:hAnsi="Times New Roman"/>
        </w:rPr>
        <w:t>dibiasakan</w:t>
      </w:r>
      <w:proofErr w:type="spellEnd"/>
      <w:r w:rsidRPr="0006447F">
        <w:rPr>
          <w:rFonts w:ascii="Times New Roman" w:hAnsi="Times New Roman"/>
        </w:rPr>
        <w:t xml:space="preserve"> </w:t>
      </w:r>
      <w:proofErr w:type="spellStart"/>
      <w:r w:rsidRPr="0006447F">
        <w:rPr>
          <w:rFonts w:ascii="Times New Roman" w:hAnsi="Times New Roman"/>
        </w:rPr>
        <w:t>menelaah</w:t>
      </w:r>
      <w:proofErr w:type="spellEnd"/>
      <w:r w:rsidRPr="0006447F">
        <w:rPr>
          <w:rFonts w:ascii="Times New Roman" w:hAnsi="Times New Roman"/>
        </w:rPr>
        <w:t xml:space="preserve"> </w:t>
      </w:r>
      <w:proofErr w:type="spellStart"/>
      <w:r w:rsidRPr="0006447F">
        <w:rPr>
          <w:rFonts w:ascii="Times New Roman" w:hAnsi="Times New Roman"/>
        </w:rPr>
        <w:t>kontekstualisasi</w:t>
      </w:r>
      <w:proofErr w:type="spellEnd"/>
      <w:r w:rsidRPr="0006447F">
        <w:rPr>
          <w:rFonts w:ascii="Times New Roman" w:hAnsi="Times New Roman"/>
        </w:rPr>
        <w:t xml:space="preserve"> </w:t>
      </w:r>
      <w:proofErr w:type="spellStart"/>
      <w:r w:rsidRPr="0006447F">
        <w:rPr>
          <w:rFonts w:ascii="Times New Roman" w:hAnsi="Times New Roman"/>
        </w:rPr>
        <w:t>soal</w:t>
      </w:r>
      <w:proofErr w:type="spellEnd"/>
      <w:r w:rsidRPr="0006447F">
        <w:rPr>
          <w:rFonts w:ascii="Times New Roman" w:hAnsi="Times New Roman"/>
        </w:rPr>
        <w:t xml:space="preserve"> </w:t>
      </w:r>
      <w:proofErr w:type="spellStart"/>
      <w:r w:rsidRPr="0006447F">
        <w:rPr>
          <w:rFonts w:ascii="Times New Roman" w:hAnsi="Times New Roman"/>
        </w:rPr>
        <w:t>dengan</w:t>
      </w:r>
      <w:proofErr w:type="spellEnd"/>
      <w:r w:rsidRPr="0006447F">
        <w:rPr>
          <w:rFonts w:ascii="Times New Roman" w:hAnsi="Times New Roman"/>
        </w:rPr>
        <w:t xml:space="preserve"> </w:t>
      </w:r>
      <w:proofErr w:type="spellStart"/>
      <w:r w:rsidRPr="0006447F">
        <w:rPr>
          <w:rFonts w:ascii="Times New Roman" w:hAnsi="Times New Roman"/>
        </w:rPr>
        <w:t>baik</w:t>
      </w:r>
      <w:proofErr w:type="spellEnd"/>
      <w:r w:rsidRPr="0006447F">
        <w:rPr>
          <w:rFonts w:ascii="Times New Roman" w:hAnsi="Times New Roman"/>
        </w:rPr>
        <w:t xml:space="preserve">, </w:t>
      </w:r>
      <w:proofErr w:type="spellStart"/>
      <w:r w:rsidRPr="0006447F">
        <w:rPr>
          <w:rFonts w:ascii="Times New Roman" w:hAnsi="Times New Roman"/>
        </w:rPr>
        <w:t>akan</w:t>
      </w:r>
      <w:proofErr w:type="spellEnd"/>
      <w:r w:rsidRPr="0006447F">
        <w:rPr>
          <w:rFonts w:ascii="Times New Roman" w:hAnsi="Times New Roman"/>
        </w:rPr>
        <w:t xml:space="preserve"> </w:t>
      </w:r>
      <w:proofErr w:type="spellStart"/>
      <w:r w:rsidRPr="0006447F">
        <w:rPr>
          <w:rFonts w:ascii="Times New Roman" w:hAnsi="Times New Roman"/>
        </w:rPr>
        <w:t>memunculkan</w:t>
      </w:r>
      <w:proofErr w:type="spellEnd"/>
      <w:r w:rsidRPr="0006447F">
        <w:rPr>
          <w:rFonts w:ascii="Times New Roman" w:hAnsi="Times New Roman"/>
        </w:rPr>
        <w:t xml:space="preserve"> ide-ide </w:t>
      </w:r>
      <w:proofErr w:type="spellStart"/>
      <w:r w:rsidRPr="0006447F">
        <w:rPr>
          <w:rFonts w:ascii="Times New Roman" w:hAnsi="Times New Roman"/>
        </w:rPr>
        <w:t>kreatif</w:t>
      </w:r>
      <w:proofErr w:type="spellEnd"/>
      <w:r w:rsidRPr="0006447F">
        <w:rPr>
          <w:rFonts w:ascii="Times New Roman" w:hAnsi="Times New Roman"/>
        </w:rPr>
        <w:t xml:space="preserve"> </w:t>
      </w:r>
      <w:proofErr w:type="spellStart"/>
      <w:r w:rsidRPr="0006447F">
        <w:rPr>
          <w:rFonts w:ascii="Times New Roman" w:hAnsi="Times New Roman"/>
        </w:rPr>
        <w:t>siswa</w:t>
      </w:r>
      <w:proofErr w:type="spellEnd"/>
      <w:r w:rsidRPr="0006447F">
        <w:rPr>
          <w:rFonts w:ascii="Times New Roman" w:hAnsi="Times New Roman"/>
        </w:rPr>
        <w:t xml:space="preserve"> </w:t>
      </w:r>
      <w:proofErr w:type="spellStart"/>
      <w:r w:rsidRPr="0006447F">
        <w:rPr>
          <w:rFonts w:ascii="Times New Roman" w:hAnsi="Times New Roman"/>
        </w:rPr>
        <w:t>serta</w:t>
      </w:r>
      <w:proofErr w:type="spellEnd"/>
      <w:r w:rsidRPr="0006447F">
        <w:rPr>
          <w:rFonts w:ascii="Times New Roman" w:hAnsi="Times New Roman"/>
        </w:rPr>
        <w:t xml:space="preserve"> </w:t>
      </w:r>
      <w:proofErr w:type="spellStart"/>
      <w:r w:rsidRPr="0006447F">
        <w:rPr>
          <w:rFonts w:ascii="Times New Roman" w:hAnsi="Times New Roman"/>
        </w:rPr>
        <w:t>mampu</w:t>
      </w:r>
      <w:proofErr w:type="spellEnd"/>
      <w:r w:rsidRPr="0006447F">
        <w:rPr>
          <w:rFonts w:ascii="Times New Roman" w:hAnsi="Times New Roman"/>
        </w:rPr>
        <w:t xml:space="preserve"> </w:t>
      </w:r>
      <w:proofErr w:type="spellStart"/>
      <w:r w:rsidRPr="0006447F">
        <w:rPr>
          <w:rFonts w:ascii="Times New Roman" w:hAnsi="Times New Roman"/>
        </w:rPr>
        <w:t>menjawab</w:t>
      </w:r>
      <w:proofErr w:type="spellEnd"/>
      <w:r w:rsidRPr="0006447F">
        <w:rPr>
          <w:rFonts w:ascii="Times New Roman" w:hAnsi="Times New Roman"/>
        </w:rPr>
        <w:t xml:space="preserve"> dan </w:t>
      </w:r>
      <w:proofErr w:type="spellStart"/>
      <w:r w:rsidRPr="0006447F">
        <w:rPr>
          <w:rFonts w:ascii="Times New Roman" w:hAnsi="Times New Roman"/>
        </w:rPr>
        <w:t>mecahkan</w:t>
      </w:r>
      <w:proofErr w:type="spellEnd"/>
      <w:r w:rsidRPr="0006447F">
        <w:rPr>
          <w:rFonts w:ascii="Times New Roman" w:hAnsi="Times New Roman"/>
        </w:rPr>
        <w:t xml:space="preserve"> </w:t>
      </w:r>
      <w:proofErr w:type="spellStart"/>
      <w:r w:rsidRPr="0006447F">
        <w:rPr>
          <w:rFonts w:ascii="Times New Roman" w:hAnsi="Times New Roman"/>
        </w:rPr>
        <w:t>permasalahan</w:t>
      </w:r>
      <w:proofErr w:type="spellEnd"/>
      <w:r w:rsidRPr="0006447F">
        <w:rPr>
          <w:rFonts w:ascii="Times New Roman" w:hAnsi="Times New Roman"/>
        </w:rPr>
        <w:t xml:space="preserve"> </w:t>
      </w:r>
      <w:proofErr w:type="spellStart"/>
      <w:r w:rsidRPr="0006447F">
        <w:rPr>
          <w:rFonts w:ascii="Times New Roman" w:hAnsi="Times New Roman"/>
        </w:rPr>
        <w:t>dengan</w:t>
      </w:r>
      <w:proofErr w:type="spellEnd"/>
      <w:r w:rsidRPr="0006447F">
        <w:rPr>
          <w:rFonts w:ascii="Times New Roman" w:hAnsi="Times New Roman"/>
        </w:rPr>
        <w:t xml:space="preserve"> </w:t>
      </w:r>
      <w:proofErr w:type="spellStart"/>
      <w:r w:rsidRPr="0006447F">
        <w:rPr>
          <w:rFonts w:ascii="Times New Roman" w:hAnsi="Times New Roman"/>
        </w:rPr>
        <w:t>baik</w:t>
      </w:r>
      <w:proofErr w:type="spellEnd"/>
      <w:r w:rsidRPr="0006447F">
        <w:rPr>
          <w:rFonts w:ascii="Times New Roman" w:hAnsi="Times New Roman"/>
        </w:rPr>
        <w:t xml:space="preserve"> </w:t>
      </w:r>
      <w:proofErr w:type="spellStart"/>
      <w:r w:rsidRPr="0006447F">
        <w:rPr>
          <w:rFonts w:ascii="Times New Roman" w:hAnsi="Times New Roman"/>
        </w:rPr>
        <w:t>tidak</w:t>
      </w:r>
      <w:proofErr w:type="spellEnd"/>
      <w:r w:rsidRPr="0006447F">
        <w:rPr>
          <w:rFonts w:ascii="Times New Roman" w:hAnsi="Times New Roman"/>
        </w:rPr>
        <w:t xml:space="preserve"> </w:t>
      </w:r>
      <w:proofErr w:type="spellStart"/>
      <w:r w:rsidRPr="0006447F">
        <w:rPr>
          <w:rFonts w:ascii="Times New Roman" w:hAnsi="Times New Roman"/>
        </w:rPr>
        <w:t>terkecuali</w:t>
      </w:r>
      <w:proofErr w:type="spellEnd"/>
      <w:r w:rsidRPr="0006447F">
        <w:rPr>
          <w:rFonts w:ascii="Times New Roman" w:hAnsi="Times New Roman"/>
        </w:rPr>
        <w:t xml:space="preserve"> </w:t>
      </w:r>
      <w:proofErr w:type="spellStart"/>
      <w:r w:rsidRPr="0006447F">
        <w:rPr>
          <w:rFonts w:ascii="Times New Roman" w:hAnsi="Times New Roman"/>
        </w:rPr>
        <w:t>dalam</w:t>
      </w:r>
      <w:proofErr w:type="spellEnd"/>
      <w:r w:rsidRPr="0006447F">
        <w:rPr>
          <w:rFonts w:ascii="Times New Roman" w:hAnsi="Times New Roman"/>
        </w:rPr>
        <w:t xml:space="preserve"> </w:t>
      </w:r>
      <w:proofErr w:type="spellStart"/>
      <w:r w:rsidRPr="0006447F">
        <w:rPr>
          <w:rFonts w:ascii="Times New Roman" w:hAnsi="Times New Roman"/>
        </w:rPr>
        <w:t>pembelajaran</w:t>
      </w:r>
      <w:proofErr w:type="spellEnd"/>
      <w:r w:rsidRPr="0006447F">
        <w:rPr>
          <w:rFonts w:ascii="Times New Roman" w:hAnsi="Times New Roman"/>
        </w:rPr>
        <w:t xml:space="preserve"> </w:t>
      </w:r>
      <w:proofErr w:type="spellStart"/>
      <w:r w:rsidRPr="0006447F">
        <w:rPr>
          <w:rFonts w:ascii="Times New Roman" w:hAnsi="Times New Roman"/>
        </w:rPr>
        <w:t>matematika</w:t>
      </w:r>
      <w:proofErr w:type="spellEnd"/>
      <w:r w:rsidRPr="0006447F">
        <w:rPr>
          <w:rFonts w:ascii="Times New Roman" w:hAnsi="Times New Roman"/>
        </w:rPr>
        <w:t xml:space="preserve"> yang </w:t>
      </w:r>
      <w:proofErr w:type="spellStart"/>
      <w:r w:rsidRPr="0006447F">
        <w:rPr>
          <w:rFonts w:ascii="Times New Roman" w:hAnsi="Times New Roman"/>
        </w:rPr>
        <w:t>membutuhkan</w:t>
      </w:r>
      <w:proofErr w:type="spellEnd"/>
      <w:r w:rsidRPr="0006447F">
        <w:rPr>
          <w:rFonts w:ascii="Times New Roman" w:hAnsi="Times New Roman"/>
        </w:rPr>
        <w:t xml:space="preserve"> </w:t>
      </w:r>
      <w:proofErr w:type="spellStart"/>
      <w:r w:rsidRPr="0006447F">
        <w:rPr>
          <w:rFonts w:ascii="Times New Roman" w:hAnsi="Times New Roman"/>
        </w:rPr>
        <w:t>fokus</w:t>
      </w:r>
      <w:proofErr w:type="spellEnd"/>
      <w:r w:rsidRPr="0006447F">
        <w:rPr>
          <w:rFonts w:ascii="Times New Roman" w:hAnsi="Times New Roman"/>
        </w:rPr>
        <w:t xml:space="preserve"> </w:t>
      </w:r>
      <w:proofErr w:type="spellStart"/>
      <w:r w:rsidRPr="0006447F">
        <w:rPr>
          <w:rFonts w:ascii="Times New Roman" w:hAnsi="Times New Roman"/>
        </w:rPr>
        <w:t>tinggi</w:t>
      </w:r>
      <w:proofErr w:type="spellEnd"/>
      <w:r w:rsidRPr="0006447F">
        <w:rPr>
          <w:rFonts w:ascii="Times New Roman" w:hAnsi="Times New Roman"/>
        </w:rPr>
        <w:t xml:space="preserve"> dan </w:t>
      </w:r>
      <w:proofErr w:type="spellStart"/>
      <w:r w:rsidRPr="0006447F">
        <w:rPr>
          <w:rFonts w:ascii="Times New Roman" w:hAnsi="Times New Roman"/>
        </w:rPr>
        <w:t>bergantung</w:t>
      </w:r>
      <w:proofErr w:type="spellEnd"/>
      <w:r w:rsidRPr="0006447F">
        <w:rPr>
          <w:rFonts w:ascii="Times New Roman" w:hAnsi="Times New Roman"/>
        </w:rPr>
        <w:t xml:space="preserve"> pada proses dan </w:t>
      </w:r>
      <w:proofErr w:type="spellStart"/>
      <w:r w:rsidRPr="0006447F">
        <w:rPr>
          <w:rFonts w:ascii="Times New Roman" w:hAnsi="Times New Roman"/>
        </w:rPr>
        <w:t>kualitas</w:t>
      </w:r>
      <w:proofErr w:type="spellEnd"/>
      <w:r w:rsidRPr="0006447F">
        <w:rPr>
          <w:rFonts w:ascii="Times New Roman" w:hAnsi="Times New Roman"/>
        </w:rPr>
        <w:t xml:space="preserve"> </w:t>
      </w:r>
      <w:proofErr w:type="spellStart"/>
      <w:r w:rsidRPr="0006447F">
        <w:rPr>
          <w:rFonts w:ascii="Times New Roman" w:hAnsi="Times New Roman"/>
        </w:rPr>
        <w:t>pembelajaran</w:t>
      </w:r>
      <w:proofErr w:type="spellEnd"/>
      <w:r w:rsidRPr="0006447F">
        <w:rPr>
          <w:rFonts w:ascii="Times New Roman" w:hAnsi="Times New Roman"/>
        </w:rPr>
        <w:t>.</w:t>
      </w:r>
    </w:p>
    <w:p w14:paraId="16CE1FD8" w14:textId="77777777" w:rsidR="009D55F2" w:rsidRPr="0006447F" w:rsidRDefault="009D55F2" w:rsidP="0006447F">
      <w:pPr>
        <w:pStyle w:val="ListParagraph"/>
        <w:spacing w:line="360" w:lineRule="auto"/>
        <w:ind w:left="0" w:firstLine="280"/>
        <w:jc w:val="both"/>
        <w:rPr>
          <w:rFonts w:ascii="Times New Roman" w:hAnsi="Times New Roman"/>
          <w:color w:val="000000" w:themeColor="text1"/>
        </w:rPr>
      </w:pPr>
      <w:r w:rsidRPr="0006447F">
        <w:rPr>
          <w:rFonts w:ascii="Times New Roman" w:hAnsi="Times New Roman"/>
          <w:color w:val="000000" w:themeColor="text1"/>
        </w:rPr>
        <w:t xml:space="preserve">Pada era </w:t>
      </w:r>
      <w:proofErr w:type="spellStart"/>
      <w:r w:rsidRPr="0006447F">
        <w:rPr>
          <w:rFonts w:ascii="Times New Roman" w:hAnsi="Times New Roman"/>
          <w:color w:val="000000" w:themeColor="text1"/>
        </w:rPr>
        <w:t>teknologi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petingnya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penerapan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tidak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kalah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aktif</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upaya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pemerintah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menggerakan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literasi</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di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mewujudkan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generasi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emas</w:t>
      </w:r>
      <w:proofErr w:type="spellEnd"/>
      <w:r w:rsidRPr="0006447F">
        <w:rPr>
          <w:rFonts w:ascii="Times New Roman" w:hAnsi="Times New Roman"/>
          <w:color w:val="000000" w:themeColor="text1"/>
        </w:rPr>
        <w:t xml:space="preserve"> pada </w:t>
      </w:r>
      <w:proofErr w:type="spellStart"/>
      <w:r w:rsidRPr="0006447F">
        <w:rPr>
          <w:rFonts w:ascii="Times New Roman" w:hAnsi="Times New Roman"/>
          <w:color w:val="000000" w:themeColor="text1"/>
        </w:rPr>
        <w:t>abad</w:t>
      </w:r>
      <w:proofErr w:type="spellEnd"/>
      <w:r w:rsidRPr="0006447F">
        <w:rPr>
          <w:rFonts w:ascii="Times New Roman" w:hAnsi="Times New Roman"/>
          <w:color w:val="000000" w:themeColor="text1"/>
        </w:rPr>
        <w:t xml:space="preserve"> ke-21. </w:t>
      </w:r>
      <w:proofErr w:type="spellStart"/>
      <w:r w:rsidRPr="0006447F">
        <w:rPr>
          <w:rFonts w:ascii="Times New Roman" w:hAnsi="Times New Roman"/>
          <w:color w:val="000000" w:themeColor="text1"/>
        </w:rPr>
        <w:t>Soal-soal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juga </w:t>
      </w:r>
      <w:proofErr w:type="spellStart"/>
      <w:r w:rsidRPr="0006447F">
        <w:rPr>
          <w:rFonts w:ascii="Times New Roman" w:hAnsi="Times New Roman"/>
          <w:color w:val="000000" w:themeColor="text1"/>
        </w:rPr>
        <w:t>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meningkatkan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peserta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didik</w:t>
      </w:r>
      <w:proofErr w:type="spellEnd"/>
      <w:r w:rsidRPr="0006447F">
        <w:rPr>
          <w:rFonts w:ascii="Times New Roman" w:hAnsi="Times New Roman"/>
          <w:color w:val="000000" w:themeColor="text1"/>
        </w:rPr>
        <w:t xml:space="preserve"> agar </w:t>
      </w:r>
      <w:proofErr w:type="spellStart"/>
      <w:r w:rsidRPr="0006447F">
        <w:rPr>
          <w:rFonts w:ascii="Times New Roman" w:hAnsi="Times New Roman"/>
          <w:color w:val="000000" w:themeColor="text1"/>
        </w:rPr>
        <w:t>mampu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mengatasi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masalah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cara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angka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benar</w:t>
      </w:r>
      <w:proofErr w:type="spellEnd"/>
      <w:r w:rsidRPr="0006447F">
        <w:rPr>
          <w:rFonts w:ascii="Times New Roman" w:hAnsi="Times New Roman"/>
          <w:color w:val="000000" w:themeColor="text1"/>
        </w:rPr>
        <w:t xml:space="preserve">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"author" : [ { "dropping-particle" : "", "family" : "Perdana", "given" : "Ryzal", "non-dropping-particle" : "", "parse-names" : false, "suffix" : "" }, { "dropping-particle" : "", "family" : "Suswandari", "given" : "Meidawati", "non-dropping-particle" : "", "parse-names" : false, "suffix" : "" } ], "id" : "ITEM-1", "issue" : "1", "issued" : { "date-parts" : [ [ "2021" ] ] }, "page" : "9-15", "title" : "Literasi Numerasi Dalam Pembelajaran Tematik Siswa Kelas Atas Sekolah Dasar", "type" : "article-journal", "volume" : "3" }, "uris" : [ "http://www.mendeley.com/documents/?uuid=6b7239c3-e30e-4082-b409-1d1af3ef00e2" ] } ], "mendeley" : { "formattedCitation" : "(Perdana &amp; Suswandari, 2021)", "plainTextFormattedCitation" : "(Perdana &amp; Suswandari, 2021)", "previouslyFormattedCitation" : "(Perdana &amp; Suswandari, 2021)"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(Perdana &amp; Suswandari, 2021)</w:t>
      </w:r>
      <w:r w:rsidRPr="0006447F">
        <w:rPr>
          <w:rFonts w:ascii="Times New Roman" w:hAnsi="Times New Roman"/>
          <w:color w:val="000000" w:themeColor="text1"/>
        </w:rPr>
        <w:fldChar w:fldCharType="end"/>
      </w:r>
      <w:r w:rsidRPr="0006447F">
        <w:rPr>
          <w:rFonts w:ascii="Times New Roman" w:hAnsi="Times New Roman"/>
          <w:color w:val="000000" w:themeColor="text1"/>
        </w:rPr>
        <w:t xml:space="preserve">. Akan </w:t>
      </w:r>
      <w:proofErr w:type="spellStart"/>
      <w:r w:rsidRPr="0006447F">
        <w:rPr>
          <w:rFonts w:ascii="Times New Roman" w:hAnsi="Times New Roman"/>
          <w:color w:val="000000" w:themeColor="text1"/>
        </w:rPr>
        <w:t>tetapi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kenyataan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terjadi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bahwa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implementasi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tematik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ditingkat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dasar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ternyata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belum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mampu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menjamin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pengalaman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menyelesaikan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
    <w:p w14:paraId="7CA85AA3" w14:textId="77777777" w:rsidR="009D55F2" w:rsidRPr="0006447F" w:rsidRDefault="009D55F2" w:rsidP="0006447F">
      <w:pPr>
        <w:pStyle w:val="ListParagraph"/>
        <w:spacing w:line="360" w:lineRule="auto"/>
        <w:ind w:left="0" w:firstLine="280"/>
        <w:jc w:val="both"/>
        <w:rPr>
          <w:rFonts w:ascii="Times New Roman" w:hAnsi="Times New Roman"/>
          <w:color w:val="000000" w:themeColor="text1"/>
        </w:rPr>
      </w:pPr>
      <w:r w:rsidRPr="0006447F">
        <w:rPr>
          <w:rFonts w:ascii="Times New Roman" w:hAnsi="Times New Roman"/>
          <w:color w:val="000000" w:themeColor="text1"/>
        </w:rPr>
        <w:tab/>
      </w:r>
      <w:proofErr w:type="spellStart"/>
      <w:r w:rsidRPr="0006447F">
        <w:rPr>
          <w:rFonts w:ascii="Times New Roman" w:hAnsi="Times New Roman"/>
          <w:color w:val="000000" w:themeColor="text1"/>
        </w:rPr>
        <w:t>Beberapa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kegiatan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sudah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dilakukan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sebelumnya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masih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belum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fokus</w:t>
      </w:r>
      <w:proofErr w:type="spellEnd"/>
      <w:r w:rsidRPr="0006447F">
        <w:rPr>
          <w:rFonts w:ascii="Times New Roman" w:hAnsi="Times New Roman"/>
          <w:color w:val="000000" w:themeColor="text1"/>
        </w:rPr>
        <w:t xml:space="preserve"> pada </w:t>
      </w:r>
      <w:proofErr w:type="spellStart"/>
      <w:r w:rsidRPr="0006447F">
        <w:rPr>
          <w:rFonts w:ascii="Times New Roman" w:hAnsi="Times New Roman"/>
          <w:color w:val="000000" w:themeColor="text1"/>
        </w:rPr>
        <w:t>penanganan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krisis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Kurang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maksimalnya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peran</w:t>
      </w:r>
      <w:proofErr w:type="spellEnd"/>
      <w:r w:rsidRPr="0006447F">
        <w:rPr>
          <w:rFonts w:ascii="Times New Roman" w:hAnsi="Times New Roman"/>
          <w:color w:val="000000" w:themeColor="text1"/>
        </w:rPr>
        <w:t xml:space="preserve"> guru </w:t>
      </w:r>
      <w:proofErr w:type="spellStart"/>
      <w:r w:rsidRPr="0006447F">
        <w:rPr>
          <w:rFonts w:ascii="Times New Roman" w:hAnsi="Times New Roman"/>
          <w:color w:val="000000" w:themeColor="text1"/>
        </w:rPr>
        <w:t>sebagai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pintu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pertama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memahami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menjadi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permasalahan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terjadi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saat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dibuktikan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berdasarkan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pengalaman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menyelesaikan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hanya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terbatas</w:t>
      </w:r>
      <w:proofErr w:type="spellEnd"/>
      <w:r w:rsidRPr="0006447F">
        <w:rPr>
          <w:rFonts w:ascii="Times New Roman" w:hAnsi="Times New Roman"/>
          <w:color w:val="000000" w:themeColor="text1"/>
        </w:rPr>
        <w:t xml:space="preserve"> pada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rutin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sebagian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besar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hanya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memiliki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satu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jawaban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benar</w:t>
      </w:r>
      <w:proofErr w:type="spellEnd"/>
      <w:r w:rsidRPr="0006447F">
        <w:rPr>
          <w:rFonts w:ascii="Times New Roman" w:hAnsi="Times New Roman"/>
          <w:color w:val="000000" w:themeColor="text1"/>
        </w:rPr>
        <w:t xml:space="preserve">. Hal </w:t>
      </w:r>
      <w:proofErr w:type="spellStart"/>
      <w:r w:rsidRPr="0006447F">
        <w:rPr>
          <w:rFonts w:ascii="Times New Roman" w:hAnsi="Times New Roman"/>
          <w:color w:val="000000" w:themeColor="text1"/>
        </w:rPr>
        <w:t>ini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membatasi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kreatifitas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yang pada </w:t>
      </w:r>
      <w:proofErr w:type="spellStart"/>
      <w:r w:rsidRPr="0006447F">
        <w:rPr>
          <w:rFonts w:ascii="Times New Roman" w:hAnsi="Times New Roman"/>
          <w:color w:val="000000" w:themeColor="text1"/>
        </w:rPr>
        <w:t>dasarnya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sangat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berkembang</w:t>
      </w:r>
      <w:proofErr w:type="spellEnd"/>
      <w:r w:rsidRPr="0006447F">
        <w:rPr>
          <w:rFonts w:ascii="Times New Roman" w:hAnsi="Times New Roman"/>
          <w:color w:val="000000" w:themeColor="text1"/>
        </w:rPr>
        <w:t xml:space="preserve"> di </w:t>
      </w:r>
      <w:proofErr w:type="spellStart"/>
      <w:r w:rsidRPr="0006447F">
        <w:rPr>
          <w:rFonts w:ascii="Times New Roman" w:hAnsi="Times New Roman"/>
          <w:color w:val="000000" w:themeColor="text1"/>
        </w:rPr>
        <w:t>tingkat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dasar</w:t>
      </w:r>
      <w:proofErr w:type="spellEnd"/>
      <w:r w:rsidRPr="0006447F">
        <w:rPr>
          <w:rFonts w:ascii="Times New Roman" w:hAnsi="Times New Roman"/>
          <w:color w:val="000000" w:themeColor="text1"/>
        </w:rPr>
        <w:t>.</w:t>
      </w:r>
      <w:r w:rsidRPr="0006447F">
        <w:rPr>
          <w:rFonts w:ascii="Times New Roman" w:hAnsi="Times New Roman"/>
          <w:color w:val="000000" w:themeColor="text1"/>
        </w:rPr>
        <w:tab/>
      </w:r>
      <w:r w:rsidRPr="0006447F">
        <w:rPr>
          <w:rFonts w:ascii="Times New Roman" w:hAnsi="Times New Roman"/>
          <w:color w:val="000000" w:themeColor="text1"/>
        </w:rPr>
        <w:tab/>
      </w:r>
    </w:p>
    <w:p w14:paraId="61AA0FC1" w14:textId="77777777" w:rsidR="009D55F2" w:rsidRPr="0006447F" w:rsidRDefault="009D55F2" w:rsidP="0006447F">
      <w:pPr>
        <w:pStyle w:val="ListParagraph"/>
        <w:spacing w:line="360" w:lineRule="auto"/>
        <w:ind w:left="0" w:firstLine="280"/>
        <w:jc w:val="both"/>
        <w:rPr>
          <w:rFonts w:ascii="Times New Roman" w:hAnsi="Times New Roman"/>
          <w:color w:val="000000" w:themeColor="text1"/>
        </w:rPr>
      </w:pPr>
      <w:proofErr w:type="spellStart"/>
      <w:r w:rsidRPr="0006447F">
        <w:rPr>
          <w:rFonts w:ascii="Times New Roman" w:hAnsi="Times New Roman"/>
          <w:color w:val="000000" w:themeColor="text1"/>
        </w:rPr>
        <w:t>Berbicara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kembali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tentang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guru, </w:t>
      </w:r>
      <w:proofErr w:type="spellStart"/>
      <w:r w:rsidRPr="0006447F">
        <w:rPr>
          <w:rFonts w:ascii="Times New Roman" w:hAnsi="Times New Roman"/>
          <w:color w:val="000000" w:themeColor="text1"/>
        </w:rPr>
        <w:t>kondisi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sumber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manusia</w:t>
      </w:r>
      <w:proofErr w:type="spellEnd"/>
      <w:r w:rsidRPr="0006447F">
        <w:rPr>
          <w:rFonts w:ascii="Times New Roman" w:hAnsi="Times New Roman"/>
          <w:color w:val="000000" w:themeColor="text1"/>
        </w:rPr>
        <w:t xml:space="preserve"> (SDM) di Nusa Tenggara Barat (NTB) </w:t>
      </w:r>
      <w:proofErr w:type="spellStart"/>
      <w:r w:rsidRPr="0006447F">
        <w:rPr>
          <w:rFonts w:ascii="Times New Roman" w:hAnsi="Times New Roman"/>
          <w:color w:val="000000" w:themeColor="text1"/>
        </w:rPr>
        <w:t>menunjukkan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angka</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kurang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menyenangkan</w:t>
      </w:r>
      <w:proofErr w:type="spellEnd"/>
      <w:r w:rsidRPr="0006447F">
        <w:rPr>
          <w:rFonts w:ascii="Times New Roman" w:hAnsi="Times New Roman"/>
          <w:color w:val="000000" w:themeColor="text1"/>
        </w:rPr>
        <w:t xml:space="preserve">. Dari </w:t>
      </w:r>
      <w:proofErr w:type="spellStart"/>
      <w:r w:rsidRPr="0006447F">
        <w:rPr>
          <w:rFonts w:ascii="Times New Roman" w:hAnsi="Times New Roman"/>
          <w:color w:val="000000" w:themeColor="text1"/>
        </w:rPr>
        <w:t>berbagai</w:t>
      </w:r>
      <w:proofErr w:type="spellEnd"/>
      <w:r w:rsidRPr="0006447F">
        <w:rPr>
          <w:rFonts w:ascii="Times New Roman" w:hAnsi="Times New Roman"/>
          <w:color w:val="000000" w:themeColor="text1"/>
        </w:rPr>
        <w:t xml:space="preserve"> data </w:t>
      </w:r>
      <w:proofErr w:type="spellStart"/>
      <w:r w:rsidRPr="0006447F">
        <w:rPr>
          <w:rFonts w:ascii="Times New Roman" w:hAnsi="Times New Roman"/>
          <w:color w:val="000000" w:themeColor="text1"/>
        </w:rPr>
        <w:t>kuantitatif</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kondisi</w:t>
      </w:r>
      <w:proofErr w:type="spellEnd"/>
      <w:r w:rsidRPr="0006447F">
        <w:rPr>
          <w:rFonts w:ascii="Times New Roman" w:hAnsi="Times New Roman"/>
          <w:color w:val="000000" w:themeColor="text1"/>
        </w:rPr>
        <w:t xml:space="preserve"> SDM </w:t>
      </w:r>
      <w:proofErr w:type="spellStart"/>
      <w:r w:rsidRPr="0006447F">
        <w:rPr>
          <w:rFonts w:ascii="Times New Roman" w:hAnsi="Times New Roman"/>
          <w:color w:val="000000" w:themeColor="text1"/>
        </w:rPr>
        <w:t>tersebut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dipengaruhi</w:t>
      </w:r>
      <w:proofErr w:type="spellEnd"/>
      <w:r w:rsidRPr="0006447F">
        <w:rPr>
          <w:rFonts w:ascii="Times New Roman" w:hAnsi="Times New Roman"/>
          <w:color w:val="000000" w:themeColor="text1"/>
        </w:rPr>
        <w:t xml:space="preserve"> oleh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berada</w:t>
      </w:r>
      <w:proofErr w:type="spellEnd"/>
      <w:r w:rsidRPr="0006447F">
        <w:rPr>
          <w:rFonts w:ascii="Times New Roman" w:hAnsi="Times New Roman"/>
          <w:color w:val="000000" w:themeColor="text1"/>
        </w:rPr>
        <w:t xml:space="preserve"> pada </w:t>
      </w:r>
      <w:proofErr w:type="spellStart"/>
      <w:r w:rsidRPr="0006447F">
        <w:rPr>
          <w:rFonts w:ascii="Times New Roman" w:hAnsi="Times New Roman"/>
          <w:color w:val="000000" w:themeColor="text1"/>
        </w:rPr>
        <w:t>titik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krisis</w:t>
      </w:r>
      <w:proofErr w:type="spellEnd"/>
      <w:r w:rsidRPr="0006447F">
        <w:rPr>
          <w:rFonts w:ascii="Times New Roman" w:hAnsi="Times New Roman"/>
          <w:color w:val="000000" w:themeColor="text1"/>
        </w:rPr>
        <w:t xml:space="preserve">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"ISBN" : "9786027901551", "author" : [ { "dropping-particle" : "", "family" : "Nurbani", "given" : "Rachma Indah", "non-dropping-particle" : "", "parse-names" : false, "suffix" : "" }, { "dropping-particle" : "", "family" : "Kartawijaya", "given" : "", "non-dropping-particle" : "", "parse-names" : false, "suffix" : "" }, { "dropping-particle" : "", "family" : "Cristiantara", "given" : "Steve", "non-dropping-particle" : "", "parse-names" : false, "suffix" : "" }, { "dropping-particle" : "", "family" : "Rahmayati", "given" : "", "non-dropping-particle" : "", "parse-names" : false, "suffix" : "" } ], "id" : "ITEM-1", "issued" : { "date-parts" : [ [ "2020" ] ] }, "number-of-pages" : "80", "title" : "Studi Diagnostil Pembelajaran Pendidikan Dasar di Kabupaten Lombok Utara, Provinsi Nusa Tenggara Barat", "type" : "book" }, "uris" : [ "http://www.mendeley.com/documents/?uuid=a797f924-a5cc-470e-8158-ceab581031c4" ] } ], "mendeley" : { "formattedCitation" : "(Nurbani et al., 2020)", "plainTextFormattedCitation" : "(Nurbani et al., 2020)", "previouslyFormattedCitation" : "(Nurbani et al., 2020)"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(Nurbani et al., 2020)</w:t>
      </w:r>
      <w:r w:rsidRPr="0006447F">
        <w:rPr>
          <w:rFonts w:ascii="Times New Roman" w:hAnsi="Times New Roman"/>
          <w:color w:val="000000" w:themeColor="text1"/>
        </w:rPr>
        <w:fldChar w:fldCharType="end"/>
      </w:r>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Selanjutnya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Nurbani</w:t>
      </w:r>
      <w:proofErr w:type="spellEnd"/>
      <w:r w:rsidRPr="0006447F">
        <w:rPr>
          <w:rFonts w:ascii="Times New Roman" w:hAnsi="Times New Roman"/>
          <w:color w:val="000000" w:themeColor="text1"/>
        </w:rPr>
        <w:t xml:space="preserve"> (2020) </w:t>
      </w:r>
      <w:proofErr w:type="spellStart"/>
      <w:r w:rsidRPr="0006447F">
        <w:rPr>
          <w:rFonts w:ascii="Times New Roman" w:hAnsi="Times New Roman"/>
          <w:color w:val="000000" w:themeColor="text1"/>
        </w:rPr>
        <w:t>menyatakan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bahwa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banyak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informan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menilai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bahwa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komitmen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motivasi</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profesionalisme</w:t>
      </w:r>
      <w:proofErr w:type="spellEnd"/>
      <w:r w:rsidRPr="0006447F">
        <w:rPr>
          <w:rFonts w:ascii="Times New Roman" w:hAnsi="Times New Roman"/>
          <w:color w:val="000000" w:themeColor="text1"/>
        </w:rPr>
        <w:t xml:space="preserve"> guru di Nusa Tenggara Barat </w:t>
      </w:r>
      <w:proofErr w:type="spellStart"/>
      <w:r w:rsidRPr="0006447F">
        <w:rPr>
          <w:rFonts w:ascii="Times New Roman" w:hAnsi="Times New Roman"/>
          <w:color w:val="000000" w:themeColor="text1"/>
        </w:rPr>
        <w:t>masih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rendah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Sebagian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besar</w:t>
      </w:r>
      <w:proofErr w:type="spellEnd"/>
      <w:r w:rsidRPr="0006447F">
        <w:rPr>
          <w:rFonts w:ascii="Times New Roman" w:hAnsi="Times New Roman"/>
          <w:color w:val="000000" w:themeColor="text1"/>
        </w:rPr>
        <w:t xml:space="preserve"> guru </w:t>
      </w:r>
      <w:proofErr w:type="spellStart"/>
      <w:r w:rsidRPr="0006447F">
        <w:rPr>
          <w:rFonts w:ascii="Times New Roman" w:hAnsi="Times New Roman"/>
          <w:color w:val="000000" w:themeColor="text1"/>
        </w:rPr>
        <w:t>hanya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mengajar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memenuhi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kewajiban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tanpa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upaya</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sungguh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sungguh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meningkatkan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hasil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Mereka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kurang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memperhatikan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tingkat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lastRenderedPageBreak/>
        <w:t>pemahaman</w:t>
      </w:r>
      <w:proofErr w:type="spellEnd"/>
      <w:r w:rsidRPr="0006447F">
        <w:rPr>
          <w:rFonts w:ascii="Times New Roman" w:hAnsi="Times New Roman"/>
          <w:color w:val="000000" w:themeColor="text1"/>
        </w:rPr>
        <w:t xml:space="preserve"> murid </w:t>
      </w:r>
      <w:proofErr w:type="spellStart"/>
      <w:r w:rsidRPr="0006447F">
        <w:rPr>
          <w:rFonts w:ascii="Times New Roman" w:hAnsi="Times New Roman"/>
          <w:color w:val="000000" w:themeColor="text1"/>
        </w:rPr>
        <w:t>mengenai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bahan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ajarnya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Informasi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tersebut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dikuatkan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melalui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pernyataan</w:t>
      </w:r>
      <w:proofErr w:type="spellEnd"/>
      <w:r w:rsidRPr="0006447F">
        <w:rPr>
          <w:rFonts w:ascii="Times New Roman" w:hAnsi="Times New Roman"/>
          <w:color w:val="000000" w:themeColor="text1"/>
        </w:rPr>
        <w:t xml:space="preserve"> Wakil </w:t>
      </w:r>
      <w:proofErr w:type="spellStart"/>
      <w:r w:rsidRPr="0006447F">
        <w:rPr>
          <w:rFonts w:ascii="Times New Roman" w:hAnsi="Times New Roman"/>
          <w:color w:val="000000" w:themeColor="text1"/>
        </w:rPr>
        <w:t>Gubernur</w:t>
      </w:r>
      <w:proofErr w:type="spellEnd"/>
      <w:r w:rsidRPr="0006447F">
        <w:rPr>
          <w:rFonts w:ascii="Times New Roman" w:hAnsi="Times New Roman"/>
          <w:color w:val="000000" w:themeColor="text1"/>
        </w:rPr>
        <w:t xml:space="preserve"> Nusa Tenggara Barat yang </w:t>
      </w:r>
      <w:proofErr w:type="spellStart"/>
      <w:r w:rsidRPr="0006447F">
        <w:rPr>
          <w:rFonts w:ascii="Times New Roman" w:hAnsi="Times New Roman"/>
          <w:color w:val="000000" w:themeColor="text1"/>
        </w:rPr>
        <w:t>menyatakan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bahwa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Provinsi</w:t>
      </w:r>
      <w:proofErr w:type="spellEnd"/>
      <w:r w:rsidRPr="0006447F">
        <w:rPr>
          <w:rFonts w:ascii="Times New Roman" w:hAnsi="Times New Roman"/>
          <w:color w:val="000000" w:themeColor="text1"/>
        </w:rPr>
        <w:t xml:space="preserve"> Nusa Tenggara Barat </w:t>
      </w:r>
      <w:proofErr w:type="spellStart"/>
      <w:r w:rsidRPr="0006447F">
        <w:rPr>
          <w:rFonts w:ascii="Times New Roman" w:hAnsi="Times New Roman"/>
          <w:color w:val="000000" w:themeColor="text1"/>
        </w:rPr>
        <w:t>mempunyai</w:t>
      </w:r>
      <w:proofErr w:type="spellEnd"/>
      <w:r w:rsidRPr="0006447F">
        <w:rPr>
          <w:rFonts w:ascii="Times New Roman" w:hAnsi="Times New Roman"/>
          <w:color w:val="000000" w:themeColor="text1"/>
        </w:rPr>
        <w:t xml:space="preserve"> PR </w:t>
      </w:r>
      <w:proofErr w:type="spellStart"/>
      <w:r w:rsidRPr="0006447F">
        <w:rPr>
          <w:rFonts w:ascii="Times New Roman" w:hAnsi="Times New Roman"/>
          <w:color w:val="000000" w:themeColor="text1"/>
        </w:rPr>
        <w:t>besar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terkait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literasi</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Tentunya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tidak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bisa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diselesaikan</w:t>
      </w:r>
      <w:proofErr w:type="spellEnd"/>
      <w:r w:rsidRPr="0006447F">
        <w:rPr>
          <w:rFonts w:ascii="Times New Roman" w:hAnsi="Times New Roman"/>
          <w:color w:val="000000" w:themeColor="text1"/>
        </w:rPr>
        <w:t xml:space="preserve"> oleh </w:t>
      </w:r>
      <w:proofErr w:type="spellStart"/>
      <w:r w:rsidRPr="0006447F">
        <w:rPr>
          <w:rFonts w:ascii="Times New Roman" w:hAnsi="Times New Roman"/>
          <w:color w:val="000000" w:themeColor="text1"/>
        </w:rPr>
        <w:t>satu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pihak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saja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Kolaborasi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menjadi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kunci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utama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upaya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mengurai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akar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permasalahan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sehingga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bisa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menghasilkan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solusi</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lebih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menukik</w:t>
      </w:r>
      <w:proofErr w:type="spellEnd"/>
      <w:r w:rsidRPr="0006447F">
        <w:rPr>
          <w:rFonts w:ascii="Times New Roman" w:hAnsi="Times New Roman"/>
          <w:color w:val="000000" w:themeColor="text1"/>
        </w:rPr>
        <w:t xml:space="preserve">,”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"id" : "ITEM-1", "issued" : { "date-parts" : [ [ "0" ] ] }, "title" : "Kemampuan Literasi Dan Numerasi Di NTB Masih Jadi PR Besar", "type" : "article" }, "uris" : [ "http://www.mendeley.com/documents/?uuid=adbddf13-33ed-4921-a555-d4a723729827" ] } ], "mendeley" : { "formattedCitation" : "(&lt;i&gt;Kemampuan Literasi Dan Numerasi Di NTB Masih Jadi PR Besar&lt;/i&gt;, n.d.)", "plainTextFormattedCitation" : "(Kemampuan Literasi Dan Numerasi Di NTB Masih Jadi PR Besar, n.d.)", "previouslyFormattedCitation" : "(&lt;i&gt;Kemampuan Literasi Dan Numerasi Di NTB Masih Jadi PR Besar&lt;/i&gt;, n.d.)"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w:t>
      </w:r>
      <w:r w:rsidRPr="0006447F">
        <w:rPr>
          <w:rFonts w:ascii="Times New Roman" w:hAnsi="Times New Roman"/>
          <w:i/>
          <w:noProof/>
          <w:color w:val="000000" w:themeColor="text1"/>
        </w:rPr>
        <w:t>Kemampuan Literasi Dan Numerasi Di NTB Masih Jadi PR Besar</w:t>
      </w:r>
      <w:r w:rsidRPr="0006447F">
        <w:rPr>
          <w:rFonts w:ascii="Times New Roman" w:hAnsi="Times New Roman"/>
          <w:noProof/>
          <w:color w:val="000000" w:themeColor="text1"/>
        </w:rPr>
        <w:t>, n.d.)</w:t>
      </w:r>
      <w:r w:rsidRPr="0006447F">
        <w:rPr>
          <w:rFonts w:ascii="Times New Roman" w:hAnsi="Times New Roman"/>
          <w:color w:val="000000" w:themeColor="text1"/>
        </w:rPr>
        <w:fldChar w:fldCharType="end"/>
      </w:r>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pernyataan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tersebut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disampaikan</w:t>
      </w:r>
      <w:proofErr w:type="spellEnd"/>
      <w:r w:rsidRPr="0006447F">
        <w:rPr>
          <w:rFonts w:ascii="Times New Roman" w:hAnsi="Times New Roman"/>
          <w:color w:val="000000" w:themeColor="text1"/>
        </w:rPr>
        <w:t xml:space="preserve"> pada </w:t>
      </w:r>
      <w:proofErr w:type="spellStart"/>
      <w:r w:rsidRPr="0006447F">
        <w:rPr>
          <w:rFonts w:ascii="Times New Roman" w:hAnsi="Times New Roman"/>
          <w:color w:val="000000" w:themeColor="text1"/>
        </w:rPr>
        <w:t>saat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membuka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kegiatan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Berbagi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lnspirasi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Solusi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Kemitraan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Pemerintah</w:t>
      </w:r>
      <w:proofErr w:type="spellEnd"/>
      <w:r w:rsidRPr="0006447F">
        <w:rPr>
          <w:rFonts w:ascii="Times New Roman" w:hAnsi="Times New Roman"/>
          <w:color w:val="000000" w:themeColor="text1"/>
        </w:rPr>
        <w:t xml:space="preserve"> dan </w:t>
      </w:r>
      <w:r w:rsidRPr="0006447F">
        <w:rPr>
          <w:rFonts w:ascii="Times New Roman" w:hAnsi="Times New Roman"/>
          <w:color w:val="000000" w:themeColor="text1"/>
          <w:shd w:val="clear" w:color="auto" w:fill="FFFFFF"/>
        </w:rPr>
        <w:t>Lembaga </w:t>
      </w:r>
      <w:r w:rsidRPr="0006447F">
        <w:rPr>
          <w:rStyle w:val="jpfdse"/>
          <w:rFonts w:ascii="Times New Roman" w:hAnsi="Times New Roman"/>
          <w:color w:val="000000" w:themeColor="text1"/>
          <w:shd w:val="clear" w:color="auto" w:fill="FFFFFF"/>
        </w:rPr>
        <w:t>Pendidikan</w:t>
      </w:r>
      <w:r w:rsidRPr="0006447F">
        <w:rPr>
          <w:rFonts w:ascii="Times New Roman" w:hAnsi="Times New Roman"/>
          <w:color w:val="000000" w:themeColor="text1"/>
          <w:shd w:val="clear" w:color="auto" w:fill="FFFFFF"/>
        </w:rPr>
        <w:t xml:space="preserve"> Tenaga </w:t>
      </w:r>
      <w:proofErr w:type="spellStart"/>
      <w:r w:rsidRPr="0006447F">
        <w:rPr>
          <w:rFonts w:ascii="Times New Roman" w:hAnsi="Times New Roman"/>
          <w:color w:val="000000" w:themeColor="text1"/>
          <w:shd w:val="clear" w:color="auto" w:fill="FFFFFF"/>
        </w:rPr>
        <w:t>Kependidikan</w:t>
      </w:r>
      <w:proofErr w:type="spellEnd"/>
      <w:r w:rsidRPr="0006447F">
        <w:rPr>
          <w:rFonts w:ascii="Times New Roman" w:hAnsi="Times New Roman"/>
          <w:color w:val="000000" w:themeColor="text1"/>
          <w:shd w:val="clear" w:color="auto" w:fill="FFFFFF"/>
        </w:rPr>
        <w:t xml:space="preserve"> (</w:t>
      </w:r>
      <w:r w:rsidRPr="0006447F">
        <w:rPr>
          <w:rFonts w:ascii="Times New Roman" w:hAnsi="Times New Roman"/>
          <w:color w:val="000000" w:themeColor="text1"/>
        </w:rPr>
        <w:t xml:space="preserve">LPTK) </w:t>
      </w:r>
      <w:proofErr w:type="spellStart"/>
      <w:r w:rsidRPr="0006447F">
        <w:rPr>
          <w:rFonts w:ascii="Times New Roman" w:hAnsi="Times New Roman"/>
          <w:color w:val="000000" w:themeColor="text1"/>
        </w:rPr>
        <w:t>untuk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Literasi</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Dasar.</w:t>
      </w:r>
    </w:p>
    <w:p w14:paraId="542B58B9" w14:textId="77777777" w:rsidR="009D55F2" w:rsidRPr="0006447F" w:rsidRDefault="009D55F2" w:rsidP="0006447F">
      <w:pPr>
        <w:pStyle w:val="ListParagraph"/>
        <w:spacing w:line="360" w:lineRule="auto"/>
        <w:ind w:left="0" w:firstLine="280"/>
        <w:jc w:val="both"/>
        <w:rPr>
          <w:rFonts w:ascii="Times New Roman" w:hAnsi="Times New Roman"/>
          <w:color w:val="000000" w:themeColor="text1"/>
        </w:rPr>
      </w:pPr>
      <w:proofErr w:type="spellStart"/>
      <w:r w:rsidRPr="0006447F">
        <w:rPr>
          <w:rFonts w:ascii="Times New Roman" w:hAnsi="Times New Roman"/>
          <w:color w:val="000000" w:themeColor="text1"/>
        </w:rPr>
        <w:t>Lingkungan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belajar</w:t>
      </w:r>
      <w:proofErr w:type="spellEnd"/>
      <w:r w:rsidRPr="0006447F">
        <w:rPr>
          <w:rFonts w:ascii="Times New Roman" w:hAnsi="Times New Roman"/>
          <w:color w:val="000000" w:themeColor="text1"/>
        </w:rPr>
        <w:t xml:space="preserve"> di </w:t>
      </w:r>
      <w:proofErr w:type="spellStart"/>
      <w:r w:rsidRPr="0006447F">
        <w:rPr>
          <w:rFonts w:ascii="Times New Roman" w:hAnsi="Times New Roman"/>
          <w:color w:val="000000" w:themeColor="text1"/>
        </w:rPr>
        <w:t>daerah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Pulau</w:t>
      </w:r>
      <w:proofErr w:type="spellEnd"/>
      <w:r w:rsidRPr="0006447F">
        <w:rPr>
          <w:rFonts w:ascii="Times New Roman" w:hAnsi="Times New Roman"/>
          <w:color w:val="000000" w:themeColor="text1"/>
        </w:rPr>
        <w:t xml:space="preserve"> Lombok </w:t>
      </w:r>
      <w:proofErr w:type="spellStart"/>
      <w:r w:rsidRPr="0006447F">
        <w:rPr>
          <w:rFonts w:ascii="Times New Roman" w:hAnsi="Times New Roman"/>
          <w:color w:val="000000" w:themeColor="text1"/>
        </w:rPr>
        <w:t>tentu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berbeda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Pulau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Jawa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begitu</w:t>
      </w:r>
      <w:proofErr w:type="spellEnd"/>
      <w:r w:rsidRPr="0006447F">
        <w:rPr>
          <w:rFonts w:ascii="Times New Roman" w:hAnsi="Times New Roman"/>
          <w:color w:val="000000" w:themeColor="text1"/>
        </w:rPr>
        <w:t xml:space="preserve"> pun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potensi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peserta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didiknya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Sehingga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diperlukan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kontekstualisasi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berdasarkan</w:t>
      </w:r>
      <w:proofErr w:type="spellEnd"/>
      <w:r w:rsidRPr="0006447F">
        <w:rPr>
          <w:rFonts w:ascii="Times New Roman" w:hAnsi="Times New Roman"/>
          <w:color w:val="000000" w:themeColor="text1"/>
        </w:rPr>
        <w:t xml:space="preserve"> pada </w:t>
      </w:r>
      <w:proofErr w:type="spellStart"/>
      <w:r w:rsidRPr="0006447F">
        <w:rPr>
          <w:rFonts w:ascii="Times New Roman" w:hAnsi="Times New Roman"/>
          <w:color w:val="000000" w:themeColor="text1"/>
        </w:rPr>
        <w:t>potensi-potensi</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dimiliki</w:t>
      </w:r>
      <w:proofErr w:type="spellEnd"/>
      <w:r w:rsidRPr="0006447F">
        <w:rPr>
          <w:rFonts w:ascii="Times New Roman" w:hAnsi="Times New Roman"/>
          <w:color w:val="000000" w:themeColor="text1"/>
        </w:rPr>
        <w:t xml:space="preserve"> oleh </w:t>
      </w:r>
      <w:proofErr w:type="spellStart"/>
      <w:r w:rsidRPr="0006447F">
        <w:rPr>
          <w:rFonts w:ascii="Times New Roman" w:hAnsi="Times New Roman"/>
          <w:color w:val="000000" w:themeColor="text1"/>
        </w:rPr>
        <w:t>peserta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didik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selalu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mengaitkan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pengalaman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hidup</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beraneka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ragam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serta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situasi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atau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segala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permasalahan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hidup</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peserta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didik</w:t>
      </w:r>
      <w:proofErr w:type="spellEnd"/>
      <w:r w:rsidRPr="0006447F">
        <w:rPr>
          <w:rFonts w:ascii="Times New Roman" w:hAnsi="Times New Roman"/>
          <w:color w:val="000000" w:themeColor="text1"/>
        </w:rPr>
        <w:t xml:space="preserve">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"author" : [ { "dropping-particle" : "", "family" : "Widya", "given" : "A D I", "non-dropping-particle" : "", "parse-names" : false, "suffix" : "" }, { "dropping-particle" : "", "family" : "Pendidikan", "given" : "Jurnal", "non-dropping-particle" : "", "parse-names" : false, "suffix" : "" }, { "dropping-particle" : "", "family" : "Volume", "given" : "Dasar", "non-dropping-particle" : "", "parse-names" : false, "suffix" : "" } ], "id" : "ITEM-1", "issue" : "April", "issued" : { "date-parts" : [ [ "2018" ] ] }, "title" : "http://ejournal.ihdn.ac.id/index.php/AW", "type" : "article-journal" }, "uris" : [ "http://www.mendeley.com/documents/?uuid=9dc264a4-ecef-4438-a8e6-c6cc97179c33" ] } ], "mendeley" : { "formattedCitation" : "(Widya et al., 2018)", "plainTextFormattedCitation" : "(Widya et al., 2018)", "previouslyFormattedCitation" : "(Widya et al., 2018)"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(Widya et al., 2018)</w:t>
      </w:r>
      <w:r w:rsidRPr="0006447F">
        <w:rPr>
          <w:rFonts w:ascii="Times New Roman" w:hAnsi="Times New Roman"/>
          <w:color w:val="000000" w:themeColor="text1"/>
        </w:rPr>
        <w:fldChar w:fldCharType="end"/>
      </w:r>
      <w:r w:rsidRPr="0006447F">
        <w:rPr>
          <w:rFonts w:ascii="Times New Roman" w:hAnsi="Times New Roman"/>
          <w:color w:val="000000" w:themeColor="text1"/>
        </w:rPr>
        <w:t>.</w:t>
      </w:r>
    </w:p>
    <w:p w14:paraId="1DF7837B" w14:textId="77777777" w:rsidR="009D55F2" w:rsidRPr="0006447F" w:rsidRDefault="009D55F2" w:rsidP="0006447F">
      <w:pPr>
        <w:pStyle w:val="ListParagraph"/>
        <w:spacing w:line="360" w:lineRule="auto"/>
        <w:ind w:left="0" w:firstLine="280"/>
        <w:jc w:val="both"/>
        <w:rPr>
          <w:rFonts w:ascii="Times New Roman" w:hAnsi="Times New Roman"/>
          <w:color w:val="000000" w:themeColor="text1"/>
        </w:rPr>
      </w:pPr>
      <w:proofErr w:type="spellStart"/>
      <w:r w:rsidRPr="0006447F">
        <w:rPr>
          <w:rFonts w:ascii="Times New Roman" w:hAnsi="Times New Roman"/>
          <w:color w:val="000000" w:themeColor="text1"/>
        </w:rPr>
        <w:t>Terdapat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bagian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penting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yaitu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berperan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sebagai</w:t>
      </w:r>
      <w:proofErr w:type="spellEnd"/>
      <w:r w:rsidRPr="0006447F">
        <w:rPr>
          <w:rFonts w:ascii="Times New Roman" w:hAnsi="Times New Roman"/>
          <w:color w:val="000000" w:themeColor="text1"/>
        </w:rPr>
        <w:t xml:space="preserve"> stimulus yang </w:t>
      </w:r>
      <w:proofErr w:type="spellStart"/>
      <w:r w:rsidRPr="0006447F">
        <w:rPr>
          <w:rFonts w:ascii="Times New Roman" w:hAnsi="Times New Roman"/>
          <w:color w:val="000000" w:themeColor="text1"/>
        </w:rPr>
        <w:t>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mengantarkan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masuk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tersebut</w:t>
      </w:r>
      <w:proofErr w:type="spellEnd"/>
      <w:r w:rsidRPr="0006447F">
        <w:rPr>
          <w:rFonts w:ascii="Times New Roman" w:hAnsi="Times New Roman"/>
          <w:color w:val="000000" w:themeColor="text1"/>
        </w:rPr>
        <w:t xml:space="preserve"> </w:t>
      </w:r>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"DOI" : "10.15642/jrpm.2022.7.1.20-34", "abstract" : "This study describes developing numeration questions based on the context of Javanese primbon cultural values are valid. The questions are developed using the first three of the ADDIE method, analysis, design, and development. The validity is focused on four aspects, instruction, contents, construct, and language. The validating questions are three items of numeration questions in the form of complex multiple-choice questions. The validators in this research are four experts from Mathematics Education and Test/Evaluation Development. Results of the study show that the numeracy questions based on the context of Javanese primbon cultural values are valid with a score of 0.82. The final product is the prototype II is built upon the expert notion.", "author" : [ { "dropping-particle" : "", "family" : "Kurniawan", "given" : "Agus Prasetyo", "non-dropping-particle" : "", "parse-names" : false, "suffix" : "" }, { "dropping-particle" : "", "family" : "Budiarto", "given" : "Mega Teguh", "non-dropping-particle" : "", "parse-names" : false, "suffix" : "" }, { "dropping-particle" : "", "family" : "Ekawati", "given" : "Rooselyna", "non-dropping-particle" : "", "parse-names" : false, "suffix" : "" } ], "container-title" : "JRPM (Jurnal Review Pembelajaran Matematika)", "id" : "ITEM-1", "issue" : "1", "issued" : { "date-parts" : [ [ "2022" ] ] }, "page" : "20-34", "title" : "Pengembangan Soal Numerasi Berbasis Konteks Nilai Budaya Primbon Jawa", "type" : "article-journal", "volume" : "7" }, "uris" : [ "http://www.mendeley.com/documents/?uuid=4fb66e25-a2d0-4e09-9a12-3b1975aeac94" ] } ], "mendeley" : { "formattedCitation" : "(Kurniawan et al., 2022)", "plainTextFormattedCitation" : "(Kurniawan et al., 2022)", "previouslyFormattedCitation" : "(Kurniawan et al., 2022)"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(Kurniawan et al., 2022)</w:t>
      </w:r>
      <w:r w:rsidRPr="0006447F">
        <w:rPr>
          <w:rFonts w:ascii="Times New Roman" w:hAnsi="Times New Roman"/>
          <w:color w:val="000000" w:themeColor="text1"/>
        </w:rPr>
        <w:fldChar w:fldCharType="end"/>
      </w:r>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demikian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sudah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seharusnya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dibangun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situasi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kondisi</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fakta-fakta</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dekat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lingkungan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keseharian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peserta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didik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Sedangkan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kontekstualisasi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menurut</w:t>
      </w:r>
      <w:proofErr w:type="spellEnd"/>
      <w:r w:rsidRPr="0006447F">
        <w:rPr>
          <w:rFonts w:ascii="Times New Roman" w:hAnsi="Times New Roman"/>
          <w:color w:val="000000" w:themeColor="text1"/>
        </w:rPr>
        <w:t xml:space="preserve"> Roth (1996) yang </w:t>
      </w:r>
      <w:proofErr w:type="spellStart"/>
      <w:r w:rsidRPr="0006447F">
        <w:rPr>
          <w:rFonts w:ascii="Times New Roman" w:hAnsi="Times New Roman"/>
          <w:color w:val="000000" w:themeColor="text1"/>
        </w:rPr>
        <w:t>dikutip</w:t>
      </w:r>
      <w:proofErr w:type="spellEnd"/>
      <w:r w:rsidRPr="0006447F">
        <w:rPr>
          <w:rFonts w:ascii="Times New Roman" w:hAnsi="Times New Roman"/>
          <w:color w:val="000000" w:themeColor="text1"/>
        </w:rPr>
        <w:t xml:space="preserve"> oleh Kurniawan (2022) </w:t>
      </w:r>
      <w:proofErr w:type="spellStart"/>
      <w:r w:rsidRPr="0006447F">
        <w:rPr>
          <w:rFonts w:ascii="Times New Roman" w:hAnsi="Times New Roman"/>
          <w:color w:val="000000" w:themeColor="text1"/>
        </w:rPr>
        <w:t>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ditinjau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tiga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perspektif</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Perspektif</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pertama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fokus</w:t>
      </w:r>
      <w:proofErr w:type="spellEnd"/>
      <w:r w:rsidRPr="0006447F">
        <w:rPr>
          <w:rFonts w:ascii="Times New Roman" w:hAnsi="Times New Roman"/>
          <w:color w:val="000000" w:themeColor="text1"/>
        </w:rPr>
        <w:t xml:space="preserve"> pada </w:t>
      </w:r>
      <w:proofErr w:type="spellStart"/>
      <w:r w:rsidRPr="0006447F">
        <w:rPr>
          <w:rFonts w:ascii="Times New Roman" w:hAnsi="Times New Roman"/>
          <w:color w:val="000000" w:themeColor="text1"/>
        </w:rPr>
        <w:t>pemakaian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teks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sebagai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gambaran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kondisi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berarti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dilihat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sebagai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penjelasan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kondisi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masalah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Perspektif</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kedua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menyatakan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erat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kaitannya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transformasi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permasalahan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nyata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matematika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Sedangkan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perspektif</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ketiga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yaitu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koneksi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antara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lingkungan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sekitar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Kontekstualisasi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lah</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menjadi</w:t>
      </w:r>
      <w:proofErr w:type="spellEnd"/>
      <w:r w:rsidRPr="0006447F">
        <w:rPr>
          <w:rFonts w:ascii="Times New Roman" w:hAnsi="Times New Roman"/>
          <w:color w:val="000000" w:themeColor="text1"/>
        </w:rPr>
        <w:t xml:space="preserve"> salah </w:t>
      </w:r>
      <w:proofErr w:type="spellStart"/>
      <w:r w:rsidRPr="0006447F">
        <w:rPr>
          <w:rFonts w:ascii="Times New Roman" w:hAnsi="Times New Roman"/>
          <w:color w:val="000000" w:themeColor="text1"/>
        </w:rPr>
        <w:t>satu</w:t>
      </w:r>
      <w:proofErr w:type="spellEnd"/>
      <w:r w:rsidRPr="0006447F">
        <w:rPr>
          <w:rFonts w:ascii="Times New Roman" w:hAnsi="Times New Roman"/>
          <w:color w:val="000000" w:themeColor="text1"/>
        </w:rPr>
        <w:t xml:space="preserve"> point </w:t>
      </w:r>
      <w:proofErr w:type="spellStart"/>
      <w:r w:rsidRPr="0006447F">
        <w:rPr>
          <w:rFonts w:ascii="Times New Roman" w:hAnsi="Times New Roman"/>
          <w:color w:val="000000" w:themeColor="text1"/>
        </w:rPr>
        <w:t>penting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pengembangan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
    <w:p w14:paraId="3B7BCA18" w14:textId="77777777" w:rsidR="009D55F2" w:rsidRPr="0006447F" w:rsidRDefault="009D55F2" w:rsidP="0006447F">
      <w:pPr>
        <w:pStyle w:val="ListParagraph"/>
        <w:spacing w:line="360" w:lineRule="auto"/>
        <w:ind w:left="0" w:firstLine="280"/>
        <w:jc w:val="both"/>
        <w:rPr>
          <w:rFonts w:ascii="Times New Roman" w:hAnsi="Times New Roman"/>
          <w:color w:val="000000" w:themeColor="text1"/>
        </w:rPr>
      </w:pPr>
      <w:r w:rsidRPr="0006447F">
        <w:rPr>
          <w:rFonts w:ascii="Times New Roman" w:hAnsi="Times New Roman"/>
          <w:color w:val="000000" w:themeColor="text1"/>
        </w:rPr>
        <w:t xml:space="preserve">Instrument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sebagai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alat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ukur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mengukur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ketercapaian</w:t>
      </w:r>
      <w:proofErr w:type="spellEnd"/>
      <w:r w:rsidRPr="0006447F">
        <w:rPr>
          <w:rFonts w:ascii="Times New Roman" w:hAnsi="Times New Roman"/>
          <w:color w:val="000000" w:themeColor="text1"/>
        </w:rPr>
        <w:t xml:space="preserve"> proses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telah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dilaksanakan</w:t>
      </w:r>
      <w:proofErr w:type="spellEnd"/>
      <w:r w:rsidRPr="0006447F">
        <w:rPr>
          <w:rFonts w:ascii="Times New Roman" w:hAnsi="Times New Roman"/>
          <w:color w:val="000000" w:themeColor="text1"/>
        </w:rPr>
        <w:t xml:space="preserve"> oleh guru. </w:t>
      </w:r>
      <w:proofErr w:type="spellStart"/>
      <w:r w:rsidRPr="0006447F">
        <w:rPr>
          <w:rFonts w:ascii="Times New Roman" w:hAnsi="Times New Roman"/>
          <w:color w:val="000000" w:themeColor="text1"/>
        </w:rPr>
        <w:t>Menyusun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harus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mewakili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berbagai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indikator</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semestinya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harus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dikuasi</w:t>
      </w:r>
      <w:proofErr w:type="spellEnd"/>
      <w:r w:rsidRPr="0006447F">
        <w:rPr>
          <w:rFonts w:ascii="Times New Roman" w:hAnsi="Times New Roman"/>
          <w:color w:val="000000" w:themeColor="text1"/>
        </w:rPr>
        <w:t xml:space="preserve"> oleh guru yang </w:t>
      </w:r>
      <w:proofErr w:type="spellStart"/>
      <w:r w:rsidRPr="0006447F">
        <w:rPr>
          <w:rFonts w:ascii="Times New Roman" w:hAnsi="Times New Roman"/>
          <w:color w:val="000000" w:themeColor="text1"/>
        </w:rPr>
        <w:t>mengacu</w:t>
      </w:r>
      <w:proofErr w:type="spellEnd"/>
      <w:r w:rsidRPr="0006447F">
        <w:rPr>
          <w:rFonts w:ascii="Times New Roman" w:hAnsi="Times New Roman"/>
          <w:color w:val="000000" w:themeColor="text1"/>
        </w:rPr>
        <w:t xml:space="preserve"> pada </w:t>
      </w:r>
      <w:proofErr w:type="spellStart"/>
      <w:r w:rsidRPr="0006447F">
        <w:rPr>
          <w:rFonts w:ascii="Times New Roman" w:hAnsi="Times New Roman"/>
          <w:color w:val="000000" w:themeColor="text1"/>
        </w:rPr>
        <w:t>pengalaman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kehidupan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sehingga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memberikan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pemahaman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memahami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tersebut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meningkatkan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kemampuan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guru </w:t>
      </w:r>
      <w:proofErr w:type="spellStart"/>
      <w:r w:rsidRPr="0006447F">
        <w:rPr>
          <w:rFonts w:ascii="Times New Roman" w:hAnsi="Times New Roman"/>
          <w:color w:val="000000" w:themeColor="text1"/>
        </w:rPr>
        <w:t>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menghadapi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berbagai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faktor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penghambat</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pendukung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serta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menghadapi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tantangan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lebih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sulit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Misalnya</w:t>
      </w:r>
      <w:proofErr w:type="spellEnd"/>
      <w:r w:rsidRPr="0006447F">
        <w:rPr>
          <w:rFonts w:ascii="Times New Roman" w:hAnsi="Times New Roman"/>
          <w:color w:val="000000" w:themeColor="text1"/>
        </w:rPr>
        <w:t xml:space="preserve"> salah </w:t>
      </w:r>
      <w:proofErr w:type="spellStart"/>
      <w:r w:rsidRPr="0006447F">
        <w:rPr>
          <w:rFonts w:ascii="Times New Roman" w:hAnsi="Times New Roman"/>
          <w:color w:val="000000" w:themeColor="text1"/>
        </w:rPr>
        <w:t>satu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temuan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diperoleh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melalui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pelaksanaan</w:t>
      </w:r>
      <w:proofErr w:type="spellEnd"/>
      <w:r w:rsidRPr="0006447F">
        <w:rPr>
          <w:rFonts w:ascii="Times New Roman" w:hAnsi="Times New Roman"/>
          <w:color w:val="000000" w:themeColor="text1"/>
        </w:rPr>
        <w:t xml:space="preserve"> program </w:t>
      </w:r>
      <w:proofErr w:type="spellStart"/>
      <w:r w:rsidRPr="0006447F">
        <w:rPr>
          <w:rFonts w:ascii="Times New Roman" w:hAnsi="Times New Roman"/>
          <w:color w:val="000000" w:themeColor="text1"/>
        </w:rPr>
        <w:t>inovasi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penafsiran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kurikulum</w:t>
      </w:r>
      <w:proofErr w:type="spellEnd"/>
      <w:r w:rsidRPr="0006447F">
        <w:rPr>
          <w:rFonts w:ascii="Times New Roman" w:hAnsi="Times New Roman"/>
          <w:color w:val="000000" w:themeColor="text1"/>
        </w:rPr>
        <w:t xml:space="preserve"> 2013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pedoman</w:t>
      </w:r>
      <w:proofErr w:type="spellEnd"/>
      <w:r w:rsidRPr="0006447F">
        <w:rPr>
          <w:rFonts w:ascii="Times New Roman" w:hAnsi="Times New Roman"/>
          <w:color w:val="000000" w:themeColor="text1"/>
        </w:rPr>
        <w:t xml:space="preserve"> guru dan </w:t>
      </w:r>
      <w:proofErr w:type="spellStart"/>
      <w:r w:rsidRPr="0006447F">
        <w:rPr>
          <w:rFonts w:ascii="Times New Roman" w:hAnsi="Times New Roman"/>
          <w:color w:val="000000" w:themeColor="text1"/>
        </w:rPr>
        <w:t>buku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kerja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peserta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didik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memperioritaskan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kemampuan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anak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mengerjakan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hitungan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Matematika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penjumlahan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tanpa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membangun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pemahaman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bagaimana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tersebut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berlaku</w:t>
      </w:r>
      <w:proofErr w:type="spellEnd"/>
      <w:r w:rsidRPr="0006447F">
        <w:rPr>
          <w:rFonts w:ascii="Times New Roman" w:hAnsi="Times New Roman"/>
          <w:color w:val="000000" w:themeColor="text1"/>
        </w:rPr>
        <w:t xml:space="preserve"> di dunia </w:t>
      </w:r>
      <w:proofErr w:type="spellStart"/>
      <w:r w:rsidRPr="0006447F">
        <w:rPr>
          <w:rFonts w:ascii="Times New Roman" w:hAnsi="Times New Roman"/>
          <w:color w:val="000000" w:themeColor="text1"/>
        </w:rPr>
        <w:t>nyata</w:t>
      </w:r>
      <w:proofErr w:type="spellEnd"/>
      <w:r w:rsidRPr="0006447F">
        <w:rPr>
          <w:rFonts w:ascii="Times New Roman" w:hAnsi="Times New Roman"/>
          <w:color w:val="000000" w:themeColor="text1"/>
        </w:rPr>
        <w:fldChar w:fldCharType="begin" w:fldLock="1"/>
      </w:r>
      <w:r w:rsidRPr="0006447F">
        <w:rPr>
          <w:rFonts w:ascii="Times New Roman" w:hAnsi="Times New Roman"/>
          <w:color w:val="000000" w:themeColor="text1"/>
        </w:rPr>
        <w:instrText>ADDIN CSL_CITATION { "citationItems" : [ { "id" : "ITEM-1", "itemData" : { "DOI" : "10.29303/jipp.v7i3c.862", "ISSN" : "2502-7069", "abstract" : "Penelitian ini bertujuan untuk mendiskripsikan kemampuan numerasi peserta didik kelas V MI. Minhajussa\u2019adah. Penelitian ini menggunakan pendekatan deksriptif kualitatif. Populasi pada penelitian ini adalah seluruh peserta didik kelas V yang berjumlah 11 peserta didik. Teknik pengumpulan data menggunakan wawancara, observasi dan dokumentasi. Hasil dari penelitian ini menunjukkan dari 11 peserta didik yang diteliti, diketahui kemampuan numerasi peserta didik paling banyak berada pada level pemula dan level satu dengan persentase sebanyak 100%. Dengan selisih yang tidak terlalu jauh, terdapat pada level dua dengan persentase sebesar 91%. Persentase terbesar ketiga adalah level tiga dengan persentase sebesar 82%. Terahir terdapat level empat kemampuan numerasi peserta didik yang mempunyai besar persentase yang sama yaitu 72%. Maka dapat disimpulkan bahwa kemampuan numerasi peserta didik kelas V dengan menggunkan pengelompokkan kemampuan numerasi yaitu. Pertama Pada level pemula tidak terdapat peserta didik yang berada di level ini. Kedua pada Level satu tidak terdapat peserta didik yang berada pada level satu. Ketiga Pada level dua terdapat 1 peserta didik. Keempat Pada level tiga terdapat 2 peserta didik. Dan yang kelima pada Level empat merupakan level tertinggi. Pada level ini terdapat 8 peserta didik. Maka kemampuan numerasi peserta didik kelas V\u00a0 dengan jumlah 11 peserta didik didaptkan persentase sebanyak 72%. Karena kemampuan numerasi peserta didik yang paling tinggi pada level 4 sebanyak 8 peserta didik. Sehinga tujuan program SAC (Semua Anak Cerdas). yang dikembangkan oleh tim INOVASI NTB untuk mengembangkan kemampan numerasi peserta didik berhasil. karena peserta didik yang pada dasarnya memiliki kemampuan numerasi yang rendah bisa berkembang setelah melakukan perogram SAC.", "author" : [ { "dropping-particle" : "", "family" : "Lubaidi", "given" : "Wijdal", "non-dropping-particle" : "", "parse-names" : false, "suffix" : "" }, { "dropping-particle" : "", "family" : "Darmiany", "given" : "Darmiany", "non-dropping-particle" : "", "parse-names" : false, "suffix" : "" }, { "dropping-particle" : "", "family" : "Setiawan", "given" : "Heri", "non-dropping-particle" : "", "parse-names" : false, "suffix" : "" }, { "dropping-particle" : "", "family" : "Umar", "given" : "Umar", "non-dropping-particle" : "", "parse-names" : false, "suffix" : "" } ], "container-title" : "Jurnal Ilmiah Profesi Pendidikan", "id" : "ITEM-1", "issue" : "3c", "issued" : { "date-parts" : [ [ "2022" ] ] }, "page" : "1944-1950", "title" : "Profil Kemampuan Numerasi Peserta Didik Kelas V MI. Minhajussa\u2019adah Tahun Ajaran 2021/2022", "type" : "article-journal", "volume" : "7" }, "uris" : [ "http://www.mendeley.com/documents/?uuid=015ab520-dcc9-43ec-b043-fb6335dbfc59" ] } ], "mendeley" : { "formattedCitation" : "(Lubaidi et al., 2022)", "plainTextFormattedCitation" : "(Lubaidi et al., 2022)", "previouslyFormattedCitation" : "(Lubaidi et al., 2022)" }, "properties" : { "noteIndex" : 0 }, "schema" : "https://github.com/citation-style-language/schema/raw/master/csl-citation.json" }</w:instrText>
      </w:r>
      <w:r w:rsidRPr="0006447F">
        <w:rPr>
          <w:rFonts w:ascii="Times New Roman" w:hAnsi="Times New Roman"/>
          <w:color w:val="000000" w:themeColor="text1"/>
        </w:rPr>
        <w:fldChar w:fldCharType="separate"/>
      </w:r>
      <w:r w:rsidRPr="0006447F">
        <w:rPr>
          <w:rFonts w:ascii="Times New Roman" w:hAnsi="Times New Roman"/>
          <w:noProof/>
          <w:color w:val="000000" w:themeColor="text1"/>
        </w:rPr>
        <w:t>(Lubaidi et al., 2022)</w:t>
      </w:r>
      <w:r w:rsidRPr="0006447F">
        <w:rPr>
          <w:rFonts w:ascii="Times New Roman" w:hAnsi="Times New Roman"/>
          <w:color w:val="000000" w:themeColor="text1"/>
        </w:rPr>
        <w:fldChar w:fldCharType="end"/>
      </w:r>
      <w:r w:rsidRPr="0006447F">
        <w:rPr>
          <w:rFonts w:ascii="Times New Roman" w:hAnsi="Times New Roman"/>
          <w:color w:val="000000" w:themeColor="text1"/>
        </w:rPr>
        <w:t>.</w:t>
      </w:r>
    </w:p>
    <w:p w14:paraId="1704CE57" w14:textId="6C672F0A" w:rsidR="009D55F2" w:rsidRPr="0006447F" w:rsidRDefault="009D55F2" w:rsidP="0006447F">
      <w:pPr>
        <w:pStyle w:val="ListParagraph"/>
        <w:spacing w:line="360" w:lineRule="auto"/>
        <w:ind w:left="0" w:firstLine="280"/>
        <w:jc w:val="both"/>
        <w:rPr>
          <w:rFonts w:ascii="Times New Roman" w:hAnsi="Times New Roman"/>
          <w:color w:val="000000" w:themeColor="text1"/>
        </w:rPr>
      </w:pPr>
      <w:proofErr w:type="spellStart"/>
      <w:r w:rsidRPr="0006447F">
        <w:rPr>
          <w:rFonts w:ascii="Times New Roman" w:hAnsi="Times New Roman"/>
          <w:color w:val="000000" w:themeColor="text1"/>
        </w:rPr>
        <w:lastRenderedPageBreak/>
        <w:t>Pengamatan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dilakukan</w:t>
      </w:r>
      <w:proofErr w:type="spellEnd"/>
      <w:r w:rsidRPr="0006447F">
        <w:rPr>
          <w:rFonts w:ascii="Times New Roman" w:hAnsi="Times New Roman"/>
          <w:color w:val="000000" w:themeColor="text1"/>
        </w:rPr>
        <w:t xml:space="preserve"> pada 2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di </w:t>
      </w:r>
      <w:proofErr w:type="spellStart"/>
      <w:r w:rsidRPr="0006447F">
        <w:rPr>
          <w:rFonts w:ascii="Times New Roman" w:hAnsi="Times New Roman"/>
          <w:color w:val="000000" w:themeColor="text1"/>
        </w:rPr>
        <w:t>Kabupaten</w:t>
      </w:r>
      <w:proofErr w:type="spellEnd"/>
      <w:r w:rsidRPr="0006447F">
        <w:rPr>
          <w:rFonts w:ascii="Times New Roman" w:hAnsi="Times New Roman"/>
          <w:color w:val="000000" w:themeColor="text1"/>
        </w:rPr>
        <w:t xml:space="preserve"> Lombok Barat yang </w:t>
      </w:r>
      <w:proofErr w:type="spellStart"/>
      <w:r w:rsidRPr="0006447F">
        <w:rPr>
          <w:rFonts w:ascii="Times New Roman" w:hAnsi="Times New Roman"/>
          <w:color w:val="000000" w:themeColor="text1"/>
        </w:rPr>
        <w:t>sudah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menerapkan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dua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tersebut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yaitu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Dasar Negeri 3 </w:t>
      </w:r>
      <w:proofErr w:type="spellStart"/>
      <w:r w:rsidRPr="0006447F">
        <w:rPr>
          <w:rFonts w:ascii="Times New Roman" w:hAnsi="Times New Roman"/>
          <w:color w:val="000000" w:themeColor="text1"/>
        </w:rPr>
        <w:t>Kuripan</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Dasar Negeri 4 </w:t>
      </w:r>
      <w:proofErr w:type="spellStart"/>
      <w:r w:rsidRPr="0006447F">
        <w:rPr>
          <w:rFonts w:ascii="Times New Roman" w:hAnsi="Times New Roman"/>
          <w:color w:val="000000" w:themeColor="text1"/>
        </w:rPr>
        <w:t>Dasan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Geres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terletak</w:t>
      </w:r>
      <w:proofErr w:type="spellEnd"/>
      <w:r w:rsidRPr="0006447F">
        <w:rPr>
          <w:rFonts w:ascii="Times New Roman" w:hAnsi="Times New Roman"/>
          <w:color w:val="000000" w:themeColor="text1"/>
        </w:rPr>
        <w:t xml:space="preserve"> di 2 </w:t>
      </w:r>
      <w:proofErr w:type="spellStart"/>
      <w:r w:rsidRPr="0006447F">
        <w:rPr>
          <w:rFonts w:ascii="Times New Roman" w:hAnsi="Times New Roman"/>
          <w:color w:val="000000" w:themeColor="text1"/>
        </w:rPr>
        <w:t>kecamatan</w:t>
      </w:r>
      <w:proofErr w:type="spellEnd"/>
      <w:r w:rsidRPr="0006447F">
        <w:rPr>
          <w:rFonts w:ascii="Times New Roman" w:hAnsi="Times New Roman"/>
          <w:color w:val="000000" w:themeColor="text1"/>
        </w:rPr>
        <w:t xml:space="preserve"> di </w:t>
      </w:r>
      <w:proofErr w:type="spellStart"/>
      <w:r w:rsidRPr="0006447F">
        <w:rPr>
          <w:rFonts w:ascii="Times New Roman" w:hAnsi="Times New Roman"/>
          <w:color w:val="000000" w:themeColor="text1"/>
        </w:rPr>
        <w:t>Kabupaten</w:t>
      </w:r>
      <w:proofErr w:type="spellEnd"/>
      <w:r w:rsidRPr="0006447F">
        <w:rPr>
          <w:rFonts w:ascii="Times New Roman" w:hAnsi="Times New Roman"/>
          <w:color w:val="000000" w:themeColor="text1"/>
        </w:rPr>
        <w:t xml:space="preserve"> Lombok Barat. Hasil </w:t>
      </w:r>
      <w:proofErr w:type="spellStart"/>
      <w:r w:rsidRPr="0006447F">
        <w:rPr>
          <w:rFonts w:ascii="Times New Roman" w:hAnsi="Times New Roman"/>
          <w:color w:val="000000" w:themeColor="text1"/>
        </w:rPr>
        <w:t>wawancara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awal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dua</w:t>
      </w:r>
      <w:proofErr w:type="spellEnd"/>
      <w:r w:rsidRPr="0006447F">
        <w:rPr>
          <w:rFonts w:ascii="Times New Roman" w:hAnsi="Times New Roman"/>
          <w:color w:val="000000" w:themeColor="text1"/>
        </w:rPr>
        <w:t xml:space="preserve"> orang guru </w:t>
      </w:r>
      <w:proofErr w:type="spellStart"/>
      <w:r w:rsidRPr="0006447F">
        <w:rPr>
          <w:rFonts w:ascii="Times New Roman" w:hAnsi="Times New Roman"/>
          <w:color w:val="000000" w:themeColor="text1"/>
        </w:rPr>
        <w:t>kelas</w:t>
      </w:r>
      <w:proofErr w:type="spellEnd"/>
      <w:r w:rsidRPr="0006447F">
        <w:rPr>
          <w:rFonts w:ascii="Times New Roman" w:hAnsi="Times New Roman"/>
          <w:color w:val="000000" w:themeColor="text1"/>
        </w:rPr>
        <w:t xml:space="preserve"> lima pada </w:t>
      </w:r>
      <w:proofErr w:type="spellStart"/>
      <w:r w:rsidRPr="0006447F">
        <w:rPr>
          <w:rFonts w:ascii="Times New Roman" w:hAnsi="Times New Roman"/>
          <w:color w:val="000000" w:themeColor="text1"/>
        </w:rPr>
        <w:t>tanggal</w:t>
      </w:r>
      <w:proofErr w:type="spellEnd"/>
      <w:r w:rsidRPr="0006447F">
        <w:rPr>
          <w:rFonts w:ascii="Times New Roman" w:hAnsi="Times New Roman"/>
          <w:color w:val="000000" w:themeColor="text1"/>
        </w:rPr>
        <w:t xml:space="preserve"> 10-12 </w:t>
      </w:r>
      <w:proofErr w:type="spellStart"/>
      <w:r w:rsidRPr="0006447F">
        <w:rPr>
          <w:rFonts w:ascii="Times New Roman" w:hAnsi="Times New Roman"/>
          <w:color w:val="000000" w:themeColor="text1"/>
        </w:rPr>
        <w:t>Oktober</w:t>
      </w:r>
      <w:proofErr w:type="spellEnd"/>
      <w:r w:rsidRPr="0006447F">
        <w:rPr>
          <w:rFonts w:ascii="Times New Roman" w:hAnsi="Times New Roman"/>
          <w:color w:val="000000" w:themeColor="text1"/>
        </w:rPr>
        <w:t xml:space="preserve"> 202</w:t>
      </w:r>
      <w:r w:rsidR="005E30B1">
        <w:rPr>
          <w:rFonts w:ascii="Times New Roman" w:hAnsi="Times New Roman"/>
          <w:color w:val="000000" w:themeColor="text1"/>
        </w:rPr>
        <w:t>3</w:t>
      </w:r>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menjelaskan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beberapa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terkait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di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masing-masing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mulai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dikenal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sejak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diadakannya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Assesmen</w:t>
      </w:r>
      <w:proofErr w:type="spellEnd"/>
      <w:r w:rsidRPr="0006447F">
        <w:rPr>
          <w:rFonts w:ascii="Times New Roman" w:hAnsi="Times New Roman"/>
          <w:color w:val="000000" w:themeColor="text1"/>
        </w:rPr>
        <w:t xml:space="preserve"> Nasional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Komputer</w:t>
      </w:r>
      <w:proofErr w:type="spellEnd"/>
      <w:r w:rsidRPr="0006447F">
        <w:rPr>
          <w:rFonts w:ascii="Times New Roman" w:hAnsi="Times New Roman"/>
          <w:color w:val="000000" w:themeColor="text1"/>
        </w:rPr>
        <w:t xml:space="preserve"> (ANBK) di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dasar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sekitar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tahun</w:t>
      </w:r>
      <w:proofErr w:type="spellEnd"/>
      <w:r w:rsidRPr="0006447F">
        <w:rPr>
          <w:rFonts w:ascii="Times New Roman" w:hAnsi="Times New Roman"/>
          <w:color w:val="000000" w:themeColor="text1"/>
        </w:rPr>
        <w:t xml:space="preserve"> 2021. </w:t>
      </w:r>
      <w:proofErr w:type="spellStart"/>
      <w:r w:rsidRPr="0006447F">
        <w:rPr>
          <w:rFonts w:ascii="Times New Roman" w:hAnsi="Times New Roman"/>
          <w:color w:val="000000" w:themeColor="text1"/>
        </w:rPr>
        <w:t>Istilah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mulai</w:t>
      </w:r>
      <w:proofErr w:type="spellEnd"/>
      <w:r w:rsidRPr="0006447F">
        <w:rPr>
          <w:rFonts w:ascii="Times New Roman" w:hAnsi="Times New Roman"/>
          <w:color w:val="000000" w:themeColor="text1"/>
        </w:rPr>
        <w:t xml:space="preserve"> kami </w:t>
      </w:r>
      <w:proofErr w:type="spellStart"/>
      <w:r w:rsidRPr="0006447F">
        <w:rPr>
          <w:rFonts w:ascii="Times New Roman" w:hAnsi="Times New Roman"/>
          <w:color w:val="000000" w:themeColor="text1"/>
        </w:rPr>
        <w:t>kenal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sejak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adanya</w:t>
      </w:r>
      <w:proofErr w:type="spellEnd"/>
      <w:r w:rsidRPr="0006447F">
        <w:rPr>
          <w:rFonts w:ascii="Times New Roman" w:hAnsi="Times New Roman"/>
          <w:color w:val="000000" w:themeColor="text1"/>
        </w:rPr>
        <w:t xml:space="preserve"> ANBK </w:t>
      </w:r>
      <w:proofErr w:type="spellStart"/>
      <w:r w:rsidRPr="0006447F">
        <w:rPr>
          <w:rFonts w:ascii="Times New Roman" w:hAnsi="Times New Roman"/>
          <w:color w:val="000000" w:themeColor="text1"/>
        </w:rPr>
        <w:t>untuk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dasar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sebelumnya</w:t>
      </w:r>
      <w:proofErr w:type="spellEnd"/>
      <w:r w:rsidRPr="0006447F">
        <w:rPr>
          <w:rFonts w:ascii="Times New Roman" w:hAnsi="Times New Roman"/>
          <w:color w:val="000000" w:themeColor="text1"/>
        </w:rPr>
        <w:t xml:space="preserve"> kami </w:t>
      </w:r>
      <w:proofErr w:type="spellStart"/>
      <w:r w:rsidRPr="0006447F">
        <w:rPr>
          <w:rFonts w:ascii="Times New Roman" w:hAnsi="Times New Roman"/>
          <w:color w:val="000000" w:themeColor="text1"/>
        </w:rPr>
        <w:t>membelajarkan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matematika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hanya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melalui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cerita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sederhana</w:t>
      </w:r>
      <w:proofErr w:type="spellEnd"/>
      <w:r w:rsidRPr="0006447F">
        <w:rPr>
          <w:rFonts w:ascii="Times New Roman" w:hAnsi="Times New Roman"/>
          <w:color w:val="000000" w:themeColor="text1"/>
        </w:rPr>
        <w:t xml:space="preserve"> yang kami </w:t>
      </w:r>
      <w:proofErr w:type="spellStart"/>
      <w:r w:rsidRPr="0006447F">
        <w:rPr>
          <w:rFonts w:ascii="Times New Roman" w:hAnsi="Times New Roman"/>
          <w:color w:val="000000" w:themeColor="text1"/>
        </w:rPr>
        <w:t>peroleh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buku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buku</w:t>
      </w:r>
      <w:proofErr w:type="spellEnd"/>
      <w:r w:rsidRPr="0006447F">
        <w:rPr>
          <w:rFonts w:ascii="Times New Roman" w:hAnsi="Times New Roman"/>
          <w:color w:val="000000" w:themeColor="text1"/>
        </w:rPr>
        <w:t xml:space="preserve"> ajar yang </w:t>
      </w:r>
      <w:proofErr w:type="spellStart"/>
      <w:r w:rsidRPr="0006447F">
        <w:rPr>
          <w:rFonts w:ascii="Times New Roman" w:hAnsi="Times New Roman"/>
          <w:color w:val="000000" w:themeColor="text1"/>
        </w:rPr>
        <w:t>disediakan</w:t>
      </w:r>
      <w:proofErr w:type="spellEnd"/>
      <w:r w:rsidRPr="0006447F">
        <w:rPr>
          <w:rFonts w:ascii="Times New Roman" w:hAnsi="Times New Roman"/>
          <w:color w:val="000000" w:themeColor="text1"/>
        </w:rPr>
        <w:t xml:space="preserve"> di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Kemudian</w:t>
      </w:r>
      <w:proofErr w:type="spellEnd"/>
      <w:r w:rsidRPr="0006447F">
        <w:rPr>
          <w:rFonts w:ascii="Times New Roman" w:hAnsi="Times New Roman"/>
          <w:color w:val="000000" w:themeColor="text1"/>
        </w:rPr>
        <w:t xml:space="preserve"> Kami </w:t>
      </w:r>
      <w:proofErr w:type="spellStart"/>
      <w:r w:rsidRPr="0006447F">
        <w:rPr>
          <w:rFonts w:ascii="Times New Roman" w:hAnsi="Times New Roman"/>
          <w:color w:val="000000" w:themeColor="text1"/>
        </w:rPr>
        <w:t>hanya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mengajar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dengan</w:t>
      </w:r>
      <w:proofErr w:type="spellEnd"/>
      <w:r w:rsidRPr="0006447F">
        <w:rPr>
          <w:rFonts w:ascii="Times New Roman" w:hAnsi="Times New Roman"/>
          <w:color w:val="000000" w:themeColor="text1"/>
        </w:rPr>
        <w:t xml:space="preserve"> modal </w:t>
      </w:r>
      <w:proofErr w:type="spellStart"/>
      <w:r w:rsidRPr="0006447F">
        <w:rPr>
          <w:rFonts w:ascii="Times New Roman" w:hAnsi="Times New Roman"/>
          <w:color w:val="000000" w:themeColor="text1"/>
        </w:rPr>
        <w:t>buku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tema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dari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tanpa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pernah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mengembangkan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nya</w:t>
      </w:r>
      <w:proofErr w:type="spellEnd"/>
      <w:r w:rsidRPr="0006447F">
        <w:rPr>
          <w:rFonts w:ascii="Times New Roman" w:hAnsi="Times New Roman"/>
          <w:color w:val="000000" w:themeColor="text1"/>
        </w:rPr>
        <w:t>” (</w:t>
      </w:r>
      <w:proofErr w:type="spellStart"/>
      <w:r w:rsidRPr="0006447F">
        <w:rPr>
          <w:rFonts w:ascii="Times New Roman" w:hAnsi="Times New Roman"/>
          <w:color w:val="000000" w:themeColor="text1"/>
        </w:rPr>
        <w:t>Wawancara</w:t>
      </w:r>
      <w:proofErr w:type="spellEnd"/>
      <w:r w:rsidRPr="0006447F">
        <w:rPr>
          <w:rFonts w:ascii="Times New Roman" w:hAnsi="Times New Roman"/>
          <w:color w:val="000000" w:themeColor="text1"/>
        </w:rPr>
        <w:t xml:space="preserve">, 11 </w:t>
      </w:r>
      <w:proofErr w:type="spellStart"/>
      <w:r w:rsidRPr="0006447F">
        <w:rPr>
          <w:rFonts w:ascii="Times New Roman" w:hAnsi="Times New Roman"/>
          <w:color w:val="000000" w:themeColor="text1"/>
        </w:rPr>
        <w:t>Oktober</w:t>
      </w:r>
      <w:proofErr w:type="spellEnd"/>
      <w:r w:rsidRPr="0006447F">
        <w:rPr>
          <w:rFonts w:ascii="Times New Roman" w:hAnsi="Times New Roman"/>
          <w:color w:val="000000" w:themeColor="text1"/>
        </w:rPr>
        <w:t xml:space="preserve"> 202</w:t>
      </w:r>
      <w:r w:rsidR="005E30B1">
        <w:rPr>
          <w:rFonts w:ascii="Times New Roman" w:hAnsi="Times New Roman"/>
          <w:color w:val="000000" w:themeColor="text1"/>
        </w:rPr>
        <w:t>3</w:t>
      </w:r>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Wawancara</w:t>
      </w:r>
      <w:proofErr w:type="spellEnd"/>
      <w:r w:rsidRPr="0006447F">
        <w:rPr>
          <w:rFonts w:ascii="Times New Roman" w:hAnsi="Times New Roman"/>
          <w:color w:val="000000" w:themeColor="text1"/>
        </w:rPr>
        <w:t xml:space="preserve"> juga </w:t>
      </w:r>
      <w:proofErr w:type="spellStart"/>
      <w:r w:rsidRPr="0006447F">
        <w:rPr>
          <w:rFonts w:ascii="Times New Roman" w:hAnsi="Times New Roman"/>
          <w:color w:val="000000" w:themeColor="text1"/>
        </w:rPr>
        <w:t>dilakukan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kepada</w:t>
      </w:r>
      <w:proofErr w:type="spellEnd"/>
      <w:r w:rsidRPr="0006447F">
        <w:rPr>
          <w:rFonts w:ascii="Times New Roman" w:hAnsi="Times New Roman"/>
          <w:color w:val="000000" w:themeColor="text1"/>
        </w:rPr>
        <w:t xml:space="preserve"> guru </w:t>
      </w:r>
      <w:proofErr w:type="spellStart"/>
      <w:r w:rsidRPr="0006447F">
        <w:rPr>
          <w:rFonts w:ascii="Times New Roman" w:hAnsi="Times New Roman"/>
          <w:color w:val="000000" w:themeColor="text1"/>
        </w:rPr>
        <w:t>guru</w:t>
      </w:r>
      <w:proofErr w:type="spellEnd"/>
      <w:r w:rsidRPr="0006447F">
        <w:rPr>
          <w:rFonts w:ascii="Times New Roman" w:hAnsi="Times New Roman"/>
          <w:color w:val="000000" w:themeColor="text1"/>
        </w:rPr>
        <w:t xml:space="preserve"> S (</w:t>
      </w:r>
      <w:proofErr w:type="spellStart"/>
      <w:r w:rsidRPr="0006447F">
        <w:rPr>
          <w:rFonts w:ascii="Times New Roman" w:hAnsi="Times New Roman"/>
          <w:color w:val="000000" w:themeColor="text1"/>
        </w:rPr>
        <w:t>Suparmiyati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sebagai</w:t>
      </w:r>
      <w:proofErr w:type="spellEnd"/>
      <w:r w:rsidRPr="0006447F">
        <w:rPr>
          <w:rFonts w:ascii="Times New Roman" w:hAnsi="Times New Roman"/>
          <w:color w:val="000000" w:themeColor="text1"/>
        </w:rPr>
        <w:t xml:space="preserve"> guru di </w:t>
      </w:r>
      <w:proofErr w:type="spellStart"/>
      <w:r w:rsidRPr="0006447F">
        <w:rPr>
          <w:rFonts w:ascii="Times New Roman" w:hAnsi="Times New Roman"/>
          <w:color w:val="000000" w:themeColor="text1"/>
        </w:rPr>
        <w:t>Sekola</w:t>
      </w:r>
      <w:proofErr w:type="spellEnd"/>
      <w:r w:rsidRPr="0006447F">
        <w:rPr>
          <w:rFonts w:ascii="Times New Roman" w:hAnsi="Times New Roman"/>
          <w:color w:val="000000" w:themeColor="text1"/>
        </w:rPr>
        <w:t xml:space="preserve"> Dasar Negeri 4 </w:t>
      </w:r>
      <w:proofErr w:type="spellStart"/>
      <w:r w:rsidRPr="0006447F">
        <w:rPr>
          <w:rFonts w:ascii="Times New Roman" w:hAnsi="Times New Roman"/>
          <w:color w:val="000000" w:themeColor="text1"/>
        </w:rPr>
        <w:t>Dasan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Geres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sebagai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berikut</w:t>
      </w:r>
      <w:proofErr w:type="spellEnd"/>
      <w:r w:rsidRPr="0006447F">
        <w:rPr>
          <w:rFonts w:ascii="Times New Roman" w:hAnsi="Times New Roman"/>
          <w:color w:val="000000" w:themeColor="text1"/>
        </w:rPr>
        <w:t xml:space="preserve">: </w:t>
      </w:r>
    </w:p>
    <w:p w14:paraId="2E6CAE5B" w14:textId="281E1CEF" w:rsidR="009D55F2" w:rsidRPr="0006447F" w:rsidRDefault="009D55F2" w:rsidP="0006447F">
      <w:pPr>
        <w:pStyle w:val="ListParagraph"/>
        <w:spacing w:line="360" w:lineRule="auto"/>
        <w:ind w:left="0" w:firstLine="280"/>
        <w:jc w:val="both"/>
        <w:rPr>
          <w:rFonts w:ascii="Times New Roman" w:hAnsi="Times New Roman"/>
          <w:color w:val="000000" w:themeColor="text1"/>
        </w:rPr>
      </w:pPr>
      <w:proofErr w:type="spellStart"/>
      <w:r w:rsidRPr="0006447F">
        <w:rPr>
          <w:rFonts w:ascii="Times New Roman" w:hAnsi="Times New Roman"/>
          <w:color w:val="000000" w:themeColor="text1"/>
        </w:rPr>
        <w:t>Kendala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sering</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muncul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ketika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siswa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menerjemahkan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operasi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matematika</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biasanya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saya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mengambil</w:t>
      </w:r>
      <w:proofErr w:type="spellEnd"/>
      <w:r w:rsidRPr="0006447F">
        <w:rPr>
          <w:rFonts w:ascii="Times New Roman" w:hAnsi="Times New Roman"/>
          <w:color w:val="000000" w:themeColor="text1"/>
        </w:rPr>
        <w:t xml:space="preserve"> dan </w:t>
      </w:r>
      <w:proofErr w:type="spellStart"/>
      <w:r w:rsidRPr="0006447F">
        <w:rPr>
          <w:rFonts w:ascii="Times New Roman" w:hAnsi="Times New Roman"/>
          <w:color w:val="000000" w:themeColor="text1"/>
        </w:rPr>
        <w:t>menggunakan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ada</w:t>
      </w:r>
      <w:proofErr w:type="spellEnd"/>
      <w:r w:rsidRPr="0006447F">
        <w:rPr>
          <w:rFonts w:ascii="Times New Roman" w:hAnsi="Times New Roman"/>
          <w:color w:val="000000" w:themeColor="text1"/>
        </w:rPr>
        <w:t xml:space="preserve"> pada </w:t>
      </w:r>
      <w:proofErr w:type="spellStart"/>
      <w:r w:rsidRPr="0006447F">
        <w:rPr>
          <w:rFonts w:ascii="Times New Roman" w:hAnsi="Times New Roman"/>
          <w:color w:val="000000" w:themeColor="text1"/>
        </w:rPr>
        <w:t>buku</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atau</w:t>
      </w:r>
      <w:proofErr w:type="spellEnd"/>
      <w:r w:rsidRPr="0006447F">
        <w:rPr>
          <w:rFonts w:ascii="Times New Roman" w:hAnsi="Times New Roman"/>
          <w:color w:val="000000" w:themeColor="text1"/>
        </w:rPr>
        <w:t xml:space="preserve"> internet” (</w:t>
      </w:r>
      <w:proofErr w:type="spellStart"/>
      <w:r w:rsidRPr="0006447F">
        <w:rPr>
          <w:rFonts w:ascii="Times New Roman" w:hAnsi="Times New Roman"/>
          <w:color w:val="000000" w:themeColor="text1"/>
        </w:rPr>
        <w:t>Wawancara</w:t>
      </w:r>
      <w:proofErr w:type="spellEnd"/>
      <w:r w:rsidRPr="0006447F">
        <w:rPr>
          <w:rFonts w:ascii="Times New Roman" w:hAnsi="Times New Roman"/>
          <w:color w:val="000000" w:themeColor="text1"/>
        </w:rPr>
        <w:t xml:space="preserve">, 12 </w:t>
      </w:r>
      <w:proofErr w:type="spellStart"/>
      <w:r w:rsidRPr="0006447F">
        <w:rPr>
          <w:rFonts w:ascii="Times New Roman" w:hAnsi="Times New Roman"/>
          <w:color w:val="000000" w:themeColor="text1"/>
        </w:rPr>
        <w:t>Oktober</w:t>
      </w:r>
      <w:proofErr w:type="spellEnd"/>
      <w:r w:rsidRPr="0006447F">
        <w:rPr>
          <w:rFonts w:ascii="Times New Roman" w:hAnsi="Times New Roman"/>
          <w:color w:val="000000" w:themeColor="text1"/>
        </w:rPr>
        <w:t xml:space="preserve"> 202</w:t>
      </w:r>
      <w:r w:rsidR="005E30B1">
        <w:rPr>
          <w:rFonts w:ascii="Times New Roman" w:hAnsi="Times New Roman"/>
          <w:color w:val="000000" w:themeColor="text1"/>
        </w:rPr>
        <w:t>3</w:t>
      </w:r>
      <w:r w:rsidRPr="0006447F">
        <w:rPr>
          <w:rFonts w:ascii="Times New Roman" w:hAnsi="Times New Roman"/>
          <w:color w:val="000000" w:themeColor="text1"/>
        </w:rPr>
        <w:t>)</w:t>
      </w:r>
    </w:p>
    <w:p w14:paraId="4562E8C6" w14:textId="4D754A5F" w:rsidR="00227C6B" w:rsidRPr="00955029" w:rsidRDefault="009D55F2" w:rsidP="00955029">
      <w:pPr>
        <w:pStyle w:val="ListParagraph"/>
        <w:spacing w:line="360" w:lineRule="auto"/>
        <w:ind w:left="0" w:firstLine="280"/>
        <w:jc w:val="both"/>
        <w:rPr>
          <w:rFonts w:ascii="Times New Roman" w:hAnsi="Times New Roman"/>
          <w:color w:val="000000" w:themeColor="text1"/>
        </w:rPr>
      </w:pPr>
      <w:proofErr w:type="spellStart"/>
      <w:r w:rsidRPr="0006447F">
        <w:rPr>
          <w:rFonts w:ascii="Times New Roman" w:hAnsi="Times New Roman"/>
          <w:color w:val="000000" w:themeColor="text1"/>
        </w:rPr>
        <w:t>Berdasarkan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permasalahan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tersebut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dapat</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memberikan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gambaran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bahwa</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tujuan</w:t>
      </w:r>
      <w:proofErr w:type="spellEnd"/>
      <w:r w:rsidRPr="0006447F">
        <w:rPr>
          <w:rFonts w:ascii="Times New Roman" w:hAnsi="Times New Roman"/>
          <w:color w:val="000000" w:themeColor="text1"/>
        </w:rPr>
        <w:t xml:space="preserve"> yang </w:t>
      </w:r>
      <w:proofErr w:type="spellStart"/>
      <w:r w:rsidRPr="0006447F">
        <w:rPr>
          <w:rFonts w:ascii="Times New Roman" w:hAnsi="Times New Roman"/>
          <w:color w:val="000000" w:themeColor="text1"/>
        </w:rPr>
        <w:t>dilakukan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dalam</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penelitian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ini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adalah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untuk</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menganalisis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konteksualisasi</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soal</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berbasis</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numerasi</w:t>
      </w:r>
      <w:proofErr w:type="spellEnd"/>
      <w:r w:rsidRPr="0006447F">
        <w:rPr>
          <w:rFonts w:ascii="Times New Roman" w:hAnsi="Times New Roman"/>
          <w:color w:val="000000" w:themeColor="text1"/>
        </w:rPr>
        <w:t xml:space="preserve"> pada </w:t>
      </w:r>
      <w:proofErr w:type="spellStart"/>
      <w:r w:rsidRPr="0006447F">
        <w:rPr>
          <w:rFonts w:ascii="Times New Roman" w:hAnsi="Times New Roman"/>
          <w:color w:val="000000" w:themeColor="text1"/>
        </w:rPr>
        <w:t>pembelajaran</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matematika</w:t>
      </w:r>
      <w:proofErr w:type="spellEnd"/>
      <w:r w:rsidRPr="0006447F">
        <w:rPr>
          <w:rFonts w:ascii="Times New Roman" w:hAnsi="Times New Roman"/>
          <w:color w:val="000000" w:themeColor="text1"/>
        </w:rPr>
        <w:t xml:space="preserve"> di </w:t>
      </w:r>
      <w:proofErr w:type="spellStart"/>
      <w:r w:rsidRPr="0006447F">
        <w:rPr>
          <w:rFonts w:ascii="Times New Roman" w:hAnsi="Times New Roman"/>
          <w:color w:val="000000" w:themeColor="text1"/>
        </w:rPr>
        <w:t>sekolah</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dasar</w:t>
      </w:r>
      <w:proofErr w:type="spellEnd"/>
      <w:r w:rsidRPr="0006447F">
        <w:rPr>
          <w:rFonts w:ascii="Times New Roman" w:hAnsi="Times New Roman"/>
          <w:color w:val="000000" w:themeColor="text1"/>
        </w:rPr>
        <w:t xml:space="preserve"> </w:t>
      </w:r>
      <w:proofErr w:type="spellStart"/>
      <w:r w:rsidRPr="0006447F">
        <w:rPr>
          <w:rFonts w:ascii="Times New Roman" w:hAnsi="Times New Roman"/>
          <w:color w:val="000000" w:themeColor="text1"/>
        </w:rPr>
        <w:t>kelas</w:t>
      </w:r>
      <w:proofErr w:type="spellEnd"/>
      <w:r w:rsidRPr="0006447F">
        <w:rPr>
          <w:rFonts w:ascii="Times New Roman" w:hAnsi="Times New Roman"/>
          <w:color w:val="000000" w:themeColor="text1"/>
        </w:rPr>
        <w:t xml:space="preserve"> V </w:t>
      </w:r>
      <w:proofErr w:type="spellStart"/>
      <w:r w:rsidRPr="0006447F">
        <w:rPr>
          <w:rFonts w:ascii="Times New Roman" w:hAnsi="Times New Roman"/>
          <w:color w:val="000000" w:themeColor="text1"/>
        </w:rPr>
        <w:t>kabupaten</w:t>
      </w:r>
      <w:proofErr w:type="spellEnd"/>
      <w:r w:rsidRPr="0006447F">
        <w:rPr>
          <w:rFonts w:ascii="Times New Roman" w:hAnsi="Times New Roman"/>
          <w:color w:val="000000" w:themeColor="text1"/>
        </w:rPr>
        <w:t xml:space="preserve"> Lombok Barat.</w:t>
      </w:r>
    </w:p>
    <w:p w14:paraId="710ACE4E" w14:textId="05A88D1B" w:rsidR="00E81D1B" w:rsidRPr="00955576" w:rsidRDefault="00A021B9" w:rsidP="005E30B1">
      <w:pPr>
        <w:spacing w:after="0"/>
        <w:contextualSpacing/>
        <w:jc w:val="both"/>
        <w:rPr>
          <w:rFonts w:ascii="Times New Roman" w:hAnsi="Times New Roman"/>
          <w:b/>
          <w:i/>
          <w:sz w:val="24"/>
          <w:szCs w:val="24"/>
        </w:rPr>
      </w:pPr>
      <w:r w:rsidRPr="00C87B2F">
        <w:rPr>
          <w:rFonts w:ascii="Times New Roman" w:hAnsi="Times New Roman"/>
          <w:b/>
          <w:sz w:val="24"/>
          <w:szCs w:val="24"/>
          <w:lang w:val="id-ID"/>
        </w:rPr>
        <w:t>M</w:t>
      </w:r>
      <w:r w:rsidR="003738B9" w:rsidRPr="00C87B2F">
        <w:rPr>
          <w:rFonts w:ascii="Times New Roman" w:hAnsi="Times New Roman"/>
          <w:b/>
          <w:sz w:val="24"/>
          <w:szCs w:val="24"/>
          <w:lang w:val="id-ID"/>
        </w:rPr>
        <w:t>ETODE</w:t>
      </w:r>
      <w:r w:rsidRPr="00C87B2F">
        <w:rPr>
          <w:rFonts w:ascii="Times New Roman" w:hAnsi="Times New Roman"/>
          <w:b/>
          <w:sz w:val="24"/>
          <w:szCs w:val="24"/>
          <w:lang w:val="id-ID"/>
        </w:rPr>
        <w:t xml:space="preserve"> </w:t>
      </w:r>
      <w:r w:rsidR="00955576">
        <w:rPr>
          <w:rFonts w:ascii="Times New Roman" w:hAnsi="Times New Roman"/>
          <w:b/>
          <w:sz w:val="24"/>
          <w:szCs w:val="24"/>
        </w:rPr>
        <w:t>PENELITIAN</w:t>
      </w:r>
    </w:p>
    <w:p w14:paraId="707E09BA" w14:textId="77777777" w:rsidR="009D55F2" w:rsidRPr="005E30B1" w:rsidRDefault="009D55F2" w:rsidP="005E30B1">
      <w:pPr>
        <w:pStyle w:val="ListParagraph"/>
        <w:spacing w:line="360" w:lineRule="auto"/>
        <w:ind w:left="0" w:firstLine="280"/>
        <w:jc w:val="both"/>
        <w:rPr>
          <w:rFonts w:ascii="Times New Roman" w:hAnsi="Times New Roman"/>
          <w:color w:val="000000" w:themeColor="text1"/>
        </w:rPr>
      </w:pPr>
      <w:proofErr w:type="spellStart"/>
      <w:r w:rsidRPr="005E30B1">
        <w:rPr>
          <w:rFonts w:ascii="Times New Roman" w:hAnsi="Times New Roman"/>
        </w:rPr>
        <w:t>Metode</w:t>
      </w:r>
      <w:proofErr w:type="spellEnd"/>
      <w:r w:rsidRPr="005E30B1">
        <w:rPr>
          <w:rFonts w:ascii="Times New Roman" w:hAnsi="Times New Roman"/>
        </w:rPr>
        <w:t xml:space="preserve"> </w:t>
      </w:r>
      <w:proofErr w:type="spellStart"/>
      <w:r w:rsidRPr="005E30B1">
        <w:rPr>
          <w:rFonts w:ascii="Times New Roman" w:hAnsi="Times New Roman"/>
        </w:rPr>
        <w:t>penelitian</w:t>
      </w:r>
      <w:proofErr w:type="spellEnd"/>
      <w:r w:rsidRPr="005E30B1">
        <w:rPr>
          <w:rFonts w:ascii="Times New Roman" w:hAnsi="Times New Roman"/>
        </w:rPr>
        <w:t xml:space="preserve"> yang </w:t>
      </w:r>
      <w:proofErr w:type="spellStart"/>
      <w:r w:rsidRPr="005E30B1">
        <w:rPr>
          <w:rFonts w:ascii="Times New Roman" w:hAnsi="Times New Roman"/>
        </w:rPr>
        <w:t>digunakan</w:t>
      </w:r>
      <w:proofErr w:type="spellEnd"/>
      <w:r w:rsidRPr="005E30B1">
        <w:rPr>
          <w:rFonts w:ascii="Times New Roman" w:hAnsi="Times New Roman"/>
        </w:rPr>
        <w:t xml:space="preserve"> pada </w:t>
      </w:r>
      <w:proofErr w:type="spellStart"/>
      <w:r w:rsidRPr="005E30B1">
        <w:rPr>
          <w:rFonts w:ascii="Times New Roman" w:hAnsi="Times New Roman"/>
        </w:rPr>
        <w:t>penelitian</w:t>
      </w:r>
      <w:proofErr w:type="spellEnd"/>
      <w:r w:rsidRPr="005E30B1">
        <w:rPr>
          <w:rFonts w:ascii="Times New Roman" w:hAnsi="Times New Roman"/>
        </w:rPr>
        <w:t xml:space="preserve"> </w:t>
      </w:r>
      <w:proofErr w:type="spellStart"/>
      <w:r w:rsidRPr="005E30B1">
        <w:rPr>
          <w:rFonts w:ascii="Times New Roman" w:hAnsi="Times New Roman"/>
        </w:rPr>
        <w:t>ini</w:t>
      </w:r>
      <w:proofErr w:type="spellEnd"/>
      <w:r w:rsidRPr="005E30B1">
        <w:rPr>
          <w:rFonts w:ascii="Times New Roman" w:hAnsi="Times New Roman"/>
        </w:rPr>
        <w:t xml:space="preserve"> </w:t>
      </w:r>
      <w:proofErr w:type="spellStart"/>
      <w:r w:rsidRPr="005E30B1">
        <w:rPr>
          <w:rFonts w:ascii="Times New Roman" w:hAnsi="Times New Roman"/>
        </w:rPr>
        <w:t>adalah</w:t>
      </w:r>
      <w:proofErr w:type="spellEnd"/>
      <w:r w:rsidRPr="005E30B1">
        <w:rPr>
          <w:rFonts w:ascii="Times New Roman" w:hAnsi="Times New Roman"/>
        </w:rPr>
        <w:t xml:space="preserve"> </w:t>
      </w:r>
      <w:proofErr w:type="spellStart"/>
      <w:r w:rsidRPr="005E30B1">
        <w:rPr>
          <w:rFonts w:ascii="Times New Roman" w:hAnsi="Times New Roman"/>
        </w:rPr>
        <w:t>melalui</w:t>
      </w:r>
      <w:proofErr w:type="spellEnd"/>
      <w:r w:rsidRPr="005E30B1">
        <w:rPr>
          <w:rFonts w:ascii="Times New Roman" w:hAnsi="Times New Roman"/>
        </w:rPr>
        <w:t xml:space="preserve"> </w:t>
      </w:r>
      <w:proofErr w:type="spellStart"/>
      <w:r w:rsidRPr="005E30B1">
        <w:rPr>
          <w:rFonts w:ascii="Times New Roman" w:hAnsi="Times New Roman"/>
        </w:rPr>
        <w:t>pendekatan</w:t>
      </w:r>
      <w:proofErr w:type="spellEnd"/>
      <w:r w:rsidRPr="005E30B1">
        <w:rPr>
          <w:rFonts w:ascii="Times New Roman" w:hAnsi="Times New Roman"/>
        </w:rPr>
        <w:t xml:space="preserve"> </w:t>
      </w:r>
      <w:proofErr w:type="spellStart"/>
      <w:r w:rsidRPr="005E30B1">
        <w:rPr>
          <w:rFonts w:ascii="Times New Roman" w:hAnsi="Times New Roman"/>
        </w:rPr>
        <w:t>kualitatif</w:t>
      </w:r>
      <w:proofErr w:type="spellEnd"/>
      <w:r w:rsidRPr="005E30B1">
        <w:rPr>
          <w:rFonts w:ascii="Times New Roman" w:hAnsi="Times New Roman"/>
        </w:rPr>
        <w:t xml:space="preserve"> </w:t>
      </w:r>
      <w:proofErr w:type="spellStart"/>
      <w:r w:rsidRPr="005E30B1">
        <w:rPr>
          <w:rFonts w:ascii="Times New Roman" w:hAnsi="Times New Roman"/>
        </w:rPr>
        <w:t>dengan</w:t>
      </w:r>
      <w:proofErr w:type="spellEnd"/>
      <w:r w:rsidRPr="005E30B1">
        <w:rPr>
          <w:rFonts w:ascii="Times New Roman" w:hAnsi="Times New Roman"/>
        </w:rPr>
        <w:t xml:space="preserve"> </w:t>
      </w:r>
      <w:proofErr w:type="spellStart"/>
      <w:r w:rsidRPr="005E30B1">
        <w:rPr>
          <w:rFonts w:ascii="Times New Roman" w:hAnsi="Times New Roman"/>
        </w:rPr>
        <w:t>jenis</w:t>
      </w:r>
      <w:proofErr w:type="spellEnd"/>
      <w:r w:rsidRPr="005E30B1">
        <w:rPr>
          <w:rFonts w:ascii="Times New Roman" w:hAnsi="Times New Roman"/>
        </w:rPr>
        <w:t xml:space="preserve"> </w:t>
      </w:r>
      <w:proofErr w:type="spellStart"/>
      <w:r w:rsidRPr="005E30B1">
        <w:rPr>
          <w:rFonts w:ascii="Times New Roman" w:hAnsi="Times New Roman"/>
        </w:rPr>
        <w:t>studi</w:t>
      </w:r>
      <w:proofErr w:type="spellEnd"/>
      <w:r w:rsidRPr="005E30B1">
        <w:rPr>
          <w:rFonts w:ascii="Times New Roman" w:hAnsi="Times New Roman"/>
        </w:rPr>
        <w:t xml:space="preserve"> multi </w:t>
      </w:r>
      <w:proofErr w:type="spellStart"/>
      <w:r w:rsidRPr="005E30B1">
        <w:rPr>
          <w:rFonts w:ascii="Times New Roman" w:hAnsi="Times New Roman"/>
        </w:rPr>
        <w:t>kasus</w:t>
      </w:r>
      <w:proofErr w:type="spellEnd"/>
      <w:r w:rsidRPr="005E30B1">
        <w:rPr>
          <w:rFonts w:ascii="Times New Roman" w:hAnsi="Times New Roman"/>
        </w:rPr>
        <w:t xml:space="preserve">. </w:t>
      </w:r>
      <w:proofErr w:type="spellStart"/>
      <w:r w:rsidRPr="005E30B1">
        <w:rPr>
          <w:rFonts w:ascii="Times New Roman" w:hAnsi="Times New Roman"/>
          <w:color w:val="000000" w:themeColor="text1"/>
        </w:rPr>
        <w:t>Metode</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penelitian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kualitatif</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metode</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penelitan</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digunakan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untuk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meneliti</w:t>
      </w:r>
      <w:proofErr w:type="spellEnd"/>
      <w:r w:rsidRPr="005E30B1">
        <w:rPr>
          <w:rFonts w:ascii="Times New Roman" w:hAnsi="Times New Roman"/>
          <w:color w:val="000000" w:themeColor="text1"/>
        </w:rPr>
        <w:t xml:space="preserve"> pada </w:t>
      </w:r>
      <w:proofErr w:type="spellStart"/>
      <w:r w:rsidRPr="005E30B1">
        <w:rPr>
          <w:rFonts w:ascii="Times New Roman" w:hAnsi="Times New Roman"/>
          <w:color w:val="000000" w:themeColor="text1"/>
        </w:rPr>
        <w:t>kondisi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objek</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alamiah</w:t>
      </w:r>
      <w:proofErr w:type="spellEnd"/>
      <w:r w:rsidRPr="005E30B1">
        <w:rPr>
          <w:rFonts w:ascii="Times New Roman" w:hAnsi="Times New Roman"/>
          <w:color w:val="000000" w:themeColor="text1"/>
        </w:rPr>
        <w:t>, (</w:t>
      </w:r>
      <w:proofErr w:type="spellStart"/>
      <w:r w:rsidRPr="005E30B1">
        <w:rPr>
          <w:rFonts w:ascii="Times New Roman" w:hAnsi="Times New Roman"/>
          <w:color w:val="000000" w:themeColor="text1"/>
        </w:rPr>
        <w:t>sebagai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lawannya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eksperimen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dimana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peneliti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sebagian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instrumen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kunci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teknik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pengumpulan</w:t>
      </w:r>
      <w:proofErr w:type="spellEnd"/>
      <w:r w:rsidRPr="005E30B1">
        <w:rPr>
          <w:rFonts w:ascii="Times New Roman" w:hAnsi="Times New Roman"/>
          <w:color w:val="000000" w:themeColor="text1"/>
        </w:rPr>
        <w:t xml:space="preserve"> data </w:t>
      </w:r>
      <w:proofErr w:type="spellStart"/>
      <w:r w:rsidRPr="005E30B1">
        <w:rPr>
          <w:rFonts w:ascii="Times New Roman" w:hAnsi="Times New Roman"/>
          <w:color w:val="000000" w:themeColor="text1"/>
        </w:rPr>
        <w:t>dilakukan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secara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triangulasi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gabungan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analisis</w:t>
      </w:r>
      <w:proofErr w:type="spellEnd"/>
      <w:r w:rsidRPr="005E30B1">
        <w:rPr>
          <w:rFonts w:ascii="Times New Roman" w:hAnsi="Times New Roman"/>
          <w:color w:val="000000" w:themeColor="text1"/>
        </w:rPr>
        <w:t xml:space="preserve"> data </w:t>
      </w:r>
      <w:proofErr w:type="spellStart"/>
      <w:r w:rsidRPr="005E30B1">
        <w:rPr>
          <w:rFonts w:ascii="Times New Roman" w:hAnsi="Times New Roman"/>
          <w:color w:val="000000" w:themeColor="text1"/>
        </w:rPr>
        <w:t>bersifat</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induksi</w:t>
      </w:r>
      <w:proofErr w:type="spellEnd"/>
      <w:r w:rsidRPr="005E30B1">
        <w:rPr>
          <w:rFonts w:ascii="Times New Roman" w:hAnsi="Times New Roman"/>
          <w:color w:val="000000" w:themeColor="text1"/>
        </w:rPr>
        <w:t xml:space="preserve"> dan </w:t>
      </w:r>
      <w:proofErr w:type="spellStart"/>
      <w:r w:rsidRPr="005E30B1">
        <w:rPr>
          <w:rFonts w:ascii="Times New Roman" w:hAnsi="Times New Roman"/>
          <w:color w:val="000000" w:themeColor="text1"/>
        </w:rPr>
        <w:t>hasil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penelitian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kualitatif</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lebih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menekankan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makna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daripada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generalisasi</w:t>
      </w:r>
      <w:proofErr w:type="spellEnd"/>
      <w:r w:rsidRPr="005E30B1">
        <w:rPr>
          <w:rFonts w:ascii="Times New Roman" w:hAnsi="Times New Roman"/>
          <w:color w:val="000000" w:themeColor="text1"/>
        </w:rPr>
        <w:t xml:space="preserve"> </w:t>
      </w:r>
      <w:r w:rsidRPr="005E30B1">
        <w:rPr>
          <w:rFonts w:ascii="Times New Roman" w:hAnsi="Times New Roman"/>
          <w:color w:val="000000" w:themeColor="text1"/>
        </w:rPr>
        <w:fldChar w:fldCharType="begin" w:fldLock="1"/>
      </w:r>
      <w:r w:rsidRPr="005E30B1">
        <w:rPr>
          <w:rFonts w:ascii="Times New Roman" w:hAnsi="Times New Roman"/>
          <w:color w:val="000000" w:themeColor="text1"/>
        </w:rPr>
        <w:instrText>ADDIN CSL_CITATION { "citationItems" : [ { "id" : "ITEM-1", "itemData" : {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"Sugiyono", "given" : "", "non-dropping-particle" : "", "parse-names" : false, "suffix" : "" } ], "container-title" : "Metode Penelitian", "id" : "ITEM-1", "issued" : { "date-parts" : [ [ "2013" ] ] }, "page" : "69-76", "title" : "Sugiyono, Metode Penelitian Pendidikan Pendekatan Kuantitatif, Kualitatif, dan R&amp;D (Bandung: Alfabeta, 2013), hlm. 3 . 1", "type" : "article-journal", "volume" : "2013" }, "uris" : [ "http://www.mendeley.com/documents/?uuid=c3d01e19-ffab-437c-9e61-cb52ef624a0f" ] } ], "mendeley" : { "formattedCitation" : "(Sugiyono, 2013)", "plainTextFormattedCitation" : "(Sugiyono, 2013)", "previouslyFormattedCitation" : "(Sugiyono, 2013)" }, "properties" : { "noteIndex" : 0 }, "schema" : "https://github.com/citation-style-language/schema/raw/master/csl-citation.json" }</w:instrText>
      </w:r>
      <w:r w:rsidRPr="005E30B1">
        <w:rPr>
          <w:rFonts w:ascii="Times New Roman" w:hAnsi="Times New Roman"/>
          <w:color w:val="000000" w:themeColor="text1"/>
        </w:rPr>
        <w:fldChar w:fldCharType="separate"/>
      </w:r>
      <w:r w:rsidRPr="005E30B1">
        <w:rPr>
          <w:rFonts w:ascii="Times New Roman" w:hAnsi="Times New Roman"/>
          <w:noProof/>
          <w:color w:val="000000" w:themeColor="text1"/>
        </w:rPr>
        <w:t>(Sugiyono, 2013)</w:t>
      </w:r>
      <w:r w:rsidRPr="005E30B1">
        <w:rPr>
          <w:rFonts w:ascii="Times New Roman" w:hAnsi="Times New Roman"/>
          <w:color w:val="000000" w:themeColor="text1"/>
        </w:rPr>
        <w:fldChar w:fldCharType="end"/>
      </w:r>
      <w:r w:rsidRPr="005E30B1">
        <w:rPr>
          <w:rFonts w:ascii="Times New Roman" w:hAnsi="Times New Roman"/>
          <w:color w:val="000000" w:themeColor="text1"/>
        </w:rPr>
        <w:t>.</w:t>
      </w:r>
    </w:p>
    <w:p w14:paraId="2E48066E" w14:textId="77777777" w:rsidR="009D55F2" w:rsidRPr="005E30B1" w:rsidRDefault="009D55F2" w:rsidP="005E30B1">
      <w:pPr>
        <w:pStyle w:val="ListParagraph"/>
        <w:spacing w:line="360" w:lineRule="auto"/>
        <w:ind w:left="0" w:firstLine="280"/>
        <w:jc w:val="both"/>
        <w:rPr>
          <w:rFonts w:ascii="Times New Roman" w:hAnsi="Times New Roman"/>
          <w:color w:val="000000" w:themeColor="text1"/>
        </w:rPr>
      </w:pPr>
      <w:proofErr w:type="spellStart"/>
      <w:r w:rsidRPr="005E30B1">
        <w:rPr>
          <w:rFonts w:ascii="Times New Roman" w:hAnsi="Times New Roman"/>
          <w:color w:val="000000" w:themeColor="text1"/>
        </w:rPr>
        <w:t>Peneliti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sebagai</w:t>
      </w:r>
      <w:proofErr w:type="spellEnd"/>
      <w:r w:rsidRPr="005E30B1">
        <w:rPr>
          <w:rFonts w:ascii="Times New Roman" w:hAnsi="Times New Roman"/>
          <w:color w:val="000000" w:themeColor="text1"/>
        </w:rPr>
        <w:t xml:space="preserve"> instrument </w:t>
      </w:r>
      <w:proofErr w:type="spellStart"/>
      <w:r w:rsidRPr="005E30B1">
        <w:rPr>
          <w:rFonts w:ascii="Times New Roman" w:hAnsi="Times New Roman"/>
          <w:color w:val="000000" w:themeColor="text1"/>
        </w:rPr>
        <w:t>kunci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menjadi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ciri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khas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penelitian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kualitatif</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Objek</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didapatkan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sebagai</w:t>
      </w:r>
      <w:proofErr w:type="spellEnd"/>
      <w:r w:rsidRPr="005E30B1">
        <w:rPr>
          <w:rFonts w:ascii="Times New Roman" w:hAnsi="Times New Roman"/>
          <w:color w:val="000000" w:themeColor="text1"/>
        </w:rPr>
        <w:t xml:space="preserve"> data yang </w:t>
      </w:r>
      <w:proofErr w:type="spellStart"/>
      <w:r w:rsidRPr="005E30B1">
        <w:rPr>
          <w:rFonts w:ascii="Times New Roman" w:hAnsi="Times New Roman"/>
          <w:color w:val="000000" w:themeColor="text1"/>
        </w:rPr>
        <w:t>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diberikan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kesimpulan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bersifat</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apa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Adapun</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menjadi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objek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penelitian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ini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kontekstualisasi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berbasis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pada </w:t>
      </w:r>
      <w:proofErr w:type="spellStart"/>
      <w:r w:rsidRPr="005E30B1">
        <w:rPr>
          <w:rFonts w:ascii="Times New Roman" w:hAnsi="Times New Roman"/>
          <w:color w:val="000000" w:themeColor="text1"/>
        </w:rPr>
        <w:t>pembelajaran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matematika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kelas</w:t>
      </w:r>
      <w:proofErr w:type="spellEnd"/>
      <w:r w:rsidRPr="005E30B1">
        <w:rPr>
          <w:rFonts w:ascii="Times New Roman" w:hAnsi="Times New Roman"/>
          <w:color w:val="000000" w:themeColor="text1"/>
        </w:rPr>
        <w:t xml:space="preserve"> V </w:t>
      </w:r>
      <w:proofErr w:type="spellStart"/>
      <w:r w:rsidRPr="005E30B1">
        <w:rPr>
          <w:rFonts w:ascii="Times New Roman" w:hAnsi="Times New Roman"/>
          <w:color w:val="000000" w:themeColor="text1"/>
        </w:rPr>
        <w:t>sekolah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dasar</w:t>
      </w:r>
      <w:proofErr w:type="spellEnd"/>
      <w:r w:rsidRPr="005E30B1">
        <w:rPr>
          <w:rFonts w:ascii="Times New Roman" w:hAnsi="Times New Roman"/>
          <w:color w:val="000000" w:themeColor="text1"/>
        </w:rPr>
        <w:t xml:space="preserve"> di </w:t>
      </w:r>
      <w:proofErr w:type="spellStart"/>
      <w:r w:rsidRPr="005E30B1">
        <w:rPr>
          <w:rFonts w:ascii="Times New Roman" w:hAnsi="Times New Roman"/>
          <w:color w:val="000000" w:themeColor="text1"/>
        </w:rPr>
        <w:t>Kabupaten</w:t>
      </w:r>
      <w:proofErr w:type="spellEnd"/>
      <w:r w:rsidRPr="005E30B1">
        <w:rPr>
          <w:rFonts w:ascii="Times New Roman" w:hAnsi="Times New Roman"/>
          <w:color w:val="000000" w:themeColor="text1"/>
        </w:rPr>
        <w:t xml:space="preserve"> Lombok Barat. </w:t>
      </w:r>
      <w:proofErr w:type="spellStart"/>
      <w:proofErr w:type="gramStart"/>
      <w:r w:rsidRPr="005E30B1">
        <w:rPr>
          <w:rFonts w:ascii="Times New Roman" w:hAnsi="Times New Roman"/>
          <w:color w:val="000000" w:themeColor="text1"/>
        </w:rPr>
        <w:t>Adapun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dipilihnya</w:t>
      </w:r>
      <w:proofErr w:type="spellEnd"/>
      <w:proofErr w:type="gram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pendekatan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kualitatif</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dengan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rancangan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studi</w:t>
      </w:r>
      <w:proofErr w:type="spellEnd"/>
      <w:r w:rsidRPr="005E30B1">
        <w:rPr>
          <w:rFonts w:ascii="Times New Roman" w:hAnsi="Times New Roman"/>
          <w:color w:val="000000" w:themeColor="text1"/>
        </w:rPr>
        <w:t xml:space="preserve"> multi </w:t>
      </w:r>
      <w:proofErr w:type="spellStart"/>
      <w:r w:rsidRPr="005E30B1">
        <w:rPr>
          <w:rFonts w:ascii="Times New Roman" w:hAnsi="Times New Roman"/>
          <w:color w:val="000000" w:themeColor="text1"/>
        </w:rPr>
        <w:t>kasus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karena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penelitian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ini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berupaya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mendalami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fokus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utama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penelitian</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muncul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secara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alamiah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yakni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berkaitan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dengan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pemanfaatan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berbasis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pada </w:t>
      </w:r>
      <w:proofErr w:type="spellStart"/>
      <w:r w:rsidRPr="005E30B1">
        <w:rPr>
          <w:rFonts w:ascii="Times New Roman" w:hAnsi="Times New Roman"/>
          <w:color w:val="000000" w:themeColor="text1"/>
        </w:rPr>
        <w:t>pembelajaran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matematika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sekolah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dasar</w:t>
      </w:r>
      <w:proofErr w:type="spellEnd"/>
      <w:r w:rsidRPr="005E30B1">
        <w:rPr>
          <w:rFonts w:ascii="Times New Roman" w:hAnsi="Times New Roman"/>
          <w:color w:val="000000" w:themeColor="text1"/>
        </w:rPr>
        <w:t xml:space="preserve">. </w:t>
      </w:r>
    </w:p>
    <w:p w14:paraId="06D2E7A6" w14:textId="1C2B6622" w:rsidR="009D55F2" w:rsidRPr="005E30B1" w:rsidRDefault="009D55F2" w:rsidP="005E30B1">
      <w:pPr>
        <w:spacing w:after="0" w:line="360" w:lineRule="auto"/>
        <w:ind w:firstLine="567"/>
        <w:contextualSpacing/>
        <w:jc w:val="both"/>
        <w:rPr>
          <w:rFonts w:ascii="Times New Roman" w:hAnsi="Times New Roman"/>
          <w:color w:val="FF0000"/>
          <w:sz w:val="24"/>
          <w:szCs w:val="24"/>
          <w:lang w:val="id-ID"/>
        </w:rPr>
      </w:pPr>
      <w:r w:rsidRPr="005E30B1">
        <w:rPr>
          <w:rFonts w:ascii="Times New Roman" w:hAnsi="Times New Roman"/>
          <w:color w:val="000000" w:themeColor="text1"/>
        </w:rPr>
        <w:lastRenderedPageBreak/>
        <w:t xml:space="preserve">Teknik </w:t>
      </w:r>
      <w:proofErr w:type="spellStart"/>
      <w:r w:rsidRPr="005E30B1">
        <w:rPr>
          <w:rFonts w:ascii="Times New Roman" w:hAnsi="Times New Roman"/>
          <w:color w:val="000000" w:themeColor="text1"/>
        </w:rPr>
        <w:t>pengumpulan</w:t>
      </w:r>
      <w:proofErr w:type="spellEnd"/>
      <w:r w:rsidRPr="005E30B1">
        <w:rPr>
          <w:rFonts w:ascii="Times New Roman" w:hAnsi="Times New Roman"/>
          <w:color w:val="000000" w:themeColor="text1"/>
        </w:rPr>
        <w:t xml:space="preserve"> data yang </w:t>
      </w:r>
      <w:proofErr w:type="spellStart"/>
      <w:r w:rsidRPr="005E30B1">
        <w:rPr>
          <w:rFonts w:ascii="Times New Roman" w:hAnsi="Times New Roman"/>
          <w:color w:val="000000" w:themeColor="text1"/>
        </w:rPr>
        <w:t>digunakan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wawancara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obsevasi</w:t>
      </w:r>
      <w:proofErr w:type="spellEnd"/>
      <w:r w:rsidRPr="005E30B1">
        <w:rPr>
          <w:rFonts w:ascii="Times New Roman" w:hAnsi="Times New Roman"/>
          <w:color w:val="000000" w:themeColor="text1"/>
        </w:rPr>
        <w:t xml:space="preserve"> non </w:t>
      </w:r>
      <w:proofErr w:type="spellStart"/>
      <w:r w:rsidRPr="005E30B1">
        <w:rPr>
          <w:rFonts w:ascii="Times New Roman" w:hAnsi="Times New Roman"/>
          <w:color w:val="000000" w:themeColor="text1"/>
        </w:rPr>
        <w:t>partisipan</w:t>
      </w:r>
      <w:proofErr w:type="spellEnd"/>
      <w:r w:rsidRPr="005E30B1">
        <w:rPr>
          <w:rFonts w:ascii="Times New Roman" w:hAnsi="Times New Roman"/>
          <w:color w:val="000000" w:themeColor="text1"/>
        </w:rPr>
        <w:t xml:space="preserve"> dan </w:t>
      </w:r>
      <w:proofErr w:type="spellStart"/>
      <w:r w:rsidRPr="005E30B1">
        <w:rPr>
          <w:rFonts w:ascii="Times New Roman" w:hAnsi="Times New Roman"/>
          <w:color w:val="000000" w:themeColor="text1"/>
        </w:rPr>
        <w:t>dokumentasi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Adapun</w:t>
      </w:r>
      <w:proofErr w:type="spellEnd"/>
      <w:r w:rsidRPr="005E30B1">
        <w:rPr>
          <w:rFonts w:ascii="Times New Roman" w:hAnsi="Times New Roman"/>
          <w:color w:val="000000" w:themeColor="text1"/>
        </w:rPr>
        <w:t xml:space="preserve"> instrument yang </w:t>
      </w:r>
      <w:proofErr w:type="spellStart"/>
      <w:r w:rsidRPr="005E30B1">
        <w:rPr>
          <w:rFonts w:ascii="Times New Roman" w:hAnsi="Times New Roman"/>
          <w:color w:val="000000" w:themeColor="text1"/>
        </w:rPr>
        <w:t>digunakan</w:t>
      </w:r>
      <w:proofErr w:type="spellEnd"/>
      <w:r w:rsidRPr="005E30B1">
        <w:rPr>
          <w:rFonts w:ascii="Times New Roman" w:hAnsi="Times New Roman"/>
          <w:color w:val="000000" w:themeColor="text1"/>
        </w:rPr>
        <w:t xml:space="preserve"> pada </w:t>
      </w:r>
      <w:proofErr w:type="spellStart"/>
      <w:r w:rsidRPr="005E30B1">
        <w:rPr>
          <w:rFonts w:ascii="Times New Roman" w:hAnsi="Times New Roman"/>
          <w:color w:val="000000" w:themeColor="text1"/>
        </w:rPr>
        <w:t>penelitian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ini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adalah</w:t>
      </w:r>
      <w:proofErr w:type="spellEnd"/>
      <w:r w:rsidRPr="005E30B1">
        <w:rPr>
          <w:rFonts w:ascii="Times New Roman" w:hAnsi="Times New Roman"/>
          <w:color w:val="000000" w:themeColor="text1"/>
        </w:rPr>
        <w:t xml:space="preserve"> instrument </w:t>
      </w:r>
      <w:proofErr w:type="spellStart"/>
      <w:r w:rsidRPr="005E30B1">
        <w:rPr>
          <w:rFonts w:ascii="Times New Roman" w:hAnsi="Times New Roman"/>
          <w:color w:val="000000" w:themeColor="text1"/>
        </w:rPr>
        <w:t>wawancara</w:t>
      </w:r>
      <w:proofErr w:type="spellEnd"/>
      <w:r w:rsidRPr="005E30B1">
        <w:rPr>
          <w:rFonts w:ascii="Times New Roman" w:hAnsi="Times New Roman"/>
          <w:color w:val="000000" w:themeColor="text1"/>
        </w:rPr>
        <w:t xml:space="preserve"> dan </w:t>
      </w:r>
      <w:proofErr w:type="spellStart"/>
      <w:r w:rsidRPr="005E30B1">
        <w:rPr>
          <w:rFonts w:ascii="Times New Roman" w:hAnsi="Times New Roman"/>
          <w:color w:val="000000" w:themeColor="text1"/>
        </w:rPr>
        <w:t>observasi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Sedangkan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analisis</w:t>
      </w:r>
      <w:proofErr w:type="spellEnd"/>
      <w:r w:rsidRPr="005E30B1">
        <w:rPr>
          <w:rFonts w:ascii="Times New Roman" w:hAnsi="Times New Roman"/>
          <w:color w:val="000000" w:themeColor="text1"/>
        </w:rPr>
        <w:t xml:space="preserve"> data yang </w:t>
      </w:r>
      <w:proofErr w:type="spellStart"/>
      <w:r w:rsidRPr="005E30B1">
        <w:rPr>
          <w:rFonts w:ascii="Times New Roman" w:hAnsi="Times New Roman"/>
          <w:color w:val="000000" w:themeColor="text1"/>
        </w:rPr>
        <w:t>digunakan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reduksi</w:t>
      </w:r>
      <w:proofErr w:type="spellEnd"/>
      <w:r w:rsidRPr="005E30B1">
        <w:rPr>
          <w:rFonts w:ascii="Times New Roman" w:hAnsi="Times New Roman"/>
          <w:color w:val="000000" w:themeColor="text1"/>
        </w:rPr>
        <w:t xml:space="preserve"> data </w:t>
      </w:r>
      <w:proofErr w:type="spellStart"/>
      <w:r w:rsidRPr="005E30B1">
        <w:rPr>
          <w:rFonts w:ascii="Times New Roman" w:hAnsi="Times New Roman"/>
          <w:color w:val="000000" w:themeColor="text1"/>
        </w:rPr>
        <w:t>yaitu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dengan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cara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pengorganisasian</w:t>
      </w:r>
      <w:proofErr w:type="spellEnd"/>
      <w:r w:rsidRPr="005E30B1">
        <w:rPr>
          <w:rFonts w:ascii="Times New Roman" w:hAnsi="Times New Roman"/>
          <w:color w:val="000000" w:themeColor="text1"/>
        </w:rPr>
        <w:t xml:space="preserve"> data yang </w:t>
      </w:r>
      <w:proofErr w:type="spellStart"/>
      <w:r w:rsidRPr="005E30B1">
        <w:rPr>
          <w:rFonts w:ascii="Times New Roman" w:hAnsi="Times New Roman"/>
          <w:color w:val="000000" w:themeColor="text1"/>
        </w:rPr>
        <w:t>diperoleh</w:t>
      </w:r>
      <w:proofErr w:type="spellEnd"/>
      <w:r w:rsidRPr="005E30B1">
        <w:rPr>
          <w:rFonts w:ascii="Times New Roman" w:hAnsi="Times New Roman"/>
          <w:color w:val="000000" w:themeColor="text1"/>
        </w:rPr>
        <w:t xml:space="preserve"> di </w:t>
      </w:r>
      <w:proofErr w:type="spellStart"/>
      <w:r w:rsidRPr="005E30B1">
        <w:rPr>
          <w:rFonts w:ascii="Times New Roman" w:hAnsi="Times New Roman"/>
          <w:color w:val="000000" w:themeColor="text1"/>
        </w:rPr>
        <w:t>lapangan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melalui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teknik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pengumpulan</w:t>
      </w:r>
      <w:proofErr w:type="spellEnd"/>
      <w:r w:rsidRPr="005E30B1">
        <w:rPr>
          <w:rFonts w:ascii="Times New Roman" w:hAnsi="Times New Roman"/>
          <w:color w:val="000000" w:themeColor="text1"/>
        </w:rPr>
        <w:t xml:space="preserve"> data yang </w:t>
      </w:r>
      <w:proofErr w:type="spellStart"/>
      <w:r w:rsidRPr="005E30B1">
        <w:rPr>
          <w:rFonts w:ascii="Times New Roman" w:hAnsi="Times New Roman"/>
          <w:color w:val="000000" w:themeColor="text1"/>
        </w:rPr>
        <w:t>sudah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memadai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Kemudian</w:t>
      </w:r>
      <w:proofErr w:type="spellEnd"/>
      <w:r w:rsidRPr="005E30B1">
        <w:rPr>
          <w:rFonts w:ascii="Times New Roman" w:hAnsi="Times New Roman"/>
          <w:color w:val="000000" w:themeColor="text1"/>
        </w:rPr>
        <w:t xml:space="preserve"> display data </w:t>
      </w:r>
      <w:proofErr w:type="spellStart"/>
      <w:r w:rsidRPr="005E30B1">
        <w:rPr>
          <w:rFonts w:ascii="Times New Roman" w:hAnsi="Times New Roman"/>
          <w:color w:val="000000" w:themeColor="text1"/>
        </w:rPr>
        <w:t>yaitu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dengan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menyajikan</w:t>
      </w:r>
      <w:proofErr w:type="spellEnd"/>
      <w:r w:rsidRPr="005E30B1">
        <w:rPr>
          <w:rFonts w:ascii="Times New Roman" w:hAnsi="Times New Roman"/>
          <w:color w:val="000000" w:themeColor="text1"/>
        </w:rPr>
        <w:t xml:space="preserve"> data-data yang </w:t>
      </w:r>
      <w:proofErr w:type="spellStart"/>
      <w:r w:rsidRPr="005E30B1">
        <w:rPr>
          <w:rFonts w:ascii="Times New Roman" w:hAnsi="Times New Roman"/>
          <w:color w:val="000000" w:themeColor="text1"/>
        </w:rPr>
        <w:t>diambil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dilapangan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untuk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dianalisa</w:t>
      </w:r>
      <w:proofErr w:type="spellEnd"/>
      <w:r w:rsidRPr="005E30B1">
        <w:rPr>
          <w:rFonts w:ascii="Times New Roman" w:hAnsi="Times New Roman"/>
          <w:color w:val="000000" w:themeColor="text1"/>
        </w:rPr>
        <w:t xml:space="preserve"> dan </w:t>
      </w:r>
      <w:proofErr w:type="spellStart"/>
      <w:r w:rsidRPr="005E30B1">
        <w:rPr>
          <w:rFonts w:ascii="Times New Roman" w:hAnsi="Times New Roman"/>
          <w:color w:val="000000" w:themeColor="text1"/>
        </w:rPr>
        <w:t>Verifikasi</w:t>
      </w:r>
      <w:proofErr w:type="spellEnd"/>
      <w:r w:rsidRPr="005E30B1">
        <w:rPr>
          <w:rFonts w:ascii="Times New Roman" w:hAnsi="Times New Roman"/>
          <w:color w:val="000000" w:themeColor="text1"/>
        </w:rPr>
        <w:t xml:space="preserve">/Kesimpulan. </w:t>
      </w:r>
      <w:proofErr w:type="spellStart"/>
      <w:r w:rsidRPr="005E30B1">
        <w:rPr>
          <w:rFonts w:ascii="Times New Roman" w:hAnsi="Times New Roman"/>
        </w:rPr>
        <w:t>sedangkan</w:t>
      </w:r>
      <w:proofErr w:type="spellEnd"/>
      <w:r w:rsidRPr="005E30B1">
        <w:rPr>
          <w:rFonts w:ascii="Times New Roman" w:hAnsi="Times New Roman"/>
        </w:rPr>
        <w:t xml:space="preserve"> </w:t>
      </w:r>
      <w:proofErr w:type="spellStart"/>
      <w:r w:rsidRPr="005E30B1">
        <w:rPr>
          <w:rFonts w:ascii="Times New Roman" w:hAnsi="Times New Roman"/>
        </w:rPr>
        <w:t>keabasahan</w:t>
      </w:r>
      <w:proofErr w:type="spellEnd"/>
      <w:r w:rsidRPr="005E30B1">
        <w:rPr>
          <w:rFonts w:ascii="Times New Roman" w:hAnsi="Times New Roman"/>
        </w:rPr>
        <w:t xml:space="preserve"> data </w:t>
      </w:r>
      <w:proofErr w:type="spellStart"/>
      <w:r w:rsidRPr="005E30B1">
        <w:rPr>
          <w:rFonts w:ascii="Times New Roman" w:hAnsi="Times New Roman"/>
        </w:rPr>
        <w:t>menggunakan</w:t>
      </w:r>
      <w:proofErr w:type="spellEnd"/>
      <w:r w:rsidRPr="005E30B1">
        <w:rPr>
          <w:rFonts w:ascii="Times New Roman" w:hAnsi="Times New Roman"/>
        </w:rPr>
        <w:t xml:space="preserve"> </w:t>
      </w:r>
      <w:proofErr w:type="spellStart"/>
      <w:r w:rsidRPr="005E30B1">
        <w:rPr>
          <w:rFonts w:ascii="Times New Roman" w:hAnsi="Times New Roman"/>
        </w:rPr>
        <w:t>perpanjangan</w:t>
      </w:r>
      <w:proofErr w:type="spellEnd"/>
      <w:r w:rsidRPr="005E30B1">
        <w:rPr>
          <w:rFonts w:ascii="Times New Roman" w:hAnsi="Times New Roman"/>
        </w:rPr>
        <w:t xml:space="preserve"> </w:t>
      </w:r>
      <w:proofErr w:type="spellStart"/>
      <w:r w:rsidRPr="005E30B1">
        <w:rPr>
          <w:rFonts w:ascii="Times New Roman" w:hAnsi="Times New Roman"/>
        </w:rPr>
        <w:t>pengamatan</w:t>
      </w:r>
      <w:proofErr w:type="spellEnd"/>
      <w:r w:rsidRPr="005E30B1">
        <w:rPr>
          <w:rFonts w:ascii="Times New Roman" w:hAnsi="Times New Roman"/>
        </w:rPr>
        <w:t xml:space="preserve">, </w:t>
      </w:r>
      <w:proofErr w:type="spellStart"/>
      <w:r w:rsidRPr="005E30B1">
        <w:rPr>
          <w:rFonts w:ascii="Times New Roman" w:hAnsi="Times New Roman"/>
        </w:rPr>
        <w:t>ketekunan</w:t>
      </w:r>
      <w:proofErr w:type="spellEnd"/>
      <w:r w:rsidRPr="005E30B1">
        <w:rPr>
          <w:rFonts w:ascii="Times New Roman" w:hAnsi="Times New Roman"/>
        </w:rPr>
        <w:t xml:space="preserve"> </w:t>
      </w:r>
      <w:proofErr w:type="spellStart"/>
      <w:r w:rsidRPr="005E30B1">
        <w:rPr>
          <w:rFonts w:ascii="Times New Roman" w:hAnsi="Times New Roman"/>
        </w:rPr>
        <w:t>peneliti</w:t>
      </w:r>
      <w:proofErr w:type="spellEnd"/>
      <w:r w:rsidRPr="005E30B1">
        <w:rPr>
          <w:rFonts w:ascii="Times New Roman" w:hAnsi="Times New Roman"/>
        </w:rPr>
        <w:t xml:space="preserve"> dan </w:t>
      </w:r>
      <w:proofErr w:type="spellStart"/>
      <w:r w:rsidRPr="005E30B1">
        <w:rPr>
          <w:rFonts w:ascii="Times New Roman" w:hAnsi="Times New Roman"/>
        </w:rPr>
        <w:t>triangulasi</w:t>
      </w:r>
      <w:proofErr w:type="spellEnd"/>
      <w:r w:rsidRPr="005E30B1">
        <w:rPr>
          <w:rFonts w:ascii="Times New Roman" w:hAnsi="Times New Roman"/>
        </w:rPr>
        <w:t>.</w:t>
      </w:r>
    </w:p>
    <w:p w14:paraId="46998CAF" w14:textId="77777777" w:rsidR="005254D0" w:rsidRPr="00C87B2F" w:rsidRDefault="005254D0" w:rsidP="003738B9">
      <w:pPr>
        <w:spacing w:after="0"/>
        <w:contextualSpacing/>
        <w:jc w:val="both"/>
        <w:rPr>
          <w:rFonts w:ascii="Times New Roman" w:hAnsi="Times New Roman"/>
          <w:b/>
          <w:sz w:val="24"/>
          <w:szCs w:val="24"/>
          <w:lang w:val="id-ID"/>
        </w:rPr>
      </w:pPr>
    </w:p>
    <w:p w14:paraId="11BB37EF" w14:textId="48CCD6D5" w:rsidR="00336358" w:rsidRDefault="003738B9" w:rsidP="005E30B1">
      <w:pPr>
        <w:spacing w:after="0"/>
        <w:contextualSpacing/>
        <w:jc w:val="both"/>
        <w:rPr>
          <w:rFonts w:ascii="Times New Roman" w:hAnsi="Times New Roman"/>
          <w:b/>
          <w:sz w:val="24"/>
          <w:szCs w:val="24"/>
        </w:rPr>
      </w:pPr>
      <w:r w:rsidRPr="00C87B2F">
        <w:rPr>
          <w:rFonts w:ascii="Times New Roman" w:hAnsi="Times New Roman"/>
          <w:b/>
          <w:sz w:val="24"/>
          <w:szCs w:val="24"/>
          <w:lang w:val="id-ID"/>
        </w:rPr>
        <w:t>HASIL DAN PEMBAHASAN</w:t>
      </w:r>
      <w:r w:rsidR="00BA0172">
        <w:rPr>
          <w:rFonts w:ascii="Times New Roman" w:hAnsi="Times New Roman"/>
          <w:b/>
          <w:sz w:val="24"/>
          <w:szCs w:val="24"/>
        </w:rPr>
        <w:t xml:space="preserve"> </w:t>
      </w:r>
    </w:p>
    <w:p w14:paraId="755A92CD" w14:textId="4DC71D76" w:rsidR="005E30B1" w:rsidRPr="00336358" w:rsidRDefault="005E30B1" w:rsidP="005E30B1">
      <w:pPr>
        <w:spacing w:after="0"/>
        <w:contextualSpacing/>
        <w:jc w:val="center"/>
        <w:rPr>
          <w:rFonts w:asciiTheme="minorHAnsi" w:hAnsiTheme="minorHAnsi"/>
          <w:b/>
          <w:bCs/>
          <w:color w:val="000000" w:themeColor="text1"/>
        </w:rPr>
      </w:pPr>
      <w:r>
        <w:rPr>
          <w:rFonts w:ascii="Times New Roman" w:hAnsi="Times New Roman"/>
          <w:b/>
          <w:sz w:val="24"/>
          <w:szCs w:val="24"/>
        </w:rPr>
        <w:t>HASIL</w:t>
      </w:r>
    </w:p>
    <w:p w14:paraId="2B56BAB7" w14:textId="4FE14FB2" w:rsidR="00336358" w:rsidRPr="005E30B1" w:rsidRDefault="00336358" w:rsidP="005E30B1">
      <w:pPr>
        <w:spacing w:after="0" w:line="360" w:lineRule="auto"/>
        <w:ind w:firstLine="567"/>
        <w:contextualSpacing/>
        <w:jc w:val="both"/>
        <w:rPr>
          <w:rFonts w:ascii="Times New Roman" w:hAnsi="Times New Roman"/>
          <w:color w:val="000000" w:themeColor="text1"/>
        </w:rPr>
      </w:pPr>
      <w:proofErr w:type="spellStart"/>
      <w:r w:rsidRPr="005E30B1">
        <w:rPr>
          <w:rFonts w:ascii="Times New Roman" w:hAnsi="Times New Roman"/>
          <w:color w:val="000000" w:themeColor="text1"/>
        </w:rPr>
        <w:t>Temuan</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didapatkan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penelitian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ini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diuraikan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bentuk</w:t>
      </w:r>
      <w:proofErr w:type="spellEnd"/>
      <w:r w:rsidRPr="005E30B1">
        <w:rPr>
          <w:rFonts w:ascii="Times New Roman" w:hAnsi="Times New Roman"/>
          <w:color w:val="000000" w:themeColor="text1"/>
        </w:rPr>
        <w:t xml:space="preserve"> data primer dan data </w:t>
      </w:r>
      <w:proofErr w:type="spellStart"/>
      <w:r w:rsidRPr="005E30B1">
        <w:rPr>
          <w:rFonts w:ascii="Times New Roman" w:hAnsi="Times New Roman"/>
          <w:color w:val="000000" w:themeColor="text1"/>
        </w:rPr>
        <w:t>sekunder</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dari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masing-masing</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sekolah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tentang</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Kontekstualisasi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berbasis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pada </w:t>
      </w:r>
      <w:proofErr w:type="spellStart"/>
      <w:r w:rsidRPr="005E30B1">
        <w:rPr>
          <w:rFonts w:ascii="Times New Roman" w:hAnsi="Times New Roman"/>
          <w:color w:val="000000" w:themeColor="text1"/>
        </w:rPr>
        <w:t>pembelajaran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matematika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kelas</w:t>
      </w:r>
      <w:proofErr w:type="spellEnd"/>
      <w:r w:rsidRPr="005E30B1">
        <w:rPr>
          <w:rFonts w:ascii="Times New Roman" w:hAnsi="Times New Roman"/>
          <w:color w:val="000000" w:themeColor="text1"/>
        </w:rPr>
        <w:t xml:space="preserve"> V </w:t>
      </w:r>
      <w:proofErr w:type="spellStart"/>
      <w:r w:rsidRPr="005E30B1">
        <w:rPr>
          <w:rFonts w:ascii="Times New Roman" w:hAnsi="Times New Roman"/>
          <w:color w:val="000000" w:themeColor="text1"/>
        </w:rPr>
        <w:t>sekolah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dasar</w:t>
      </w:r>
      <w:proofErr w:type="spellEnd"/>
      <w:r w:rsidRPr="005E30B1">
        <w:rPr>
          <w:rFonts w:ascii="Times New Roman" w:hAnsi="Times New Roman"/>
          <w:color w:val="000000" w:themeColor="text1"/>
        </w:rPr>
        <w:t xml:space="preserve"> di </w:t>
      </w:r>
      <w:proofErr w:type="spellStart"/>
      <w:r w:rsidRPr="005E30B1">
        <w:rPr>
          <w:rFonts w:ascii="Times New Roman" w:hAnsi="Times New Roman"/>
          <w:color w:val="000000" w:themeColor="text1"/>
        </w:rPr>
        <w:t>kabupaten</w:t>
      </w:r>
      <w:proofErr w:type="spellEnd"/>
      <w:r w:rsidRPr="005E30B1">
        <w:rPr>
          <w:rFonts w:ascii="Times New Roman" w:hAnsi="Times New Roman"/>
          <w:color w:val="000000" w:themeColor="text1"/>
        </w:rPr>
        <w:t xml:space="preserve"> Lombok Barat.</w:t>
      </w:r>
      <w:bookmarkStart w:id="1" w:name="_Toc150106003"/>
      <w:r w:rsidRPr="005E30B1">
        <w:rPr>
          <w:rFonts w:ascii="Times New Roman" w:hAnsi="Times New Roman"/>
          <w:color w:val="000000" w:themeColor="text1"/>
        </w:rPr>
        <w:t xml:space="preserve"> </w:t>
      </w:r>
      <w:proofErr w:type="spellStart"/>
      <w:r w:rsidRPr="005E30B1">
        <w:rPr>
          <w:rFonts w:ascii="Times New Roman" w:hAnsi="Times New Roman"/>
        </w:rPr>
        <w:t>Kontekstualisasi</w:t>
      </w:r>
      <w:proofErr w:type="spellEnd"/>
      <w:r w:rsidRPr="005E30B1">
        <w:rPr>
          <w:rFonts w:ascii="Times New Roman" w:hAnsi="Times New Roman"/>
        </w:rPr>
        <w:t xml:space="preserve"> yang </w:t>
      </w:r>
      <w:proofErr w:type="spellStart"/>
      <w:r w:rsidRPr="005E30B1">
        <w:rPr>
          <w:rFonts w:ascii="Times New Roman" w:hAnsi="Times New Roman"/>
          <w:color w:val="000000" w:themeColor="text1"/>
        </w:rPr>
        <w:t>dilakukan</w:t>
      </w:r>
      <w:proofErr w:type="spellEnd"/>
      <w:r w:rsidRPr="005E30B1">
        <w:rPr>
          <w:rFonts w:ascii="Times New Roman" w:hAnsi="Times New Roman"/>
        </w:rPr>
        <w:t xml:space="preserve"> guru </w:t>
      </w:r>
      <w:proofErr w:type="spellStart"/>
      <w:r w:rsidRPr="005E30B1">
        <w:rPr>
          <w:rFonts w:ascii="Times New Roman" w:hAnsi="Times New Roman"/>
        </w:rPr>
        <w:t>dalam</w:t>
      </w:r>
      <w:proofErr w:type="spellEnd"/>
      <w:r w:rsidRPr="005E30B1">
        <w:rPr>
          <w:rFonts w:ascii="Times New Roman" w:hAnsi="Times New Roman"/>
        </w:rPr>
        <w:t xml:space="preserve"> </w:t>
      </w:r>
      <w:proofErr w:type="spellStart"/>
      <w:r w:rsidRPr="005E30B1">
        <w:rPr>
          <w:rFonts w:ascii="Times New Roman" w:hAnsi="Times New Roman"/>
        </w:rPr>
        <w:t>memilih</w:t>
      </w:r>
      <w:proofErr w:type="spellEnd"/>
      <w:r w:rsidRPr="005E30B1">
        <w:rPr>
          <w:rFonts w:ascii="Times New Roman" w:hAnsi="Times New Roman"/>
        </w:rPr>
        <w:t xml:space="preserve"> </w:t>
      </w:r>
      <w:proofErr w:type="spellStart"/>
      <w:r w:rsidRPr="005E30B1">
        <w:rPr>
          <w:rFonts w:ascii="Times New Roman" w:hAnsi="Times New Roman"/>
        </w:rPr>
        <w:t>soal</w:t>
      </w:r>
      <w:proofErr w:type="spellEnd"/>
      <w:r w:rsidRPr="005E30B1">
        <w:rPr>
          <w:rFonts w:ascii="Times New Roman" w:hAnsi="Times New Roman"/>
        </w:rPr>
        <w:t xml:space="preserve"> </w:t>
      </w:r>
      <w:proofErr w:type="spellStart"/>
      <w:r w:rsidRPr="005E30B1">
        <w:rPr>
          <w:rFonts w:ascii="Times New Roman" w:hAnsi="Times New Roman"/>
        </w:rPr>
        <w:t>berbasis</w:t>
      </w:r>
      <w:proofErr w:type="spellEnd"/>
      <w:r w:rsidRPr="005E30B1">
        <w:rPr>
          <w:rFonts w:ascii="Times New Roman" w:hAnsi="Times New Roman"/>
        </w:rPr>
        <w:t xml:space="preserve"> </w:t>
      </w:r>
      <w:proofErr w:type="spellStart"/>
      <w:r w:rsidRPr="005E30B1">
        <w:rPr>
          <w:rFonts w:ascii="Times New Roman" w:hAnsi="Times New Roman"/>
        </w:rPr>
        <w:t>numerasi</w:t>
      </w:r>
      <w:bookmarkEnd w:id="1"/>
      <w:proofErr w:type="spellEnd"/>
      <w:r w:rsidRPr="005E30B1">
        <w:rPr>
          <w:rFonts w:ascii="Times New Roman" w:hAnsi="Times New Roman"/>
        </w:rPr>
        <w:t xml:space="preserve"> </w:t>
      </w:r>
      <w:proofErr w:type="spellStart"/>
      <w:r w:rsidRPr="005E30B1">
        <w:rPr>
          <w:rFonts w:ascii="Times New Roman" w:hAnsi="Times New Roman"/>
        </w:rPr>
        <w:t>meliputi</w:t>
      </w:r>
      <w:proofErr w:type="spellEnd"/>
      <w:r w:rsidRPr="005E30B1">
        <w:rPr>
          <w:rFonts w:ascii="Times New Roman" w:hAnsi="Times New Roman"/>
        </w:rPr>
        <w:t xml:space="preserve"> </w:t>
      </w:r>
      <w:proofErr w:type="spellStart"/>
      <w:r w:rsidRPr="005E30B1">
        <w:rPr>
          <w:rFonts w:ascii="Times New Roman" w:hAnsi="Times New Roman"/>
        </w:rPr>
        <w:t>tiga</w:t>
      </w:r>
      <w:proofErr w:type="spellEnd"/>
      <w:r w:rsidRPr="005E30B1">
        <w:rPr>
          <w:rFonts w:ascii="Times New Roman" w:hAnsi="Times New Roman"/>
        </w:rPr>
        <w:t xml:space="preserve"> </w:t>
      </w:r>
      <w:proofErr w:type="spellStart"/>
      <w:r w:rsidRPr="005E30B1">
        <w:rPr>
          <w:rFonts w:ascii="Times New Roman" w:hAnsi="Times New Roman"/>
        </w:rPr>
        <w:t>konteks</w:t>
      </w:r>
      <w:proofErr w:type="spellEnd"/>
      <w:r w:rsidRPr="005E30B1">
        <w:rPr>
          <w:rFonts w:ascii="Times New Roman" w:hAnsi="Times New Roman"/>
        </w:rPr>
        <w:t xml:space="preserve"> </w:t>
      </w:r>
      <w:proofErr w:type="spellStart"/>
      <w:r w:rsidRPr="005E30B1">
        <w:rPr>
          <w:rFonts w:ascii="Times New Roman" w:hAnsi="Times New Roman"/>
        </w:rPr>
        <w:t>yaitu</w:t>
      </w:r>
      <w:proofErr w:type="spellEnd"/>
      <w:r w:rsidRPr="005E30B1">
        <w:rPr>
          <w:rFonts w:ascii="Times New Roman" w:hAnsi="Times New Roman"/>
        </w:rPr>
        <w:t xml:space="preserve"> </w:t>
      </w:r>
      <w:proofErr w:type="spellStart"/>
      <w:r w:rsidRPr="005E30B1">
        <w:rPr>
          <w:rFonts w:ascii="Times New Roman" w:hAnsi="Times New Roman"/>
        </w:rPr>
        <w:t>konteks</w:t>
      </w:r>
      <w:proofErr w:type="spellEnd"/>
      <w:r w:rsidRPr="005E30B1">
        <w:rPr>
          <w:rFonts w:ascii="Times New Roman" w:hAnsi="Times New Roman"/>
        </w:rPr>
        <w:t xml:space="preserve"> personal, </w:t>
      </w:r>
      <w:proofErr w:type="spellStart"/>
      <w:r w:rsidRPr="005E30B1">
        <w:rPr>
          <w:rFonts w:ascii="Times New Roman" w:hAnsi="Times New Roman"/>
        </w:rPr>
        <w:t>konteks</w:t>
      </w:r>
      <w:proofErr w:type="spellEnd"/>
      <w:r w:rsidRPr="005E30B1">
        <w:rPr>
          <w:rFonts w:ascii="Times New Roman" w:hAnsi="Times New Roman"/>
        </w:rPr>
        <w:t xml:space="preserve"> </w:t>
      </w:r>
      <w:proofErr w:type="spellStart"/>
      <w:r w:rsidRPr="005E30B1">
        <w:rPr>
          <w:rFonts w:ascii="Times New Roman" w:hAnsi="Times New Roman"/>
        </w:rPr>
        <w:t>sosial</w:t>
      </w:r>
      <w:proofErr w:type="spellEnd"/>
      <w:r w:rsidRPr="005E30B1">
        <w:rPr>
          <w:rFonts w:ascii="Times New Roman" w:hAnsi="Times New Roman"/>
        </w:rPr>
        <w:t xml:space="preserve"> </w:t>
      </w:r>
      <w:proofErr w:type="spellStart"/>
      <w:r w:rsidRPr="005E30B1">
        <w:rPr>
          <w:rFonts w:ascii="Times New Roman" w:hAnsi="Times New Roman"/>
        </w:rPr>
        <w:t>budaya</w:t>
      </w:r>
      <w:proofErr w:type="spellEnd"/>
      <w:r w:rsidRPr="005E30B1">
        <w:rPr>
          <w:rFonts w:ascii="Times New Roman" w:hAnsi="Times New Roman"/>
        </w:rPr>
        <w:t xml:space="preserve"> dan </w:t>
      </w:r>
      <w:proofErr w:type="spellStart"/>
      <w:r w:rsidRPr="005E30B1">
        <w:rPr>
          <w:rFonts w:ascii="Times New Roman" w:hAnsi="Times New Roman"/>
        </w:rPr>
        <w:t>konteks</w:t>
      </w:r>
      <w:proofErr w:type="spellEnd"/>
      <w:r w:rsidRPr="005E30B1">
        <w:rPr>
          <w:rFonts w:ascii="Times New Roman" w:hAnsi="Times New Roman"/>
        </w:rPr>
        <w:t xml:space="preserve"> </w:t>
      </w:r>
      <w:proofErr w:type="spellStart"/>
      <w:r w:rsidRPr="005E30B1">
        <w:rPr>
          <w:rFonts w:ascii="Times New Roman" w:hAnsi="Times New Roman"/>
        </w:rPr>
        <w:t>saintific</w:t>
      </w:r>
      <w:proofErr w:type="spellEnd"/>
      <w:r w:rsidRPr="005E30B1">
        <w:rPr>
          <w:rFonts w:ascii="Times New Roman" w:hAnsi="Times New Roman"/>
        </w:rPr>
        <w:t xml:space="preserve">. </w:t>
      </w:r>
    </w:p>
    <w:p w14:paraId="3945C3A4" w14:textId="77777777" w:rsidR="00336358" w:rsidRPr="005E30B1" w:rsidRDefault="00336358" w:rsidP="005E30B1">
      <w:pPr>
        <w:spacing w:line="360" w:lineRule="auto"/>
        <w:ind w:firstLine="432"/>
        <w:jc w:val="both"/>
        <w:rPr>
          <w:rFonts w:ascii="Times New Roman" w:hAnsi="Times New Roman"/>
          <w:b/>
          <w:bCs/>
          <w:color w:val="000000" w:themeColor="text1"/>
        </w:rPr>
      </w:pPr>
      <w:proofErr w:type="spellStart"/>
      <w:r w:rsidRPr="005E30B1">
        <w:rPr>
          <w:rFonts w:ascii="Times New Roman" w:hAnsi="Times New Roman"/>
          <w:b/>
          <w:bCs/>
          <w:color w:val="000000" w:themeColor="text1"/>
        </w:rPr>
        <w:t>Konteks</w:t>
      </w:r>
      <w:proofErr w:type="spellEnd"/>
      <w:r w:rsidRPr="005E30B1">
        <w:rPr>
          <w:rFonts w:ascii="Times New Roman" w:hAnsi="Times New Roman"/>
          <w:b/>
          <w:bCs/>
          <w:color w:val="000000" w:themeColor="text1"/>
        </w:rPr>
        <w:t xml:space="preserve"> Personal</w:t>
      </w:r>
    </w:p>
    <w:p w14:paraId="446F3728" w14:textId="77777777" w:rsidR="00336358" w:rsidRPr="005E30B1" w:rsidRDefault="00336358" w:rsidP="005E30B1">
      <w:pPr>
        <w:spacing w:after="0" w:line="360" w:lineRule="auto"/>
        <w:ind w:firstLine="567"/>
        <w:contextualSpacing/>
        <w:jc w:val="both"/>
        <w:rPr>
          <w:rFonts w:ascii="Times New Roman" w:hAnsi="Times New Roman"/>
          <w:bCs/>
          <w:color w:val="000000" w:themeColor="text1"/>
        </w:rPr>
      </w:pPr>
      <w:proofErr w:type="spellStart"/>
      <w:r w:rsidRPr="005E30B1">
        <w:rPr>
          <w:rFonts w:ascii="Times New Roman" w:hAnsi="Times New Roman"/>
        </w:rPr>
        <w:t>Konteks</w:t>
      </w:r>
      <w:proofErr w:type="spellEnd"/>
      <w:r w:rsidRPr="005E30B1">
        <w:rPr>
          <w:rFonts w:ascii="Times New Roman" w:hAnsi="Times New Roman"/>
        </w:rPr>
        <w:t xml:space="preserve"> personal </w:t>
      </w:r>
      <w:proofErr w:type="spellStart"/>
      <w:r w:rsidRPr="005E30B1">
        <w:rPr>
          <w:rFonts w:ascii="Times New Roman" w:hAnsi="Times New Roman"/>
        </w:rPr>
        <w:t>seperti</w:t>
      </w:r>
      <w:proofErr w:type="spellEnd"/>
      <w:r w:rsidRPr="005E30B1">
        <w:rPr>
          <w:rFonts w:ascii="Times New Roman" w:hAnsi="Times New Roman"/>
        </w:rPr>
        <w:t xml:space="preserve"> yang </w:t>
      </w:r>
      <w:proofErr w:type="spellStart"/>
      <w:r w:rsidRPr="005E30B1">
        <w:rPr>
          <w:rFonts w:ascii="Times New Roman" w:hAnsi="Times New Roman"/>
        </w:rPr>
        <w:t>dijelaskan</w:t>
      </w:r>
      <w:proofErr w:type="spellEnd"/>
      <w:r w:rsidRPr="005E30B1">
        <w:rPr>
          <w:rFonts w:ascii="Times New Roman" w:hAnsi="Times New Roman"/>
        </w:rPr>
        <w:t xml:space="preserve"> </w:t>
      </w:r>
      <w:proofErr w:type="spellStart"/>
      <w:r w:rsidRPr="005E30B1">
        <w:rPr>
          <w:rFonts w:ascii="Times New Roman" w:hAnsi="Times New Roman"/>
        </w:rPr>
        <w:t>sebelum</w:t>
      </w:r>
      <w:proofErr w:type="spellEnd"/>
      <w:r w:rsidRPr="005E30B1">
        <w:rPr>
          <w:rFonts w:ascii="Times New Roman" w:hAnsi="Times New Roman"/>
        </w:rPr>
        <w:t xml:space="preserve"> </w:t>
      </w:r>
      <w:proofErr w:type="spellStart"/>
      <w:r w:rsidRPr="005E30B1">
        <w:rPr>
          <w:rFonts w:ascii="Times New Roman" w:hAnsi="Times New Roman"/>
        </w:rPr>
        <w:t>nya</w:t>
      </w:r>
      <w:proofErr w:type="spellEnd"/>
      <w:r w:rsidRPr="005E30B1">
        <w:rPr>
          <w:rFonts w:ascii="Times New Roman" w:hAnsi="Times New Roman"/>
        </w:rPr>
        <w:t xml:space="preserve"> </w:t>
      </w:r>
      <w:proofErr w:type="spellStart"/>
      <w:r w:rsidRPr="005E30B1">
        <w:rPr>
          <w:rFonts w:ascii="Times New Roman" w:hAnsi="Times New Roman"/>
        </w:rPr>
        <w:t>berfokus</w:t>
      </w:r>
      <w:proofErr w:type="spellEnd"/>
      <w:r w:rsidRPr="005E30B1">
        <w:rPr>
          <w:rFonts w:ascii="Times New Roman" w:hAnsi="Times New Roman"/>
        </w:rPr>
        <w:t xml:space="preserve"> pada </w:t>
      </w:r>
      <w:proofErr w:type="spellStart"/>
      <w:r w:rsidRPr="005E30B1">
        <w:rPr>
          <w:rFonts w:ascii="Times New Roman" w:hAnsi="Times New Roman"/>
        </w:rPr>
        <w:t>aktifitas</w:t>
      </w:r>
      <w:proofErr w:type="spellEnd"/>
      <w:r w:rsidRPr="005E30B1">
        <w:rPr>
          <w:rFonts w:ascii="Times New Roman" w:hAnsi="Times New Roman"/>
        </w:rPr>
        <w:t xml:space="preserve"> </w:t>
      </w:r>
      <w:proofErr w:type="spellStart"/>
      <w:r w:rsidRPr="005E30B1">
        <w:rPr>
          <w:rFonts w:ascii="Times New Roman" w:hAnsi="Times New Roman"/>
        </w:rPr>
        <w:t>seseorang</w:t>
      </w:r>
      <w:proofErr w:type="spellEnd"/>
      <w:r w:rsidRPr="005E30B1">
        <w:rPr>
          <w:rFonts w:ascii="Times New Roman" w:hAnsi="Times New Roman"/>
        </w:rPr>
        <w:t xml:space="preserve">, </w:t>
      </w:r>
      <w:proofErr w:type="spellStart"/>
      <w:r w:rsidRPr="005E30B1">
        <w:rPr>
          <w:rFonts w:ascii="Times New Roman" w:hAnsi="Times New Roman"/>
        </w:rPr>
        <w:t>keluarga</w:t>
      </w:r>
      <w:proofErr w:type="spellEnd"/>
      <w:r w:rsidRPr="005E30B1">
        <w:rPr>
          <w:rFonts w:ascii="Times New Roman" w:hAnsi="Times New Roman"/>
        </w:rPr>
        <w:t xml:space="preserve"> </w:t>
      </w:r>
      <w:proofErr w:type="spellStart"/>
      <w:r w:rsidRPr="005E30B1">
        <w:rPr>
          <w:rFonts w:ascii="Times New Roman" w:hAnsi="Times New Roman"/>
        </w:rPr>
        <w:t>maupun</w:t>
      </w:r>
      <w:proofErr w:type="spellEnd"/>
      <w:r w:rsidRPr="005E30B1">
        <w:rPr>
          <w:rFonts w:ascii="Times New Roman" w:hAnsi="Times New Roman"/>
        </w:rPr>
        <w:t xml:space="preserve"> </w:t>
      </w:r>
      <w:proofErr w:type="spellStart"/>
      <w:r w:rsidRPr="005E30B1">
        <w:rPr>
          <w:rFonts w:ascii="Times New Roman" w:hAnsi="Times New Roman"/>
        </w:rPr>
        <w:t>masyarakat</w:t>
      </w:r>
      <w:proofErr w:type="spellEnd"/>
      <w:r w:rsidRPr="005E30B1">
        <w:rPr>
          <w:rFonts w:ascii="Times New Roman" w:hAnsi="Times New Roman"/>
        </w:rPr>
        <w:t xml:space="preserve"> </w:t>
      </w:r>
      <w:proofErr w:type="spellStart"/>
      <w:r w:rsidRPr="005E30B1">
        <w:rPr>
          <w:rFonts w:ascii="Times New Roman" w:hAnsi="Times New Roman"/>
        </w:rPr>
        <w:t>dalam</w:t>
      </w:r>
      <w:proofErr w:type="spellEnd"/>
      <w:r w:rsidRPr="005E30B1">
        <w:rPr>
          <w:rFonts w:ascii="Times New Roman" w:hAnsi="Times New Roman"/>
        </w:rPr>
        <w:t xml:space="preserve"> </w:t>
      </w:r>
      <w:proofErr w:type="spellStart"/>
      <w:r w:rsidRPr="005E30B1">
        <w:rPr>
          <w:rFonts w:ascii="Times New Roman" w:hAnsi="Times New Roman"/>
        </w:rPr>
        <w:t>pemenuhan</w:t>
      </w:r>
      <w:proofErr w:type="spellEnd"/>
      <w:r w:rsidRPr="005E30B1">
        <w:rPr>
          <w:rFonts w:ascii="Times New Roman" w:hAnsi="Times New Roman"/>
        </w:rPr>
        <w:t xml:space="preserve"> </w:t>
      </w:r>
      <w:proofErr w:type="spellStart"/>
      <w:r w:rsidRPr="005E30B1">
        <w:rPr>
          <w:rFonts w:ascii="Times New Roman" w:hAnsi="Times New Roman"/>
        </w:rPr>
        <w:t>kebutuhan</w:t>
      </w:r>
      <w:proofErr w:type="spellEnd"/>
      <w:r w:rsidRPr="005E30B1">
        <w:rPr>
          <w:rFonts w:ascii="Times New Roman" w:hAnsi="Times New Roman"/>
        </w:rPr>
        <w:t xml:space="preserve"> yang </w:t>
      </w:r>
      <w:proofErr w:type="spellStart"/>
      <w:r w:rsidRPr="005E30B1">
        <w:rPr>
          <w:rFonts w:ascii="Times New Roman" w:hAnsi="Times New Roman"/>
        </w:rPr>
        <w:t>dianggap</w:t>
      </w:r>
      <w:proofErr w:type="spellEnd"/>
      <w:r w:rsidRPr="005E30B1">
        <w:rPr>
          <w:rFonts w:ascii="Times New Roman" w:hAnsi="Times New Roman"/>
        </w:rPr>
        <w:t xml:space="preserve"> </w:t>
      </w:r>
      <w:proofErr w:type="spellStart"/>
      <w:r w:rsidRPr="005E30B1">
        <w:rPr>
          <w:rFonts w:ascii="Times New Roman" w:hAnsi="Times New Roman"/>
        </w:rPr>
        <w:t>pribadi</w:t>
      </w:r>
      <w:proofErr w:type="spellEnd"/>
      <w:r w:rsidRPr="005E30B1">
        <w:rPr>
          <w:rFonts w:ascii="Times New Roman" w:hAnsi="Times New Roman"/>
        </w:rPr>
        <w:t xml:space="preserve"> </w:t>
      </w:r>
      <w:proofErr w:type="spellStart"/>
      <w:r w:rsidRPr="005E30B1">
        <w:rPr>
          <w:rFonts w:ascii="Times New Roman" w:hAnsi="Times New Roman"/>
        </w:rPr>
        <w:t>seperti</w:t>
      </w:r>
      <w:proofErr w:type="spellEnd"/>
      <w:r w:rsidRPr="005E30B1">
        <w:rPr>
          <w:rFonts w:ascii="Times New Roman" w:hAnsi="Times New Roman"/>
        </w:rPr>
        <w:t xml:space="preserve"> </w:t>
      </w:r>
      <w:proofErr w:type="spellStart"/>
      <w:r w:rsidRPr="005E30B1">
        <w:rPr>
          <w:rFonts w:ascii="Times New Roman" w:hAnsi="Times New Roman"/>
          <w:color w:val="000000" w:themeColor="text1"/>
        </w:rPr>
        <w:t>persiapan</w:t>
      </w:r>
      <w:proofErr w:type="spellEnd"/>
      <w:r w:rsidRPr="005E30B1">
        <w:rPr>
          <w:rFonts w:ascii="Times New Roman" w:hAnsi="Times New Roman"/>
        </w:rPr>
        <w:t xml:space="preserve"> </w:t>
      </w:r>
      <w:proofErr w:type="spellStart"/>
      <w:r w:rsidRPr="005E30B1">
        <w:rPr>
          <w:rFonts w:ascii="Times New Roman" w:hAnsi="Times New Roman"/>
        </w:rPr>
        <w:t>belanja</w:t>
      </w:r>
      <w:proofErr w:type="spellEnd"/>
      <w:r w:rsidRPr="005E30B1">
        <w:rPr>
          <w:rFonts w:ascii="Times New Roman" w:hAnsi="Times New Roman"/>
        </w:rPr>
        <w:t xml:space="preserve">, </w:t>
      </w:r>
      <w:proofErr w:type="spellStart"/>
      <w:r w:rsidRPr="005E30B1">
        <w:rPr>
          <w:rFonts w:ascii="Times New Roman" w:hAnsi="Times New Roman"/>
        </w:rPr>
        <w:t>jadwal</w:t>
      </w:r>
      <w:proofErr w:type="spellEnd"/>
      <w:r w:rsidRPr="005E30B1">
        <w:rPr>
          <w:rFonts w:ascii="Times New Roman" w:hAnsi="Times New Roman"/>
        </w:rPr>
        <w:t xml:space="preserve"> </w:t>
      </w:r>
      <w:proofErr w:type="spellStart"/>
      <w:r w:rsidRPr="005E30B1">
        <w:rPr>
          <w:rFonts w:ascii="Times New Roman" w:hAnsi="Times New Roman"/>
        </w:rPr>
        <w:t>pribadi</w:t>
      </w:r>
      <w:proofErr w:type="spellEnd"/>
      <w:r w:rsidRPr="005E30B1">
        <w:rPr>
          <w:rFonts w:ascii="Times New Roman" w:hAnsi="Times New Roman"/>
        </w:rPr>
        <w:t xml:space="preserve">, </w:t>
      </w:r>
      <w:proofErr w:type="spellStart"/>
      <w:r w:rsidRPr="005E30B1">
        <w:rPr>
          <w:rFonts w:ascii="Times New Roman" w:hAnsi="Times New Roman"/>
        </w:rPr>
        <w:t>kesehatan</w:t>
      </w:r>
      <w:proofErr w:type="spellEnd"/>
      <w:r w:rsidRPr="005E30B1">
        <w:rPr>
          <w:rFonts w:ascii="Times New Roman" w:hAnsi="Times New Roman"/>
        </w:rPr>
        <w:t xml:space="preserve"> </w:t>
      </w:r>
      <w:proofErr w:type="spellStart"/>
      <w:r w:rsidRPr="005E30B1">
        <w:rPr>
          <w:rFonts w:ascii="Times New Roman" w:hAnsi="Times New Roman"/>
        </w:rPr>
        <w:t>pribadi</w:t>
      </w:r>
      <w:proofErr w:type="spellEnd"/>
      <w:r w:rsidRPr="005E30B1">
        <w:rPr>
          <w:rFonts w:ascii="Times New Roman" w:hAnsi="Times New Roman"/>
        </w:rPr>
        <w:t xml:space="preserve">, </w:t>
      </w:r>
      <w:proofErr w:type="spellStart"/>
      <w:r w:rsidRPr="005E30B1">
        <w:rPr>
          <w:rFonts w:ascii="Times New Roman" w:hAnsi="Times New Roman"/>
        </w:rPr>
        <w:t>transportasi</w:t>
      </w:r>
      <w:proofErr w:type="spellEnd"/>
      <w:r w:rsidRPr="005E30B1">
        <w:rPr>
          <w:rFonts w:ascii="Times New Roman" w:hAnsi="Times New Roman"/>
        </w:rPr>
        <w:t xml:space="preserve"> </w:t>
      </w:r>
      <w:proofErr w:type="spellStart"/>
      <w:r w:rsidRPr="005E30B1">
        <w:rPr>
          <w:rFonts w:ascii="Times New Roman" w:hAnsi="Times New Roman"/>
        </w:rPr>
        <w:t>pribadi</w:t>
      </w:r>
      <w:proofErr w:type="spellEnd"/>
      <w:r w:rsidRPr="005E30B1">
        <w:rPr>
          <w:rFonts w:ascii="Times New Roman" w:hAnsi="Times New Roman"/>
        </w:rPr>
        <w:t xml:space="preserve">, </w:t>
      </w:r>
      <w:proofErr w:type="spellStart"/>
      <w:r w:rsidRPr="005E30B1">
        <w:rPr>
          <w:rFonts w:ascii="Times New Roman" w:hAnsi="Times New Roman"/>
        </w:rPr>
        <w:t>olah</w:t>
      </w:r>
      <w:proofErr w:type="spellEnd"/>
      <w:r w:rsidRPr="005E30B1">
        <w:rPr>
          <w:rFonts w:ascii="Times New Roman" w:hAnsi="Times New Roman"/>
        </w:rPr>
        <w:t xml:space="preserve"> raga, </w:t>
      </w:r>
      <w:proofErr w:type="spellStart"/>
      <w:r w:rsidRPr="005E30B1">
        <w:rPr>
          <w:rFonts w:ascii="Times New Roman" w:hAnsi="Times New Roman"/>
        </w:rPr>
        <w:t>maupun</w:t>
      </w:r>
      <w:proofErr w:type="spellEnd"/>
      <w:r w:rsidRPr="005E30B1">
        <w:rPr>
          <w:rFonts w:ascii="Times New Roman" w:hAnsi="Times New Roman"/>
        </w:rPr>
        <w:t xml:space="preserve"> </w:t>
      </w:r>
      <w:proofErr w:type="spellStart"/>
      <w:r w:rsidRPr="005E30B1">
        <w:rPr>
          <w:rFonts w:ascii="Times New Roman" w:hAnsi="Times New Roman"/>
        </w:rPr>
        <w:t>keuangan</w:t>
      </w:r>
      <w:proofErr w:type="spellEnd"/>
      <w:r w:rsidRPr="005E30B1">
        <w:rPr>
          <w:rFonts w:ascii="Times New Roman" w:hAnsi="Times New Roman"/>
        </w:rPr>
        <w:t xml:space="preserve"> </w:t>
      </w:r>
      <w:proofErr w:type="spellStart"/>
      <w:r w:rsidRPr="005E30B1">
        <w:rPr>
          <w:rFonts w:ascii="Times New Roman" w:hAnsi="Times New Roman"/>
        </w:rPr>
        <w:t>pribadi</w:t>
      </w:r>
      <w:proofErr w:type="spellEnd"/>
      <w:r w:rsidRPr="005E30B1">
        <w:rPr>
          <w:rFonts w:ascii="Times New Roman" w:hAnsi="Times New Roman"/>
        </w:rPr>
        <w:t xml:space="preserve"> </w:t>
      </w:r>
      <w:proofErr w:type="spellStart"/>
      <w:r w:rsidRPr="005E30B1">
        <w:rPr>
          <w:rFonts w:ascii="Times New Roman" w:hAnsi="Times New Roman"/>
        </w:rPr>
        <w:t>dengan</w:t>
      </w:r>
      <w:proofErr w:type="spellEnd"/>
      <w:r w:rsidRPr="005E30B1">
        <w:rPr>
          <w:rFonts w:ascii="Times New Roman" w:hAnsi="Times New Roman"/>
        </w:rPr>
        <w:t xml:space="preserve"> </w:t>
      </w:r>
      <w:proofErr w:type="spellStart"/>
      <w:r w:rsidRPr="005E30B1">
        <w:rPr>
          <w:rFonts w:ascii="Times New Roman" w:hAnsi="Times New Roman"/>
        </w:rPr>
        <w:t>tujuan</w:t>
      </w:r>
      <w:proofErr w:type="spellEnd"/>
      <w:r w:rsidRPr="005E30B1">
        <w:rPr>
          <w:rFonts w:ascii="Times New Roman" w:hAnsi="Times New Roman"/>
        </w:rPr>
        <w:t xml:space="preserve"> </w:t>
      </w:r>
      <w:proofErr w:type="spellStart"/>
      <w:r w:rsidRPr="005E30B1">
        <w:rPr>
          <w:rFonts w:ascii="Times New Roman" w:hAnsi="Times New Roman"/>
        </w:rPr>
        <w:t>dari</w:t>
      </w:r>
      <w:proofErr w:type="spellEnd"/>
      <w:r w:rsidRPr="005E30B1">
        <w:rPr>
          <w:rFonts w:ascii="Times New Roman" w:hAnsi="Times New Roman"/>
        </w:rPr>
        <w:t xml:space="preserve"> </w:t>
      </w:r>
      <w:proofErr w:type="spellStart"/>
      <w:r w:rsidRPr="005E30B1">
        <w:rPr>
          <w:rFonts w:ascii="Times New Roman" w:hAnsi="Times New Roman"/>
        </w:rPr>
        <w:t>konteks</w:t>
      </w:r>
      <w:proofErr w:type="spellEnd"/>
      <w:r w:rsidRPr="005E30B1">
        <w:rPr>
          <w:rFonts w:ascii="Times New Roman" w:hAnsi="Times New Roman"/>
        </w:rPr>
        <w:t xml:space="preserve"> </w:t>
      </w:r>
      <w:proofErr w:type="spellStart"/>
      <w:r w:rsidRPr="005E30B1">
        <w:rPr>
          <w:rFonts w:ascii="Times New Roman" w:hAnsi="Times New Roman"/>
        </w:rPr>
        <w:t>ini</w:t>
      </w:r>
      <w:proofErr w:type="spellEnd"/>
      <w:r w:rsidRPr="005E30B1">
        <w:rPr>
          <w:rFonts w:ascii="Times New Roman" w:hAnsi="Times New Roman"/>
        </w:rPr>
        <w:t xml:space="preserve"> </w:t>
      </w:r>
      <w:proofErr w:type="spellStart"/>
      <w:r w:rsidRPr="005E30B1">
        <w:rPr>
          <w:rFonts w:ascii="Times New Roman" w:hAnsi="Times New Roman"/>
        </w:rPr>
        <w:t>adalah</w:t>
      </w:r>
      <w:proofErr w:type="spellEnd"/>
      <w:r w:rsidRPr="005E30B1">
        <w:rPr>
          <w:rFonts w:ascii="Times New Roman" w:hAnsi="Times New Roman"/>
        </w:rPr>
        <w:t xml:space="preserve"> </w:t>
      </w:r>
      <w:proofErr w:type="spellStart"/>
      <w:r w:rsidRPr="005E30B1">
        <w:rPr>
          <w:rFonts w:ascii="Times New Roman" w:hAnsi="Times New Roman"/>
        </w:rPr>
        <w:t>siswa</w:t>
      </w:r>
      <w:proofErr w:type="spellEnd"/>
      <w:r w:rsidRPr="005E30B1">
        <w:rPr>
          <w:rFonts w:ascii="Times New Roman" w:hAnsi="Times New Roman"/>
        </w:rPr>
        <w:t xml:space="preserve"> </w:t>
      </w:r>
      <w:proofErr w:type="spellStart"/>
      <w:r w:rsidRPr="005E30B1">
        <w:rPr>
          <w:rFonts w:ascii="Times New Roman" w:hAnsi="Times New Roman"/>
        </w:rPr>
        <w:t>dapat</w:t>
      </w:r>
      <w:proofErr w:type="spellEnd"/>
      <w:r w:rsidRPr="005E30B1">
        <w:rPr>
          <w:rFonts w:ascii="Times New Roman" w:hAnsi="Times New Roman"/>
        </w:rPr>
        <w:t xml:space="preserve"> </w:t>
      </w:r>
      <w:proofErr w:type="spellStart"/>
      <w:r w:rsidRPr="005E30B1">
        <w:rPr>
          <w:rFonts w:ascii="Times New Roman" w:hAnsi="Times New Roman"/>
        </w:rPr>
        <w:t>mengenal</w:t>
      </w:r>
      <w:proofErr w:type="spellEnd"/>
      <w:r w:rsidRPr="005E30B1">
        <w:rPr>
          <w:rFonts w:ascii="Times New Roman" w:hAnsi="Times New Roman"/>
        </w:rPr>
        <w:t xml:space="preserve"> </w:t>
      </w:r>
      <w:proofErr w:type="spellStart"/>
      <w:r w:rsidRPr="005E30B1">
        <w:rPr>
          <w:rFonts w:ascii="Times New Roman" w:hAnsi="Times New Roman"/>
        </w:rPr>
        <w:t>peran</w:t>
      </w:r>
      <w:proofErr w:type="spellEnd"/>
      <w:r w:rsidRPr="005E30B1">
        <w:rPr>
          <w:rFonts w:ascii="Times New Roman" w:hAnsi="Times New Roman"/>
        </w:rPr>
        <w:t xml:space="preserve"> </w:t>
      </w:r>
      <w:proofErr w:type="spellStart"/>
      <w:r w:rsidRPr="005E30B1">
        <w:rPr>
          <w:rFonts w:ascii="Times New Roman" w:hAnsi="Times New Roman"/>
        </w:rPr>
        <w:t>matematika</w:t>
      </w:r>
      <w:proofErr w:type="spellEnd"/>
      <w:r w:rsidRPr="005E30B1">
        <w:rPr>
          <w:rFonts w:ascii="Times New Roman" w:hAnsi="Times New Roman"/>
        </w:rPr>
        <w:t xml:space="preserve"> </w:t>
      </w:r>
      <w:proofErr w:type="spellStart"/>
      <w:r w:rsidRPr="005E30B1">
        <w:rPr>
          <w:rFonts w:ascii="Times New Roman" w:hAnsi="Times New Roman"/>
        </w:rPr>
        <w:t>dalam</w:t>
      </w:r>
      <w:proofErr w:type="spellEnd"/>
      <w:r w:rsidRPr="005E30B1">
        <w:rPr>
          <w:rFonts w:ascii="Times New Roman" w:hAnsi="Times New Roman"/>
        </w:rPr>
        <w:t xml:space="preserve"> </w:t>
      </w:r>
      <w:proofErr w:type="spellStart"/>
      <w:r w:rsidRPr="005E30B1">
        <w:rPr>
          <w:rFonts w:ascii="Times New Roman" w:hAnsi="Times New Roman"/>
        </w:rPr>
        <w:t>kehidupan</w:t>
      </w:r>
      <w:proofErr w:type="spellEnd"/>
      <w:r w:rsidRPr="005E30B1">
        <w:rPr>
          <w:rFonts w:ascii="Times New Roman" w:hAnsi="Times New Roman"/>
        </w:rPr>
        <w:t xml:space="preserve"> </w:t>
      </w:r>
      <w:proofErr w:type="spellStart"/>
      <w:r w:rsidRPr="005E30B1">
        <w:rPr>
          <w:rFonts w:ascii="Times New Roman" w:hAnsi="Times New Roman"/>
        </w:rPr>
        <w:t>pribadi</w:t>
      </w:r>
      <w:proofErr w:type="spellEnd"/>
      <w:r w:rsidRPr="005E30B1">
        <w:rPr>
          <w:rFonts w:ascii="Times New Roman" w:hAnsi="Times New Roman"/>
        </w:rPr>
        <w:t xml:space="preserve"> </w:t>
      </w:r>
      <w:proofErr w:type="spellStart"/>
      <w:r w:rsidRPr="005E30B1">
        <w:rPr>
          <w:rFonts w:ascii="Times New Roman" w:hAnsi="Times New Roman"/>
        </w:rPr>
        <w:t>mereka</w:t>
      </w:r>
      <w:proofErr w:type="spellEnd"/>
      <w:r w:rsidRPr="005E30B1">
        <w:rPr>
          <w:rFonts w:ascii="Times New Roman" w:hAnsi="Times New Roman"/>
        </w:rPr>
        <w:fldChar w:fldCharType="begin" w:fldLock="1"/>
      </w:r>
      <w:r w:rsidRPr="005E30B1">
        <w:rPr>
          <w:rFonts w:ascii="Times New Roman" w:hAnsi="Times New Roman"/>
        </w:rPr>
        <w:instrText>ADDIN CSL_CITATION { "citationItems" : [ { "id" : "ITEM-1", "itemData" : { "abstract" : "Penelitian ini bertujuan untuk mengetahui pengaruh keaktifan belajar menggunakan metode pembelajaran diskusi tipe buzz group pada mata pelajaran IPS kelas VIII di SMP Negeri 1 Gunung Meriah. Penelitian ini menggunakan pendekatan kuantitatif dengan jenis peneitian true eksperimental dengan desain berfokus pada posttest-only control design yang mana pada desain ini terdapat dua kelompok. Populasi yang digunakan dalam penelitian ini adalah seluruh siswa kelas VIII yang terdiri dari 6 kelas sedangkan sampel dalam penelitian ini adalah siswa kelas VIII4 sebagai kelas eksperimen yang diajarkan dengan metode diskusi buzz group dan VIII5 sebagai kelas kontrol yang diajarkan dengan metode diskusi dengan jumlah siswanya masing-masing 20 orang. Teknik pengumpulan data dalam penelitian ini adalah dengan menggunakan observasi sebelum penelitian, angket, dan dokumentasi. Berdasarkan hasi penelitian diperoleh nilai dengan kriteria uji thitung &gt; ttabel atau 5,425 &gt; 2,024 pada taraf signifikansi (a) 5% maka H0 ditolak atau terdapat pengaruh yang signifikansi metode pembelajaran diskusi dengan tipe buzz group terhadap keaktifan belajar siswa pada mata pelajaran IPS kelas VIII di SMP Negeri 1 Gunung Meriah.", "author" : [ { "dropping-particle" : "", "family" : "Kamza", "given" : "Muhjam", "non-dropping-particle" : "", "parse-names" : false, "suffix" : "" }, { "dropping-particle" : "", "family" : "Husaini", "given" : "", "non-dropping-particle" : "", "parse-names" : false, "suffix" : "" }, { "dropping-particle" : "", "family" : "Ayu", "given" : "Idah Lestari", "non-dropping-particle" : "", "parse-names" : false, "suffix" : "" } ], "container-title" : "Jurnal Basicedu", "id" : "ITEM-1", "issue" : "5", "issued" : { "date-parts" : [ [ "2021" ] ] }, "page" : "4120-4126", "title" : "Pembudayaan Literasi Numerasi untuk Asesmen Kompetensi Minimum dalam Kegiatan Kurikuler pada Sekolah Dasar Muhammadiyah", "type" : "article-journal", "volume" : "5" }, "uris" : [ "http://www.mendeley.com/documents/?uuid=de0693c2-9831-4c3d-aac8-90d436ed3730" ] } ], "mendeley" : { "formattedCitation" : "(Kamza et al., 2021)", "plainTextFormattedCitation" : "(Kamza et al., 2021)", "previouslyFormattedCitation" : "(Kamza et al., 2021)" }, "properties" : { "noteIndex" : 0 }, "schema" : "https://github.com/citation-style-language/schema/raw/master/csl-citation.json" }</w:instrText>
      </w:r>
      <w:r w:rsidRPr="005E30B1">
        <w:rPr>
          <w:rFonts w:ascii="Times New Roman" w:hAnsi="Times New Roman"/>
        </w:rPr>
        <w:fldChar w:fldCharType="separate"/>
      </w:r>
      <w:r w:rsidRPr="005E30B1">
        <w:rPr>
          <w:rFonts w:ascii="Times New Roman" w:hAnsi="Times New Roman"/>
          <w:noProof/>
        </w:rPr>
        <w:t>(Kamza et al., 2021)</w:t>
      </w:r>
      <w:r w:rsidRPr="005E30B1">
        <w:rPr>
          <w:rFonts w:ascii="Times New Roman" w:hAnsi="Times New Roman"/>
        </w:rPr>
        <w:fldChar w:fldCharType="end"/>
      </w:r>
      <w:r w:rsidRPr="005E30B1">
        <w:rPr>
          <w:rFonts w:ascii="Times New Roman" w:hAnsi="Times New Roman"/>
        </w:rPr>
        <w:t xml:space="preserve">. </w:t>
      </w:r>
      <w:r w:rsidRPr="005E30B1">
        <w:rPr>
          <w:rFonts w:ascii="Times New Roman" w:hAnsi="Times New Roman"/>
          <w:bCs/>
        </w:rPr>
        <w:t xml:space="preserve">Pada </w:t>
      </w:r>
      <w:proofErr w:type="spellStart"/>
      <w:r w:rsidRPr="005E30B1">
        <w:rPr>
          <w:rFonts w:ascii="Times New Roman" w:hAnsi="Times New Roman"/>
          <w:bCs/>
        </w:rPr>
        <w:t>kasus</w:t>
      </w:r>
      <w:proofErr w:type="spellEnd"/>
      <w:r w:rsidRPr="005E30B1">
        <w:rPr>
          <w:rFonts w:ascii="Times New Roman" w:hAnsi="Times New Roman"/>
          <w:bCs/>
        </w:rPr>
        <w:t xml:space="preserve"> </w:t>
      </w:r>
      <w:proofErr w:type="spellStart"/>
      <w:r w:rsidRPr="005E30B1">
        <w:rPr>
          <w:rFonts w:ascii="Times New Roman" w:hAnsi="Times New Roman"/>
          <w:bCs/>
        </w:rPr>
        <w:t>kesatu</w:t>
      </w:r>
      <w:proofErr w:type="spellEnd"/>
      <w:r w:rsidRPr="005E30B1">
        <w:rPr>
          <w:rFonts w:ascii="Times New Roman" w:hAnsi="Times New Roman"/>
          <w:bCs/>
        </w:rPr>
        <w:t xml:space="preserve">, guru </w:t>
      </w:r>
      <w:proofErr w:type="spellStart"/>
      <w:r w:rsidRPr="005E30B1">
        <w:rPr>
          <w:rFonts w:ascii="Times New Roman" w:hAnsi="Times New Roman"/>
          <w:bCs/>
        </w:rPr>
        <w:t>menyajikan</w:t>
      </w:r>
      <w:proofErr w:type="spellEnd"/>
      <w:r w:rsidRPr="005E30B1">
        <w:rPr>
          <w:rFonts w:ascii="Times New Roman" w:hAnsi="Times New Roman"/>
          <w:bCs/>
        </w:rPr>
        <w:t xml:space="preserve"> </w:t>
      </w:r>
      <w:proofErr w:type="spellStart"/>
      <w:r w:rsidRPr="005E30B1">
        <w:rPr>
          <w:rFonts w:ascii="Times New Roman" w:hAnsi="Times New Roman"/>
          <w:bCs/>
        </w:rPr>
        <w:t>beberapa</w:t>
      </w:r>
      <w:proofErr w:type="spellEnd"/>
      <w:r w:rsidRPr="005E30B1">
        <w:rPr>
          <w:rFonts w:ascii="Times New Roman" w:hAnsi="Times New Roman"/>
          <w:bCs/>
        </w:rPr>
        <w:t xml:space="preserve"> </w:t>
      </w:r>
      <w:proofErr w:type="spellStart"/>
      <w:r w:rsidRPr="005E30B1">
        <w:rPr>
          <w:rFonts w:ascii="Times New Roman" w:hAnsi="Times New Roman"/>
          <w:bCs/>
        </w:rPr>
        <w:t>konteks</w:t>
      </w:r>
      <w:proofErr w:type="spellEnd"/>
      <w:r w:rsidRPr="005E30B1">
        <w:rPr>
          <w:rFonts w:ascii="Times New Roman" w:hAnsi="Times New Roman"/>
          <w:bCs/>
        </w:rPr>
        <w:t xml:space="preserve"> personal </w:t>
      </w:r>
      <w:proofErr w:type="spellStart"/>
      <w:r w:rsidRPr="005E30B1">
        <w:rPr>
          <w:rFonts w:ascii="Times New Roman" w:hAnsi="Times New Roman"/>
          <w:bCs/>
        </w:rPr>
        <w:t>seperti</w:t>
      </w:r>
      <w:proofErr w:type="spellEnd"/>
      <w:r w:rsidRPr="005E30B1">
        <w:rPr>
          <w:rFonts w:ascii="Times New Roman" w:hAnsi="Times New Roman"/>
          <w:bCs/>
        </w:rPr>
        <w:t xml:space="preserve"> di </w:t>
      </w:r>
      <w:proofErr w:type="spellStart"/>
      <w:r w:rsidRPr="005E30B1">
        <w:rPr>
          <w:rFonts w:ascii="Times New Roman" w:hAnsi="Times New Roman"/>
          <w:bCs/>
        </w:rPr>
        <w:t>dalam</w:t>
      </w:r>
      <w:proofErr w:type="spellEnd"/>
      <w:r w:rsidRPr="005E30B1">
        <w:rPr>
          <w:rFonts w:ascii="Times New Roman" w:hAnsi="Times New Roman"/>
          <w:bCs/>
        </w:rPr>
        <w:t xml:space="preserve"> </w:t>
      </w:r>
      <w:proofErr w:type="spellStart"/>
      <w:r w:rsidRPr="005E30B1">
        <w:rPr>
          <w:rFonts w:ascii="Times New Roman" w:hAnsi="Times New Roman"/>
          <w:bCs/>
        </w:rPr>
        <w:t>muatan</w:t>
      </w:r>
      <w:proofErr w:type="spellEnd"/>
      <w:r w:rsidRPr="005E30B1">
        <w:rPr>
          <w:rFonts w:ascii="Times New Roman" w:hAnsi="Times New Roman"/>
          <w:bCs/>
        </w:rPr>
        <w:t xml:space="preserve"> </w:t>
      </w:r>
      <w:proofErr w:type="spellStart"/>
      <w:r w:rsidRPr="005E30B1">
        <w:rPr>
          <w:rFonts w:ascii="Times New Roman" w:hAnsi="Times New Roman"/>
          <w:bCs/>
        </w:rPr>
        <w:t>soal</w:t>
      </w:r>
      <w:proofErr w:type="spellEnd"/>
      <w:r w:rsidRPr="005E30B1">
        <w:rPr>
          <w:rFonts w:ascii="Times New Roman" w:hAnsi="Times New Roman"/>
          <w:bCs/>
        </w:rPr>
        <w:t xml:space="preserve"> </w:t>
      </w:r>
      <w:proofErr w:type="spellStart"/>
      <w:r w:rsidRPr="005E30B1">
        <w:rPr>
          <w:rFonts w:ascii="Times New Roman" w:hAnsi="Times New Roman"/>
          <w:bCs/>
        </w:rPr>
        <w:t>nomor</w:t>
      </w:r>
      <w:proofErr w:type="spellEnd"/>
      <w:r w:rsidRPr="005E30B1">
        <w:rPr>
          <w:rFonts w:ascii="Times New Roman" w:hAnsi="Times New Roman"/>
          <w:bCs/>
        </w:rPr>
        <w:t xml:space="preserve"> 20 </w:t>
      </w:r>
      <w:proofErr w:type="spellStart"/>
      <w:r w:rsidRPr="005E30B1">
        <w:rPr>
          <w:rFonts w:ascii="Times New Roman" w:hAnsi="Times New Roman"/>
          <w:bCs/>
        </w:rPr>
        <w:t>tentang</w:t>
      </w:r>
      <w:proofErr w:type="spellEnd"/>
      <w:r w:rsidRPr="005E30B1">
        <w:rPr>
          <w:rFonts w:ascii="Times New Roman" w:hAnsi="Times New Roman"/>
          <w:bCs/>
        </w:rPr>
        <w:t xml:space="preserve"> data </w:t>
      </w:r>
      <w:proofErr w:type="spellStart"/>
      <w:r w:rsidRPr="005E30B1">
        <w:rPr>
          <w:rFonts w:ascii="Times New Roman" w:hAnsi="Times New Roman"/>
          <w:bCs/>
        </w:rPr>
        <w:t>pengunjung</w:t>
      </w:r>
      <w:proofErr w:type="spellEnd"/>
      <w:r w:rsidRPr="005E30B1">
        <w:rPr>
          <w:rFonts w:ascii="Times New Roman" w:hAnsi="Times New Roman"/>
          <w:bCs/>
        </w:rPr>
        <w:t xml:space="preserve"> </w:t>
      </w:r>
      <w:proofErr w:type="spellStart"/>
      <w:r w:rsidRPr="005E30B1">
        <w:rPr>
          <w:rFonts w:ascii="Times New Roman" w:hAnsi="Times New Roman"/>
          <w:bCs/>
        </w:rPr>
        <w:t>perpustakaan</w:t>
      </w:r>
      <w:proofErr w:type="spellEnd"/>
      <w:r w:rsidRPr="005E30B1">
        <w:rPr>
          <w:rFonts w:ascii="Times New Roman" w:hAnsi="Times New Roman"/>
          <w:bCs/>
        </w:rPr>
        <w:t xml:space="preserve">. </w:t>
      </w:r>
      <w:proofErr w:type="spellStart"/>
      <w:r w:rsidRPr="005E30B1">
        <w:rPr>
          <w:rFonts w:ascii="Times New Roman" w:hAnsi="Times New Roman"/>
          <w:bCs/>
        </w:rPr>
        <w:t>Meski</w:t>
      </w:r>
      <w:proofErr w:type="spellEnd"/>
      <w:r w:rsidRPr="005E30B1">
        <w:rPr>
          <w:rFonts w:ascii="Times New Roman" w:hAnsi="Times New Roman"/>
          <w:bCs/>
        </w:rPr>
        <w:t xml:space="preserve"> </w:t>
      </w:r>
      <w:proofErr w:type="spellStart"/>
      <w:r w:rsidRPr="005E30B1">
        <w:rPr>
          <w:rFonts w:ascii="Times New Roman" w:hAnsi="Times New Roman"/>
          <w:bCs/>
        </w:rPr>
        <w:t>begitu</w:t>
      </w:r>
      <w:proofErr w:type="spellEnd"/>
      <w:r w:rsidRPr="005E30B1">
        <w:rPr>
          <w:rFonts w:ascii="Times New Roman" w:hAnsi="Times New Roman"/>
          <w:bCs/>
        </w:rPr>
        <w:t xml:space="preserve">, </w:t>
      </w:r>
      <w:proofErr w:type="spellStart"/>
      <w:r w:rsidRPr="005E30B1">
        <w:rPr>
          <w:rFonts w:ascii="Times New Roman" w:hAnsi="Times New Roman"/>
          <w:bCs/>
        </w:rPr>
        <w:t>soal</w:t>
      </w:r>
      <w:proofErr w:type="spellEnd"/>
      <w:r w:rsidRPr="005E30B1">
        <w:rPr>
          <w:rFonts w:ascii="Times New Roman" w:hAnsi="Times New Roman"/>
          <w:bCs/>
        </w:rPr>
        <w:t xml:space="preserve"> yang </w:t>
      </w:r>
      <w:proofErr w:type="spellStart"/>
      <w:r w:rsidRPr="005E30B1">
        <w:rPr>
          <w:rFonts w:ascii="Times New Roman" w:hAnsi="Times New Roman"/>
          <w:bCs/>
        </w:rPr>
        <w:t>ditampilkan</w:t>
      </w:r>
      <w:proofErr w:type="spellEnd"/>
      <w:r w:rsidRPr="005E30B1">
        <w:rPr>
          <w:rFonts w:ascii="Times New Roman" w:hAnsi="Times New Roman"/>
          <w:bCs/>
        </w:rPr>
        <w:t xml:space="preserve"> guru </w:t>
      </w:r>
      <w:proofErr w:type="spellStart"/>
      <w:r w:rsidRPr="005E30B1">
        <w:rPr>
          <w:rFonts w:ascii="Times New Roman" w:hAnsi="Times New Roman"/>
          <w:bCs/>
        </w:rPr>
        <w:t>cenderung</w:t>
      </w:r>
      <w:proofErr w:type="spellEnd"/>
      <w:r w:rsidRPr="005E30B1">
        <w:rPr>
          <w:rFonts w:ascii="Times New Roman" w:hAnsi="Times New Roman"/>
          <w:bCs/>
        </w:rPr>
        <w:t xml:space="preserve"> </w:t>
      </w:r>
      <w:proofErr w:type="spellStart"/>
      <w:r w:rsidRPr="005E30B1">
        <w:rPr>
          <w:rFonts w:ascii="Times New Roman" w:hAnsi="Times New Roman"/>
          <w:bCs/>
        </w:rPr>
        <w:t>terkesan</w:t>
      </w:r>
      <w:proofErr w:type="spellEnd"/>
      <w:r w:rsidRPr="005E30B1">
        <w:rPr>
          <w:rFonts w:ascii="Times New Roman" w:hAnsi="Times New Roman"/>
          <w:bCs/>
        </w:rPr>
        <w:t xml:space="preserve"> </w:t>
      </w:r>
      <w:proofErr w:type="spellStart"/>
      <w:r w:rsidRPr="005E30B1">
        <w:rPr>
          <w:rFonts w:ascii="Times New Roman" w:hAnsi="Times New Roman"/>
          <w:bCs/>
        </w:rPr>
        <w:t>sederhana</w:t>
      </w:r>
      <w:proofErr w:type="spellEnd"/>
      <w:r w:rsidRPr="005E30B1">
        <w:rPr>
          <w:rFonts w:ascii="Times New Roman" w:hAnsi="Times New Roman"/>
          <w:bCs/>
        </w:rPr>
        <w:t xml:space="preserve"> </w:t>
      </w:r>
      <w:proofErr w:type="spellStart"/>
      <w:r w:rsidRPr="005E30B1">
        <w:rPr>
          <w:rFonts w:ascii="Times New Roman" w:hAnsi="Times New Roman"/>
          <w:bCs/>
        </w:rPr>
        <w:t>tanpa</w:t>
      </w:r>
      <w:proofErr w:type="spellEnd"/>
      <w:r w:rsidRPr="005E30B1">
        <w:rPr>
          <w:rFonts w:ascii="Times New Roman" w:hAnsi="Times New Roman"/>
          <w:bCs/>
        </w:rPr>
        <w:t xml:space="preserve"> </w:t>
      </w:r>
      <w:proofErr w:type="spellStart"/>
      <w:r w:rsidRPr="005E30B1">
        <w:rPr>
          <w:rFonts w:ascii="Times New Roman" w:hAnsi="Times New Roman"/>
          <w:bCs/>
        </w:rPr>
        <w:t>menjelaskan</w:t>
      </w:r>
      <w:proofErr w:type="spellEnd"/>
      <w:r w:rsidRPr="005E30B1">
        <w:rPr>
          <w:rFonts w:ascii="Times New Roman" w:hAnsi="Times New Roman"/>
          <w:bCs/>
        </w:rPr>
        <w:t xml:space="preserve"> </w:t>
      </w:r>
      <w:proofErr w:type="spellStart"/>
      <w:r w:rsidRPr="005E30B1">
        <w:rPr>
          <w:rFonts w:ascii="Times New Roman" w:hAnsi="Times New Roman"/>
          <w:bCs/>
        </w:rPr>
        <w:t>kondisi</w:t>
      </w:r>
      <w:proofErr w:type="spellEnd"/>
      <w:r w:rsidRPr="005E30B1">
        <w:rPr>
          <w:rFonts w:ascii="Times New Roman" w:hAnsi="Times New Roman"/>
          <w:bCs/>
        </w:rPr>
        <w:t xml:space="preserve"> </w:t>
      </w:r>
      <w:proofErr w:type="spellStart"/>
      <w:r w:rsidRPr="005E30B1">
        <w:rPr>
          <w:rFonts w:ascii="Times New Roman" w:hAnsi="Times New Roman"/>
          <w:bCs/>
          <w:color w:val="000000" w:themeColor="text1"/>
        </w:rPr>
        <w:t>umum</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dari</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perpustakaan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berbentuk</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narasi</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menarik</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Dengan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teks</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narasi</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siswa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akan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lebih</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bisa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berimajinasi</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dalam</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memahami</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soal</w:t>
      </w:r>
      <w:proofErr w:type="spellEnd"/>
      <w:r w:rsidRPr="005E30B1">
        <w:rPr>
          <w:rFonts w:ascii="Times New Roman" w:hAnsi="Times New Roman"/>
          <w:bCs/>
          <w:color w:val="000000" w:themeColor="text1"/>
        </w:rPr>
        <w:t xml:space="preserve"> yang </w:t>
      </w:r>
      <w:proofErr w:type="spellStart"/>
      <w:r w:rsidRPr="005E30B1">
        <w:rPr>
          <w:rFonts w:ascii="Times New Roman" w:hAnsi="Times New Roman"/>
          <w:bCs/>
          <w:color w:val="000000" w:themeColor="text1"/>
        </w:rPr>
        <w:t>diberikan</w:t>
      </w:r>
      <w:proofErr w:type="spellEnd"/>
      <w:r w:rsidRPr="005E30B1">
        <w:rPr>
          <w:rFonts w:ascii="Times New Roman" w:hAnsi="Times New Roman"/>
          <w:bCs/>
          <w:color w:val="000000" w:themeColor="text1"/>
        </w:rPr>
        <w:t xml:space="preserve">. </w:t>
      </w:r>
    </w:p>
    <w:p w14:paraId="79A3C56E" w14:textId="77777777" w:rsidR="00336358" w:rsidRPr="005E30B1" w:rsidRDefault="00336358" w:rsidP="005E30B1">
      <w:pPr>
        <w:spacing w:line="360" w:lineRule="auto"/>
        <w:ind w:left="432" w:firstLine="720"/>
        <w:jc w:val="center"/>
        <w:rPr>
          <w:rFonts w:ascii="Times New Roman" w:hAnsi="Times New Roman"/>
          <w:bCs/>
          <w:color w:val="000000" w:themeColor="text1"/>
        </w:rPr>
      </w:pPr>
      <w:r w:rsidRPr="005E30B1">
        <w:rPr>
          <w:rFonts w:ascii="Times New Roman" w:hAnsi="Times New Roman"/>
          <w:noProof/>
          <w:color w:val="000000" w:themeColor="text1"/>
        </w:rPr>
        <w:drawing>
          <wp:anchor distT="0" distB="0" distL="114300" distR="114300" simplePos="0" relativeHeight="251659264" behindDoc="0" locked="0" layoutInCell="1" allowOverlap="1" wp14:anchorId="2736606A" wp14:editId="6C1D839E">
            <wp:simplePos x="0" y="0"/>
            <wp:positionH relativeFrom="margin">
              <wp:align>right</wp:align>
            </wp:positionH>
            <wp:positionV relativeFrom="paragraph">
              <wp:posOffset>48895</wp:posOffset>
            </wp:positionV>
            <wp:extent cx="3924300" cy="91122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AL3.jpg"/>
                    <pic:cNvPicPr/>
                  </pic:nvPicPr>
                  <pic:blipFill rotWithShape="1">
                    <a:blip r:embed="rId9" cstate="print">
                      <a:extLst>
                        <a:ext uri="{28A0092B-C50C-407E-A947-70E740481C1C}">
                          <a14:useLocalDpi xmlns:a14="http://schemas.microsoft.com/office/drawing/2010/main" val="0"/>
                        </a:ext>
                      </a:extLst>
                    </a:blip>
                    <a:srcRect l="3253" t="31182" r="20021" b="54052"/>
                    <a:stretch/>
                  </pic:blipFill>
                  <pic:spPr bwMode="auto">
                    <a:xfrm>
                      <a:off x="0" y="0"/>
                      <a:ext cx="3924300" cy="91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A0D3E" w14:textId="77777777" w:rsidR="00336358" w:rsidRPr="005E30B1" w:rsidRDefault="00336358" w:rsidP="005E30B1">
      <w:pPr>
        <w:spacing w:line="360" w:lineRule="auto"/>
        <w:ind w:left="432" w:firstLine="720"/>
        <w:jc w:val="both"/>
        <w:rPr>
          <w:rFonts w:ascii="Times New Roman" w:hAnsi="Times New Roman"/>
          <w:bCs/>
          <w:color w:val="000000" w:themeColor="text1"/>
        </w:rPr>
      </w:pPr>
    </w:p>
    <w:p w14:paraId="3A3AB5CD" w14:textId="77777777" w:rsidR="00336358" w:rsidRPr="005E30B1" w:rsidRDefault="00336358" w:rsidP="005E30B1">
      <w:pPr>
        <w:spacing w:line="360" w:lineRule="auto"/>
        <w:ind w:left="432" w:firstLine="720"/>
        <w:jc w:val="both"/>
        <w:rPr>
          <w:rFonts w:ascii="Times New Roman" w:hAnsi="Times New Roman"/>
          <w:bCs/>
          <w:color w:val="000000" w:themeColor="text1"/>
        </w:rPr>
      </w:pPr>
    </w:p>
    <w:p w14:paraId="795D4EBD" w14:textId="772E16C9" w:rsidR="00336358" w:rsidRPr="005E30B1" w:rsidRDefault="00336358" w:rsidP="005E30B1">
      <w:pPr>
        <w:spacing w:line="360" w:lineRule="auto"/>
        <w:ind w:left="432"/>
        <w:jc w:val="center"/>
        <w:rPr>
          <w:rFonts w:ascii="Times New Roman" w:hAnsi="Times New Roman"/>
          <w:bCs/>
          <w:color w:val="000000" w:themeColor="text1"/>
        </w:rPr>
      </w:pPr>
      <w:bookmarkStart w:id="2" w:name="_Toc149548084"/>
      <w:r w:rsidRPr="005E30B1">
        <w:rPr>
          <w:rFonts w:ascii="Times New Roman" w:hAnsi="Times New Roman"/>
        </w:rPr>
        <w:t xml:space="preserve">Gambar. </w:t>
      </w:r>
      <w:r w:rsidR="0006447F" w:rsidRPr="005E30B1">
        <w:rPr>
          <w:rFonts w:ascii="Times New Roman" w:hAnsi="Times New Roman"/>
        </w:rPr>
        <w:t xml:space="preserve">1 </w:t>
      </w:r>
      <w:proofErr w:type="spellStart"/>
      <w:r w:rsidRPr="005E30B1">
        <w:rPr>
          <w:rFonts w:ascii="Times New Roman" w:hAnsi="Times New Roman"/>
        </w:rPr>
        <w:t>Contoh</w:t>
      </w:r>
      <w:proofErr w:type="spellEnd"/>
      <w:r w:rsidRPr="005E30B1">
        <w:rPr>
          <w:rFonts w:ascii="Times New Roman" w:hAnsi="Times New Roman"/>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Konteks</w:t>
      </w:r>
      <w:proofErr w:type="spellEnd"/>
      <w:r w:rsidRPr="005E30B1">
        <w:rPr>
          <w:rFonts w:ascii="Times New Roman" w:hAnsi="Times New Roman"/>
          <w:color w:val="000000" w:themeColor="text1"/>
        </w:rPr>
        <w:t xml:space="preserve"> personal </w:t>
      </w:r>
      <w:bookmarkEnd w:id="2"/>
      <w:proofErr w:type="spellStart"/>
      <w:r w:rsidRPr="005E30B1">
        <w:rPr>
          <w:rFonts w:ascii="Times New Roman" w:hAnsi="Times New Roman"/>
          <w:color w:val="000000" w:themeColor="text1"/>
        </w:rPr>
        <w:t>Kasus</w:t>
      </w:r>
      <w:proofErr w:type="spellEnd"/>
      <w:r w:rsidRPr="005E30B1">
        <w:rPr>
          <w:rFonts w:ascii="Times New Roman" w:hAnsi="Times New Roman"/>
          <w:color w:val="000000" w:themeColor="text1"/>
        </w:rPr>
        <w:t xml:space="preserve"> 1</w:t>
      </w:r>
    </w:p>
    <w:p w14:paraId="0BA29DA0" w14:textId="77777777" w:rsidR="00336358" w:rsidRPr="005E30B1" w:rsidRDefault="00336358" w:rsidP="005E30B1">
      <w:pPr>
        <w:spacing w:after="0" w:line="360" w:lineRule="auto"/>
        <w:ind w:firstLine="567"/>
        <w:contextualSpacing/>
        <w:jc w:val="both"/>
        <w:rPr>
          <w:rFonts w:ascii="Times New Roman" w:hAnsi="Times New Roman"/>
          <w:bCs/>
          <w:color w:val="000000" w:themeColor="text1"/>
        </w:rPr>
      </w:pPr>
      <w:proofErr w:type="spellStart"/>
      <w:r w:rsidRPr="005E30B1">
        <w:rPr>
          <w:rFonts w:ascii="Times New Roman" w:hAnsi="Times New Roman"/>
          <w:bCs/>
          <w:color w:val="000000" w:themeColor="text1"/>
        </w:rPr>
        <w:t>Dalam</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kasus</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kedua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hal</w:t>
      </w:r>
      <w:proofErr w:type="spellEnd"/>
      <w:r w:rsidRPr="005E30B1">
        <w:rPr>
          <w:rFonts w:ascii="Times New Roman" w:hAnsi="Times New Roman"/>
          <w:bCs/>
          <w:color w:val="000000" w:themeColor="text1"/>
        </w:rPr>
        <w:t xml:space="preserve"> yang </w:t>
      </w:r>
      <w:proofErr w:type="spellStart"/>
      <w:r w:rsidRPr="005E30B1">
        <w:rPr>
          <w:rFonts w:ascii="Times New Roman" w:hAnsi="Times New Roman"/>
          <w:bCs/>
          <w:color w:val="000000" w:themeColor="text1"/>
        </w:rPr>
        <w:t>tampak</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adalah</w:t>
      </w:r>
      <w:proofErr w:type="spellEnd"/>
      <w:r w:rsidRPr="005E30B1">
        <w:rPr>
          <w:rFonts w:ascii="Times New Roman" w:hAnsi="Times New Roman"/>
          <w:bCs/>
          <w:color w:val="000000" w:themeColor="text1"/>
        </w:rPr>
        <w:t xml:space="preserve"> guru </w:t>
      </w:r>
      <w:proofErr w:type="spellStart"/>
      <w:r w:rsidRPr="005E30B1">
        <w:rPr>
          <w:rFonts w:ascii="Times New Roman" w:hAnsi="Times New Roman"/>
          <w:bCs/>
          <w:color w:val="000000" w:themeColor="text1"/>
        </w:rPr>
        <w:t>tidak</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menyajikan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soal</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dengan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muatan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konteks</w:t>
      </w:r>
      <w:proofErr w:type="spellEnd"/>
      <w:r w:rsidRPr="005E30B1">
        <w:rPr>
          <w:rFonts w:ascii="Times New Roman" w:hAnsi="Times New Roman"/>
          <w:bCs/>
          <w:color w:val="000000" w:themeColor="text1"/>
        </w:rPr>
        <w:t xml:space="preserve"> personal.  Guru </w:t>
      </w:r>
      <w:proofErr w:type="spellStart"/>
      <w:r w:rsidRPr="005E30B1">
        <w:rPr>
          <w:rFonts w:ascii="Times New Roman" w:hAnsi="Times New Roman"/>
          <w:bCs/>
          <w:color w:val="000000" w:themeColor="text1"/>
        </w:rPr>
        <w:t>hanya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menyajikan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setiap</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soal</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nya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dengan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angka-angka</w:t>
      </w:r>
      <w:proofErr w:type="spellEnd"/>
      <w:r w:rsidRPr="005E30B1">
        <w:rPr>
          <w:rFonts w:ascii="Times New Roman" w:hAnsi="Times New Roman"/>
          <w:bCs/>
          <w:color w:val="000000" w:themeColor="text1"/>
        </w:rPr>
        <w:t xml:space="preserve"> yang </w:t>
      </w:r>
      <w:proofErr w:type="spellStart"/>
      <w:r w:rsidRPr="005E30B1">
        <w:rPr>
          <w:rFonts w:ascii="Times New Roman" w:hAnsi="Times New Roman"/>
          <w:bCs/>
          <w:color w:val="000000" w:themeColor="text1"/>
        </w:rPr>
        <w:t>tidak</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melibatkan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color w:val="000000" w:themeColor="text1"/>
        </w:rPr>
        <w:t>aturan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penumerasian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seperti</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soal</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cerita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bernarasi</w:t>
      </w:r>
      <w:proofErr w:type="spellEnd"/>
      <w:r w:rsidRPr="005E30B1">
        <w:rPr>
          <w:rFonts w:ascii="Times New Roman" w:hAnsi="Times New Roman"/>
          <w:bCs/>
          <w:color w:val="000000" w:themeColor="text1"/>
        </w:rPr>
        <w:t xml:space="preserve"> yang </w:t>
      </w:r>
      <w:proofErr w:type="spellStart"/>
      <w:r w:rsidRPr="005E30B1">
        <w:rPr>
          <w:rFonts w:ascii="Times New Roman" w:hAnsi="Times New Roman"/>
          <w:bCs/>
          <w:color w:val="000000" w:themeColor="text1"/>
        </w:rPr>
        <w:t>berisi</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fakta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ataupun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infografis</w:t>
      </w:r>
      <w:proofErr w:type="spellEnd"/>
      <w:r w:rsidRPr="005E30B1">
        <w:rPr>
          <w:rFonts w:ascii="Times New Roman" w:hAnsi="Times New Roman"/>
          <w:bCs/>
          <w:color w:val="000000" w:themeColor="text1"/>
        </w:rPr>
        <w:t>.</w:t>
      </w:r>
    </w:p>
    <w:p w14:paraId="7885CB6D" w14:textId="77777777" w:rsidR="00336358" w:rsidRPr="005E30B1" w:rsidRDefault="00336358" w:rsidP="005E30B1">
      <w:pPr>
        <w:spacing w:line="360" w:lineRule="auto"/>
        <w:ind w:left="432" w:firstLine="720"/>
        <w:jc w:val="center"/>
        <w:rPr>
          <w:rFonts w:ascii="Times New Roman" w:hAnsi="Times New Roman"/>
          <w:bCs/>
          <w:color w:val="000000" w:themeColor="text1"/>
        </w:rPr>
      </w:pPr>
      <w:r w:rsidRPr="005E30B1">
        <w:rPr>
          <w:rFonts w:ascii="Times New Roman" w:hAnsi="Times New Roman"/>
          <w:noProof/>
          <w:color w:val="000000" w:themeColor="text1"/>
        </w:rPr>
        <w:lastRenderedPageBreak/>
        <w:drawing>
          <wp:inline distT="0" distB="0" distL="0" distR="0" wp14:anchorId="434F3EAE" wp14:editId="522483D5">
            <wp:extent cx="3460115" cy="19431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al andy.jpg"/>
                    <pic:cNvPicPr/>
                  </pic:nvPicPr>
                  <pic:blipFill rotWithShape="1">
                    <a:blip r:embed="rId10" cstate="print">
                      <a:extLst>
                        <a:ext uri="{28A0092B-C50C-407E-A947-70E740481C1C}">
                          <a14:useLocalDpi xmlns:a14="http://schemas.microsoft.com/office/drawing/2010/main" val="0"/>
                        </a:ext>
                      </a:extLst>
                    </a:blip>
                    <a:srcRect b="42562"/>
                    <a:stretch/>
                  </pic:blipFill>
                  <pic:spPr bwMode="auto">
                    <a:xfrm>
                      <a:off x="0" y="0"/>
                      <a:ext cx="3467998" cy="1947527"/>
                    </a:xfrm>
                    <a:prstGeom prst="rect">
                      <a:avLst/>
                    </a:prstGeom>
                    <a:ln>
                      <a:noFill/>
                    </a:ln>
                    <a:extLst>
                      <a:ext uri="{53640926-AAD7-44D8-BBD7-CCE9431645EC}">
                        <a14:shadowObscured xmlns:a14="http://schemas.microsoft.com/office/drawing/2010/main"/>
                      </a:ext>
                    </a:extLst>
                  </pic:spPr>
                </pic:pic>
              </a:graphicData>
            </a:graphic>
          </wp:inline>
        </w:drawing>
      </w:r>
    </w:p>
    <w:p w14:paraId="753F34F9" w14:textId="45A73BAB" w:rsidR="00336358" w:rsidRPr="00955576" w:rsidRDefault="00336358" w:rsidP="00955576">
      <w:pPr>
        <w:pStyle w:val="Caption"/>
        <w:spacing w:line="360" w:lineRule="auto"/>
        <w:rPr>
          <w:rFonts w:ascii="Times New Roman" w:eastAsia="Times New Roman" w:hAnsi="Times New Roman" w:cs="Times New Roman"/>
          <w:i w:val="0"/>
          <w:iCs w:val="0"/>
          <w:sz w:val="22"/>
          <w:szCs w:val="22"/>
        </w:rPr>
      </w:pPr>
      <w:bookmarkStart w:id="3" w:name="_Toc149548087"/>
      <w:r w:rsidRPr="005E30B1">
        <w:rPr>
          <w:rFonts w:ascii="Times New Roman" w:hAnsi="Times New Roman" w:cs="Times New Roman"/>
          <w:i w:val="0"/>
          <w:iCs w:val="0"/>
          <w:sz w:val="22"/>
          <w:szCs w:val="22"/>
        </w:rPr>
        <w:t xml:space="preserve">          Gambar.</w:t>
      </w:r>
      <w:r w:rsidR="0006447F" w:rsidRPr="005E30B1">
        <w:rPr>
          <w:rFonts w:ascii="Times New Roman" w:hAnsi="Times New Roman" w:cs="Times New Roman"/>
          <w:i w:val="0"/>
          <w:iCs w:val="0"/>
          <w:sz w:val="22"/>
          <w:szCs w:val="22"/>
        </w:rPr>
        <w:t xml:space="preserve">2 </w:t>
      </w:r>
      <w:proofErr w:type="spellStart"/>
      <w:r w:rsidRPr="005E30B1">
        <w:rPr>
          <w:rFonts w:ascii="Times New Roman" w:hAnsi="Times New Roman" w:cs="Times New Roman"/>
          <w:i w:val="0"/>
          <w:iCs w:val="0"/>
          <w:sz w:val="22"/>
          <w:szCs w:val="22"/>
        </w:rPr>
        <w:t>Contoh</w:t>
      </w:r>
      <w:proofErr w:type="spellEnd"/>
      <w:r w:rsidRPr="005E30B1">
        <w:rPr>
          <w:rFonts w:ascii="Times New Roman" w:hAnsi="Times New Roman" w:cs="Times New Roman"/>
          <w:i w:val="0"/>
          <w:iCs w:val="0"/>
          <w:sz w:val="22"/>
          <w:szCs w:val="22"/>
        </w:rPr>
        <w:t xml:space="preserve"> </w:t>
      </w:r>
      <w:proofErr w:type="spellStart"/>
      <w:r w:rsidRPr="005E30B1">
        <w:rPr>
          <w:rFonts w:ascii="Times New Roman" w:eastAsia="Times New Roman" w:hAnsi="Times New Roman" w:cs="Times New Roman"/>
          <w:i w:val="0"/>
          <w:iCs w:val="0"/>
          <w:sz w:val="22"/>
          <w:szCs w:val="22"/>
        </w:rPr>
        <w:t>Soal</w:t>
      </w:r>
      <w:proofErr w:type="spellEnd"/>
      <w:r w:rsidRPr="005E30B1">
        <w:rPr>
          <w:rFonts w:ascii="Times New Roman" w:eastAsia="Times New Roman" w:hAnsi="Times New Roman" w:cs="Times New Roman"/>
          <w:i w:val="0"/>
          <w:iCs w:val="0"/>
          <w:sz w:val="22"/>
          <w:szCs w:val="22"/>
        </w:rPr>
        <w:t xml:space="preserve"> </w:t>
      </w:r>
      <w:proofErr w:type="spellStart"/>
      <w:r w:rsidRPr="005E30B1">
        <w:rPr>
          <w:rFonts w:ascii="Times New Roman" w:eastAsia="Times New Roman" w:hAnsi="Times New Roman" w:cs="Times New Roman"/>
          <w:i w:val="0"/>
          <w:iCs w:val="0"/>
          <w:sz w:val="22"/>
          <w:szCs w:val="22"/>
        </w:rPr>
        <w:t>Sumatif</w:t>
      </w:r>
      <w:proofErr w:type="spellEnd"/>
      <w:r w:rsidRPr="005E30B1">
        <w:rPr>
          <w:rFonts w:ascii="Times New Roman" w:eastAsia="Times New Roman" w:hAnsi="Times New Roman" w:cs="Times New Roman"/>
          <w:i w:val="0"/>
          <w:iCs w:val="0"/>
          <w:sz w:val="22"/>
          <w:szCs w:val="22"/>
        </w:rPr>
        <w:t xml:space="preserve"> </w:t>
      </w:r>
      <w:proofErr w:type="spellStart"/>
      <w:r w:rsidRPr="005E30B1">
        <w:rPr>
          <w:rFonts w:ascii="Times New Roman" w:eastAsia="Times New Roman" w:hAnsi="Times New Roman" w:cs="Times New Roman"/>
          <w:i w:val="0"/>
          <w:iCs w:val="0"/>
          <w:sz w:val="22"/>
          <w:szCs w:val="22"/>
        </w:rPr>
        <w:t>kelas</w:t>
      </w:r>
      <w:proofErr w:type="spellEnd"/>
      <w:r w:rsidRPr="005E30B1">
        <w:rPr>
          <w:rFonts w:ascii="Times New Roman" w:eastAsia="Times New Roman" w:hAnsi="Times New Roman" w:cs="Times New Roman"/>
          <w:i w:val="0"/>
          <w:iCs w:val="0"/>
          <w:sz w:val="22"/>
          <w:szCs w:val="22"/>
        </w:rPr>
        <w:t xml:space="preserve"> V </w:t>
      </w:r>
      <w:bookmarkEnd w:id="3"/>
      <w:proofErr w:type="spellStart"/>
      <w:r w:rsidRPr="005E30B1">
        <w:rPr>
          <w:rFonts w:ascii="Times New Roman" w:eastAsia="Times New Roman" w:hAnsi="Times New Roman" w:cs="Times New Roman"/>
          <w:i w:val="0"/>
          <w:iCs w:val="0"/>
          <w:sz w:val="22"/>
          <w:szCs w:val="22"/>
        </w:rPr>
        <w:t>Kasus</w:t>
      </w:r>
      <w:proofErr w:type="spellEnd"/>
      <w:r w:rsidRPr="005E30B1">
        <w:rPr>
          <w:rFonts w:ascii="Times New Roman" w:eastAsia="Times New Roman" w:hAnsi="Times New Roman" w:cs="Times New Roman"/>
          <w:i w:val="0"/>
          <w:iCs w:val="0"/>
          <w:sz w:val="22"/>
          <w:szCs w:val="22"/>
        </w:rPr>
        <w:t xml:space="preserve"> 2</w:t>
      </w:r>
    </w:p>
    <w:p w14:paraId="14E03902" w14:textId="77777777" w:rsidR="00336358" w:rsidRPr="005E30B1" w:rsidRDefault="00336358" w:rsidP="005E30B1">
      <w:pPr>
        <w:spacing w:line="360" w:lineRule="auto"/>
        <w:ind w:left="360" w:hanging="360"/>
        <w:jc w:val="both"/>
        <w:rPr>
          <w:rFonts w:ascii="Times New Roman" w:hAnsi="Times New Roman"/>
          <w:b/>
          <w:bCs/>
        </w:rPr>
      </w:pPr>
      <w:r w:rsidRPr="005E30B1">
        <w:rPr>
          <w:rFonts w:ascii="Times New Roman" w:hAnsi="Times New Roman"/>
          <w:b/>
          <w:bCs/>
        </w:rPr>
        <w:t xml:space="preserve">  </w:t>
      </w:r>
      <w:r w:rsidRPr="005E30B1">
        <w:rPr>
          <w:rFonts w:ascii="Times New Roman" w:hAnsi="Times New Roman"/>
          <w:b/>
          <w:bCs/>
        </w:rPr>
        <w:tab/>
      </w:r>
      <w:proofErr w:type="spellStart"/>
      <w:r w:rsidRPr="005E30B1">
        <w:rPr>
          <w:rFonts w:ascii="Times New Roman" w:hAnsi="Times New Roman"/>
          <w:b/>
          <w:bCs/>
        </w:rPr>
        <w:t>Konteks</w:t>
      </w:r>
      <w:proofErr w:type="spellEnd"/>
      <w:r w:rsidRPr="005E30B1">
        <w:rPr>
          <w:rFonts w:ascii="Times New Roman" w:hAnsi="Times New Roman"/>
          <w:b/>
          <w:bCs/>
        </w:rPr>
        <w:t xml:space="preserve"> </w:t>
      </w:r>
      <w:proofErr w:type="spellStart"/>
      <w:r w:rsidRPr="005E30B1">
        <w:rPr>
          <w:rFonts w:ascii="Times New Roman" w:hAnsi="Times New Roman"/>
          <w:b/>
          <w:bCs/>
        </w:rPr>
        <w:t>Sosial</w:t>
      </w:r>
      <w:proofErr w:type="spellEnd"/>
      <w:r w:rsidRPr="005E30B1">
        <w:rPr>
          <w:rFonts w:ascii="Times New Roman" w:hAnsi="Times New Roman"/>
          <w:b/>
          <w:bCs/>
        </w:rPr>
        <w:t xml:space="preserve"> </w:t>
      </w:r>
      <w:proofErr w:type="spellStart"/>
      <w:r w:rsidRPr="005E30B1">
        <w:rPr>
          <w:rFonts w:ascii="Times New Roman" w:hAnsi="Times New Roman"/>
          <w:b/>
          <w:bCs/>
        </w:rPr>
        <w:t>Budaya</w:t>
      </w:r>
      <w:proofErr w:type="spellEnd"/>
    </w:p>
    <w:p w14:paraId="78F7C1A3" w14:textId="77777777" w:rsidR="00336358" w:rsidRPr="005E30B1" w:rsidRDefault="00336358" w:rsidP="005E30B1">
      <w:pPr>
        <w:spacing w:after="0" w:line="360" w:lineRule="auto"/>
        <w:ind w:firstLine="567"/>
        <w:contextualSpacing/>
        <w:jc w:val="both"/>
        <w:rPr>
          <w:rFonts w:ascii="Times New Roman" w:hAnsi="Times New Roman"/>
        </w:rPr>
      </w:pPr>
      <w:r w:rsidRPr="005E30B1">
        <w:rPr>
          <w:rFonts w:ascii="Times New Roman" w:hAnsi="Times New Roman"/>
        </w:rPr>
        <w:t xml:space="preserve">Pada </w:t>
      </w:r>
      <w:proofErr w:type="spellStart"/>
      <w:r w:rsidRPr="005E30B1">
        <w:rPr>
          <w:rFonts w:ascii="Times New Roman" w:hAnsi="Times New Roman"/>
        </w:rPr>
        <w:t>konteks</w:t>
      </w:r>
      <w:proofErr w:type="spellEnd"/>
      <w:r w:rsidRPr="005E30B1">
        <w:rPr>
          <w:rFonts w:ascii="Times New Roman" w:hAnsi="Times New Roman"/>
        </w:rPr>
        <w:t xml:space="preserve"> </w:t>
      </w:r>
      <w:proofErr w:type="spellStart"/>
      <w:r w:rsidRPr="005E30B1">
        <w:rPr>
          <w:rFonts w:ascii="Times New Roman" w:hAnsi="Times New Roman"/>
        </w:rPr>
        <w:t>sosial</w:t>
      </w:r>
      <w:proofErr w:type="spellEnd"/>
      <w:r w:rsidRPr="005E30B1">
        <w:rPr>
          <w:rFonts w:ascii="Times New Roman" w:hAnsi="Times New Roman"/>
        </w:rPr>
        <w:t xml:space="preserve"> </w:t>
      </w:r>
      <w:proofErr w:type="spellStart"/>
      <w:r w:rsidRPr="005E30B1">
        <w:rPr>
          <w:rFonts w:ascii="Times New Roman" w:hAnsi="Times New Roman"/>
        </w:rPr>
        <w:t>budaya</w:t>
      </w:r>
      <w:proofErr w:type="spellEnd"/>
      <w:r w:rsidRPr="005E30B1">
        <w:rPr>
          <w:rFonts w:ascii="Times New Roman" w:hAnsi="Times New Roman"/>
        </w:rPr>
        <w:t xml:space="preserve">, </w:t>
      </w:r>
      <w:proofErr w:type="spellStart"/>
      <w:r w:rsidRPr="005E30B1">
        <w:rPr>
          <w:rFonts w:ascii="Times New Roman" w:hAnsi="Times New Roman"/>
        </w:rPr>
        <w:t>pembelajaran</w:t>
      </w:r>
      <w:proofErr w:type="spellEnd"/>
      <w:r w:rsidRPr="005E30B1">
        <w:rPr>
          <w:rFonts w:ascii="Times New Roman" w:hAnsi="Times New Roman"/>
        </w:rPr>
        <w:t xml:space="preserve"> </w:t>
      </w:r>
      <w:proofErr w:type="spellStart"/>
      <w:r w:rsidRPr="005E30B1">
        <w:rPr>
          <w:rFonts w:ascii="Times New Roman" w:hAnsi="Times New Roman"/>
        </w:rPr>
        <w:t>mengangkat</w:t>
      </w:r>
      <w:proofErr w:type="spellEnd"/>
      <w:r w:rsidRPr="005E30B1">
        <w:rPr>
          <w:rFonts w:ascii="Times New Roman" w:hAnsi="Times New Roman"/>
        </w:rPr>
        <w:t xml:space="preserve"> </w:t>
      </w:r>
      <w:proofErr w:type="spellStart"/>
      <w:r w:rsidRPr="005E30B1">
        <w:rPr>
          <w:rFonts w:ascii="Times New Roman" w:hAnsi="Times New Roman"/>
        </w:rPr>
        <w:t>persoalan</w:t>
      </w:r>
      <w:proofErr w:type="spellEnd"/>
      <w:r w:rsidRPr="005E30B1">
        <w:rPr>
          <w:rFonts w:ascii="Times New Roman" w:hAnsi="Times New Roman"/>
        </w:rPr>
        <w:t xml:space="preserve"> </w:t>
      </w:r>
      <w:proofErr w:type="spellStart"/>
      <w:r w:rsidRPr="005E30B1">
        <w:rPr>
          <w:rFonts w:ascii="Times New Roman" w:hAnsi="Times New Roman"/>
        </w:rPr>
        <w:t>kontekstual</w:t>
      </w:r>
      <w:proofErr w:type="spellEnd"/>
      <w:r w:rsidRPr="005E30B1">
        <w:rPr>
          <w:rFonts w:ascii="Times New Roman" w:hAnsi="Times New Roman"/>
        </w:rPr>
        <w:t xml:space="preserve"> yang </w:t>
      </w:r>
      <w:proofErr w:type="spellStart"/>
      <w:r w:rsidRPr="005E30B1">
        <w:rPr>
          <w:rFonts w:ascii="Times New Roman" w:hAnsi="Times New Roman"/>
        </w:rPr>
        <w:t>berkaitan</w:t>
      </w:r>
      <w:proofErr w:type="spellEnd"/>
      <w:r w:rsidRPr="005E30B1">
        <w:rPr>
          <w:rFonts w:ascii="Times New Roman" w:hAnsi="Times New Roman"/>
        </w:rPr>
        <w:t xml:space="preserve"> </w:t>
      </w:r>
      <w:proofErr w:type="spellStart"/>
      <w:r w:rsidRPr="005E30B1">
        <w:rPr>
          <w:rFonts w:ascii="Times New Roman" w:hAnsi="Times New Roman"/>
        </w:rPr>
        <w:t>dengan</w:t>
      </w:r>
      <w:proofErr w:type="spellEnd"/>
      <w:r w:rsidRPr="005E30B1">
        <w:rPr>
          <w:rFonts w:ascii="Times New Roman" w:hAnsi="Times New Roman"/>
        </w:rPr>
        <w:t xml:space="preserve"> </w:t>
      </w:r>
      <w:proofErr w:type="spellStart"/>
      <w:r w:rsidRPr="005E30B1">
        <w:rPr>
          <w:rFonts w:ascii="Times New Roman" w:hAnsi="Times New Roman"/>
          <w:color w:val="000000" w:themeColor="text1"/>
        </w:rPr>
        <w:t>kehidupan</w:t>
      </w:r>
      <w:proofErr w:type="spellEnd"/>
      <w:r w:rsidRPr="005E30B1">
        <w:rPr>
          <w:rFonts w:ascii="Times New Roman" w:hAnsi="Times New Roman"/>
        </w:rPr>
        <w:t xml:space="preserve"> </w:t>
      </w:r>
      <w:proofErr w:type="spellStart"/>
      <w:r w:rsidRPr="005E30B1">
        <w:rPr>
          <w:rFonts w:ascii="Times New Roman" w:hAnsi="Times New Roman"/>
        </w:rPr>
        <w:t>sosial</w:t>
      </w:r>
      <w:proofErr w:type="spellEnd"/>
      <w:r w:rsidRPr="005E30B1">
        <w:rPr>
          <w:rFonts w:ascii="Times New Roman" w:hAnsi="Times New Roman"/>
        </w:rPr>
        <w:t xml:space="preserve"> </w:t>
      </w:r>
      <w:proofErr w:type="spellStart"/>
      <w:r w:rsidRPr="005E30B1">
        <w:rPr>
          <w:rFonts w:ascii="Times New Roman" w:hAnsi="Times New Roman"/>
        </w:rPr>
        <w:t>maupun</w:t>
      </w:r>
      <w:proofErr w:type="spellEnd"/>
      <w:r w:rsidRPr="005E30B1">
        <w:rPr>
          <w:rFonts w:ascii="Times New Roman" w:hAnsi="Times New Roman"/>
        </w:rPr>
        <w:t xml:space="preserve"> </w:t>
      </w:r>
      <w:proofErr w:type="spellStart"/>
      <w:r w:rsidRPr="005E30B1">
        <w:rPr>
          <w:rFonts w:ascii="Times New Roman" w:hAnsi="Times New Roman"/>
        </w:rPr>
        <w:t>budaya</w:t>
      </w:r>
      <w:proofErr w:type="spellEnd"/>
      <w:r w:rsidRPr="005E30B1">
        <w:rPr>
          <w:rFonts w:ascii="Times New Roman" w:hAnsi="Times New Roman"/>
        </w:rPr>
        <w:t xml:space="preserve"> </w:t>
      </w:r>
      <w:proofErr w:type="spellStart"/>
      <w:r w:rsidRPr="005E30B1">
        <w:rPr>
          <w:rFonts w:ascii="Times New Roman" w:hAnsi="Times New Roman"/>
        </w:rPr>
        <w:t>dimana</w:t>
      </w:r>
      <w:proofErr w:type="spellEnd"/>
      <w:r w:rsidRPr="005E30B1">
        <w:rPr>
          <w:rFonts w:ascii="Times New Roman" w:hAnsi="Times New Roman"/>
        </w:rPr>
        <w:t xml:space="preserve"> </w:t>
      </w:r>
      <w:proofErr w:type="spellStart"/>
      <w:r w:rsidRPr="005E30B1">
        <w:rPr>
          <w:rFonts w:ascii="Times New Roman" w:hAnsi="Times New Roman"/>
        </w:rPr>
        <w:t>pembelajaran</w:t>
      </w:r>
      <w:proofErr w:type="spellEnd"/>
      <w:r w:rsidRPr="005E30B1">
        <w:rPr>
          <w:rFonts w:ascii="Times New Roman" w:hAnsi="Times New Roman"/>
        </w:rPr>
        <w:t xml:space="preserve"> </w:t>
      </w:r>
      <w:proofErr w:type="spellStart"/>
      <w:r w:rsidRPr="005E30B1">
        <w:rPr>
          <w:rFonts w:ascii="Times New Roman" w:hAnsi="Times New Roman"/>
        </w:rPr>
        <w:t>mengangkat</w:t>
      </w:r>
      <w:proofErr w:type="spellEnd"/>
      <w:r w:rsidRPr="005E30B1">
        <w:rPr>
          <w:rFonts w:ascii="Times New Roman" w:hAnsi="Times New Roman"/>
        </w:rPr>
        <w:t xml:space="preserve"> </w:t>
      </w:r>
      <w:proofErr w:type="spellStart"/>
      <w:r w:rsidRPr="005E30B1">
        <w:rPr>
          <w:rFonts w:ascii="Times New Roman" w:hAnsi="Times New Roman"/>
        </w:rPr>
        <w:t>konteks</w:t>
      </w:r>
      <w:proofErr w:type="spellEnd"/>
      <w:r w:rsidRPr="005E30B1">
        <w:rPr>
          <w:rFonts w:ascii="Times New Roman" w:hAnsi="Times New Roman"/>
        </w:rPr>
        <w:t xml:space="preserve"> </w:t>
      </w:r>
      <w:proofErr w:type="spellStart"/>
      <w:r w:rsidRPr="005E30B1">
        <w:rPr>
          <w:rFonts w:ascii="Times New Roman" w:hAnsi="Times New Roman"/>
        </w:rPr>
        <w:t>kebudayaan</w:t>
      </w:r>
      <w:proofErr w:type="spellEnd"/>
      <w:r w:rsidRPr="005E30B1">
        <w:rPr>
          <w:rFonts w:ascii="Times New Roman" w:hAnsi="Times New Roman"/>
        </w:rPr>
        <w:t xml:space="preserve"> </w:t>
      </w:r>
      <w:proofErr w:type="spellStart"/>
      <w:r w:rsidRPr="005E30B1">
        <w:rPr>
          <w:rFonts w:ascii="Times New Roman" w:hAnsi="Times New Roman"/>
        </w:rPr>
        <w:t>atau</w:t>
      </w:r>
      <w:proofErr w:type="spellEnd"/>
      <w:r w:rsidRPr="005E30B1">
        <w:rPr>
          <w:rFonts w:ascii="Times New Roman" w:hAnsi="Times New Roman"/>
        </w:rPr>
        <w:t xml:space="preserve"> </w:t>
      </w:r>
      <w:proofErr w:type="spellStart"/>
      <w:r w:rsidRPr="005E30B1">
        <w:rPr>
          <w:rFonts w:ascii="Times New Roman" w:hAnsi="Times New Roman"/>
        </w:rPr>
        <w:t>kebiasaan</w:t>
      </w:r>
      <w:proofErr w:type="spellEnd"/>
      <w:r w:rsidRPr="005E30B1">
        <w:rPr>
          <w:rFonts w:ascii="Times New Roman" w:hAnsi="Times New Roman"/>
        </w:rPr>
        <w:t xml:space="preserve"> di </w:t>
      </w:r>
      <w:proofErr w:type="spellStart"/>
      <w:r w:rsidRPr="005E30B1">
        <w:rPr>
          <w:rFonts w:ascii="Times New Roman" w:hAnsi="Times New Roman"/>
        </w:rPr>
        <w:t>dalam</w:t>
      </w:r>
      <w:proofErr w:type="spellEnd"/>
      <w:r w:rsidRPr="005E30B1">
        <w:rPr>
          <w:rFonts w:ascii="Times New Roman" w:hAnsi="Times New Roman"/>
        </w:rPr>
        <w:t xml:space="preserve"> </w:t>
      </w:r>
      <w:proofErr w:type="spellStart"/>
      <w:r w:rsidRPr="005E30B1">
        <w:rPr>
          <w:rFonts w:ascii="Times New Roman" w:hAnsi="Times New Roman"/>
        </w:rPr>
        <w:t>soal</w:t>
      </w:r>
      <w:proofErr w:type="spellEnd"/>
      <w:r w:rsidRPr="005E30B1">
        <w:rPr>
          <w:rFonts w:ascii="Times New Roman" w:hAnsi="Times New Roman"/>
        </w:rPr>
        <w:t xml:space="preserve"> </w:t>
      </w:r>
      <w:proofErr w:type="spellStart"/>
      <w:r w:rsidRPr="005E30B1">
        <w:rPr>
          <w:rFonts w:ascii="Times New Roman" w:hAnsi="Times New Roman"/>
        </w:rPr>
        <w:t>sehingga</w:t>
      </w:r>
      <w:proofErr w:type="spellEnd"/>
      <w:r w:rsidRPr="005E30B1">
        <w:rPr>
          <w:rFonts w:ascii="Times New Roman" w:hAnsi="Times New Roman"/>
        </w:rPr>
        <w:t xml:space="preserve"> </w:t>
      </w:r>
      <w:proofErr w:type="spellStart"/>
      <w:r w:rsidRPr="005E30B1">
        <w:rPr>
          <w:rFonts w:ascii="Times New Roman" w:hAnsi="Times New Roman"/>
        </w:rPr>
        <w:t>siswa</w:t>
      </w:r>
      <w:proofErr w:type="spellEnd"/>
      <w:r w:rsidRPr="005E30B1">
        <w:rPr>
          <w:rFonts w:ascii="Times New Roman" w:hAnsi="Times New Roman"/>
        </w:rPr>
        <w:t xml:space="preserve"> </w:t>
      </w:r>
      <w:proofErr w:type="spellStart"/>
      <w:r w:rsidRPr="005E30B1">
        <w:rPr>
          <w:rFonts w:ascii="Times New Roman" w:hAnsi="Times New Roman"/>
        </w:rPr>
        <w:t>tidak</w:t>
      </w:r>
      <w:proofErr w:type="spellEnd"/>
      <w:r w:rsidRPr="005E30B1">
        <w:rPr>
          <w:rFonts w:ascii="Times New Roman" w:hAnsi="Times New Roman"/>
        </w:rPr>
        <w:t xml:space="preserve"> </w:t>
      </w:r>
      <w:proofErr w:type="spellStart"/>
      <w:r w:rsidRPr="005E30B1">
        <w:rPr>
          <w:rFonts w:ascii="Times New Roman" w:hAnsi="Times New Roman"/>
        </w:rPr>
        <w:t>jenuh</w:t>
      </w:r>
      <w:proofErr w:type="spellEnd"/>
      <w:r w:rsidRPr="005E30B1">
        <w:rPr>
          <w:rFonts w:ascii="Times New Roman" w:hAnsi="Times New Roman"/>
        </w:rPr>
        <w:t xml:space="preserve"> </w:t>
      </w:r>
      <w:proofErr w:type="spellStart"/>
      <w:r w:rsidRPr="005E30B1">
        <w:rPr>
          <w:rFonts w:ascii="Times New Roman" w:hAnsi="Times New Roman"/>
        </w:rPr>
        <w:t>dengan</w:t>
      </w:r>
      <w:proofErr w:type="spellEnd"/>
      <w:r w:rsidRPr="005E30B1">
        <w:rPr>
          <w:rFonts w:ascii="Times New Roman" w:hAnsi="Times New Roman"/>
        </w:rPr>
        <w:t xml:space="preserve"> model </w:t>
      </w:r>
      <w:proofErr w:type="spellStart"/>
      <w:r w:rsidRPr="005E30B1">
        <w:rPr>
          <w:rFonts w:ascii="Times New Roman" w:hAnsi="Times New Roman"/>
        </w:rPr>
        <w:t>soal</w:t>
      </w:r>
      <w:proofErr w:type="spellEnd"/>
      <w:r w:rsidRPr="005E30B1">
        <w:rPr>
          <w:rFonts w:ascii="Times New Roman" w:hAnsi="Times New Roman"/>
        </w:rPr>
        <w:t xml:space="preserve"> </w:t>
      </w:r>
      <w:r w:rsidRPr="005E30B1">
        <w:rPr>
          <w:rFonts w:ascii="Times New Roman" w:hAnsi="Times New Roman"/>
          <w:bCs/>
          <w:color w:val="000000" w:themeColor="text1"/>
        </w:rPr>
        <w:t>yang</w:t>
      </w:r>
      <w:r w:rsidRPr="005E30B1">
        <w:rPr>
          <w:rFonts w:ascii="Times New Roman" w:hAnsi="Times New Roman"/>
        </w:rPr>
        <w:t xml:space="preserve"> </w:t>
      </w:r>
      <w:proofErr w:type="spellStart"/>
      <w:r w:rsidRPr="005E30B1">
        <w:rPr>
          <w:rFonts w:ascii="Times New Roman" w:hAnsi="Times New Roman"/>
        </w:rPr>
        <w:t>biasa</w:t>
      </w:r>
      <w:proofErr w:type="spellEnd"/>
      <w:r w:rsidRPr="005E30B1">
        <w:rPr>
          <w:rFonts w:ascii="Times New Roman" w:hAnsi="Times New Roman"/>
        </w:rPr>
        <w:fldChar w:fldCharType="begin" w:fldLock="1"/>
      </w:r>
      <w:r w:rsidRPr="005E30B1">
        <w:rPr>
          <w:rFonts w:ascii="Times New Roman" w:hAnsi="Times New Roman"/>
        </w:rPr>
        <w:instrText>ADDIN CSL_CITATION { "citationItems" : [ { "id" : "ITEM-1", "itemData" : { "abstract" : "Penelitian ini bertujuan untuk mengetahui pengaruh keaktifan belajar menggunakan metode pembelajaran diskusi tipe buzz group pada mata pelajaran IPS kelas VIII di SMP Negeri 1 Gunung Meriah. Penelitian ini menggunakan pendekatan kuantitatif dengan jenis peneitian true eksperimental dengan desain berfokus pada posttest-only control design yang mana pada desain ini terdapat dua kelompok. Populasi yang digunakan dalam penelitian ini adalah seluruh siswa kelas VIII yang terdiri dari 6 kelas sedangkan sampel dalam penelitian ini adalah siswa kelas VIII4 sebagai kelas eksperimen yang diajarkan dengan metode diskusi buzz group dan VIII5 sebagai kelas kontrol yang diajarkan dengan metode diskusi dengan jumlah siswanya masing-masing 20 orang. Teknik pengumpulan data dalam penelitian ini adalah dengan menggunakan observasi sebelum penelitian, angket, dan dokumentasi. Berdasarkan hasi penelitian diperoleh nilai dengan kriteria uji thitung &gt; ttabel atau 5,425 &gt; 2,024 pada taraf signifikansi (a) 5% maka H0 ditolak atau terdapat pengaruh yang signifikansi metode pembelajaran diskusi dengan tipe buzz group terhadap keaktifan belajar siswa pada mata pelajaran IPS kelas VIII di SMP Negeri 1 Gunung Meriah.", "author" : [ { "dropping-particle" : "", "family" : "Kamza", "given" : "Muhjam", "non-dropping-particle" : "", "parse-names" : false, "suffix" : "" }, { "dropping-particle" : "", "family" : "Husaini", "given" : "", "non-dropping-particle" : "", "parse-names" : false, "suffix" : "" }, { "dropping-particle" : "", "family" : "Ayu", "given" : "Idah Lestari", "non-dropping-particle" : "", "parse-names" : false, "suffix" : "" } ], "container-title" : "Jurnal Basicedu", "id" : "ITEM-1", "issue" : "5", "issued" : { "date-parts" : [ [ "2021" ] ] }, "page" : "4120-4126", "title" : "Pembudayaan Literasi Numerasi untuk Asesmen Kompetensi Minimum dalam Kegiatan Kurikuler pada Sekolah Dasar Muhammadiyah", "type" : "article-journal", "volume" : "5" }, "uris" : [ "http://www.mendeley.com/documents/?uuid=de0693c2-9831-4c3d-aac8-90d436ed3730" ] } ], "mendeley" : { "formattedCitation" : "(Kamza et al., 2021)", "plainTextFormattedCitation" : "(Kamza et al., 2021)", "previouslyFormattedCitation" : "(Kamza et al., 2021)" }, "properties" : { "noteIndex" : 0 }, "schema" : "https://github.com/citation-style-language/schema/raw/master/csl-citation.json" }</w:instrText>
      </w:r>
      <w:r w:rsidRPr="005E30B1">
        <w:rPr>
          <w:rFonts w:ascii="Times New Roman" w:hAnsi="Times New Roman"/>
        </w:rPr>
        <w:fldChar w:fldCharType="separate"/>
      </w:r>
      <w:r w:rsidRPr="005E30B1">
        <w:rPr>
          <w:rFonts w:ascii="Times New Roman" w:hAnsi="Times New Roman"/>
          <w:noProof/>
        </w:rPr>
        <w:t>(Kamza et al., 2021)</w:t>
      </w:r>
      <w:r w:rsidRPr="005E30B1">
        <w:rPr>
          <w:rFonts w:ascii="Times New Roman" w:hAnsi="Times New Roman"/>
        </w:rPr>
        <w:fldChar w:fldCharType="end"/>
      </w:r>
      <w:r w:rsidRPr="005E30B1">
        <w:rPr>
          <w:rFonts w:ascii="Times New Roman" w:hAnsi="Times New Roman"/>
        </w:rPr>
        <w:t xml:space="preserve">. </w:t>
      </w:r>
      <w:proofErr w:type="spellStart"/>
      <w:r w:rsidRPr="005E30B1">
        <w:rPr>
          <w:rFonts w:ascii="Times New Roman" w:hAnsi="Times New Roman"/>
        </w:rPr>
        <w:t>Budaya</w:t>
      </w:r>
      <w:proofErr w:type="spellEnd"/>
      <w:r w:rsidRPr="005E30B1">
        <w:rPr>
          <w:rFonts w:ascii="Times New Roman" w:hAnsi="Times New Roman"/>
        </w:rPr>
        <w:t xml:space="preserve"> yang </w:t>
      </w:r>
      <w:proofErr w:type="spellStart"/>
      <w:r w:rsidRPr="005E30B1">
        <w:rPr>
          <w:rFonts w:ascii="Times New Roman" w:hAnsi="Times New Roman"/>
        </w:rPr>
        <w:t>dimaksud</w:t>
      </w:r>
      <w:proofErr w:type="spellEnd"/>
      <w:r w:rsidRPr="005E30B1">
        <w:rPr>
          <w:rFonts w:ascii="Times New Roman" w:hAnsi="Times New Roman"/>
        </w:rPr>
        <w:t xml:space="preserve"> </w:t>
      </w:r>
      <w:proofErr w:type="spellStart"/>
      <w:r w:rsidRPr="005E30B1">
        <w:rPr>
          <w:rFonts w:ascii="Times New Roman" w:hAnsi="Times New Roman"/>
        </w:rPr>
        <w:t>dalam</w:t>
      </w:r>
      <w:proofErr w:type="spellEnd"/>
      <w:r w:rsidRPr="005E30B1">
        <w:rPr>
          <w:rFonts w:ascii="Times New Roman" w:hAnsi="Times New Roman"/>
        </w:rPr>
        <w:t xml:space="preserve"> </w:t>
      </w:r>
      <w:proofErr w:type="spellStart"/>
      <w:r w:rsidRPr="005E30B1">
        <w:rPr>
          <w:rFonts w:ascii="Times New Roman" w:hAnsi="Times New Roman"/>
        </w:rPr>
        <w:t>penelitian</w:t>
      </w:r>
      <w:proofErr w:type="spellEnd"/>
      <w:r w:rsidRPr="005E30B1">
        <w:rPr>
          <w:rFonts w:ascii="Times New Roman" w:hAnsi="Times New Roman"/>
        </w:rPr>
        <w:t xml:space="preserve"> </w:t>
      </w:r>
      <w:proofErr w:type="spellStart"/>
      <w:r w:rsidRPr="005E30B1">
        <w:rPr>
          <w:rFonts w:ascii="Times New Roman" w:hAnsi="Times New Roman"/>
        </w:rPr>
        <w:t>ini</w:t>
      </w:r>
      <w:proofErr w:type="spellEnd"/>
      <w:r w:rsidRPr="005E30B1">
        <w:rPr>
          <w:rFonts w:ascii="Times New Roman" w:hAnsi="Times New Roman"/>
        </w:rPr>
        <w:t xml:space="preserve"> </w:t>
      </w:r>
      <w:proofErr w:type="spellStart"/>
      <w:r w:rsidRPr="005E30B1">
        <w:rPr>
          <w:rFonts w:ascii="Times New Roman" w:hAnsi="Times New Roman"/>
        </w:rPr>
        <w:t>mencakup</w:t>
      </w:r>
      <w:proofErr w:type="spellEnd"/>
      <w:r w:rsidRPr="005E30B1">
        <w:rPr>
          <w:rFonts w:ascii="Times New Roman" w:hAnsi="Times New Roman"/>
        </w:rPr>
        <w:t xml:space="preserve"> </w:t>
      </w:r>
      <w:proofErr w:type="spellStart"/>
      <w:r w:rsidRPr="005E30B1">
        <w:rPr>
          <w:rFonts w:ascii="Times New Roman" w:hAnsi="Times New Roman"/>
        </w:rPr>
        <w:t>setidaknya</w:t>
      </w:r>
      <w:proofErr w:type="spellEnd"/>
      <w:r w:rsidRPr="005E30B1">
        <w:rPr>
          <w:rFonts w:ascii="Times New Roman" w:hAnsi="Times New Roman"/>
        </w:rPr>
        <w:t xml:space="preserve"> </w:t>
      </w:r>
      <w:proofErr w:type="spellStart"/>
      <w:r w:rsidRPr="005E30B1">
        <w:rPr>
          <w:rFonts w:ascii="Times New Roman" w:hAnsi="Times New Roman"/>
        </w:rPr>
        <w:t>kebiasaan</w:t>
      </w:r>
      <w:proofErr w:type="spellEnd"/>
      <w:r w:rsidRPr="005E30B1">
        <w:rPr>
          <w:rFonts w:ascii="Times New Roman" w:hAnsi="Times New Roman"/>
        </w:rPr>
        <w:t xml:space="preserve"> </w:t>
      </w:r>
      <w:proofErr w:type="spellStart"/>
      <w:r w:rsidRPr="005E30B1">
        <w:rPr>
          <w:rFonts w:ascii="Times New Roman" w:hAnsi="Times New Roman"/>
        </w:rPr>
        <w:t>seperti</w:t>
      </w:r>
      <w:proofErr w:type="spellEnd"/>
      <w:r w:rsidRPr="005E30B1">
        <w:rPr>
          <w:rFonts w:ascii="Times New Roman" w:hAnsi="Times New Roman"/>
        </w:rPr>
        <w:t xml:space="preserve"> </w:t>
      </w:r>
      <w:proofErr w:type="spellStart"/>
      <w:r w:rsidRPr="005E30B1">
        <w:rPr>
          <w:rFonts w:ascii="Times New Roman" w:hAnsi="Times New Roman"/>
        </w:rPr>
        <w:t>kearifan</w:t>
      </w:r>
      <w:proofErr w:type="spellEnd"/>
      <w:r w:rsidRPr="005E30B1">
        <w:rPr>
          <w:rFonts w:ascii="Times New Roman" w:hAnsi="Times New Roman"/>
        </w:rPr>
        <w:t xml:space="preserve"> </w:t>
      </w:r>
      <w:proofErr w:type="spellStart"/>
      <w:r w:rsidRPr="005E30B1">
        <w:rPr>
          <w:rFonts w:ascii="Times New Roman" w:hAnsi="Times New Roman"/>
        </w:rPr>
        <w:t>lokal</w:t>
      </w:r>
      <w:proofErr w:type="spellEnd"/>
      <w:r w:rsidRPr="005E30B1">
        <w:rPr>
          <w:rFonts w:ascii="Times New Roman" w:hAnsi="Times New Roman"/>
        </w:rPr>
        <w:t xml:space="preserve"> di </w:t>
      </w:r>
      <w:proofErr w:type="spellStart"/>
      <w:r w:rsidRPr="005E30B1">
        <w:rPr>
          <w:rFonts w:ascii="Times New Roman" w:hAnsi="Times New Roman"/>
        </w:rPr>
        <w:t>masing-masing</w:t>
      </w:r>
      <w:proofErr w:type="spellEnd"/>
      <w:r w:rsidRPr="005E30B1">
        <w:rPr>
          <w:rFonts w:ascii="Times New Roman" w:hAnsi="Times New Roman"/>
        </w:rPr>
        <w:t xml:space="preserve"> </w:t>
      </w:r>
      <w:proofErr w:type="spellStart"/>
      <w:r w:rsidRPr="005E30B1">
        <w:rPr>
          <w:rFonts w:ascii="Times New Roman" w:hAnsi="Times New Roman"/>
        </w:rPr>
        <w:t>daerah</w:t>
      </w:r>
      <w:proofErr w:type="spellEnd"/>
      <w:r w:rsidRPr="005E30B1">
        <w:rPr>
          <w:rFonts w:ascii="Times New Roman" w:hAnsi="Times New Roman"/>
        </w:rPr>
        <w:t xml:space="preserve"> yang </w:t>
      </w:r>
      <w:proofErr w:type="spellStart"/>
      <w:r w:rsidRPr="005E30B1">
        <w:rPr>
          <w:rFonts w:ascii="Times New Roman" w:hAnsi="Times New Roman"/>
        </w:rPr>
        <w:t>ada</w:t>
      </w:r>
      <w:proofErr w:type="spellEnd"/>
      <w:r w:rsidRPr="005E30B1">
        <w:rPr>
          <w:rFonts w:ascii="Times New Roman" w:hAnsi="Times New Roman"/>
        </w:rPr>
        <w:t xml:space="preserve"> di Indonesia </w:t>
      </w:r>
      <w:proofErr w:type="spellStart"/>
      <w:r w:rsidRPr="005E30B1">
        <w:rPr>
          <w:rFonts w:ascii="Times New Roman" w:hAnsi="Times New Roman"/>
        </w:rPr>
        <w:t>khususnya</w:t>
      </w:r>
      <w:proofErr w:type="spellEnd"/>
      <w:r w:rsidRPr="005E30B1">
        <w:rPr>
          <w:rFonts w:ascii="Times New Roman" w:hAnsi="Times New Roman"/>
        </w:rPr>
        <w:t xml:space="preserve"> di </w:t>
      </w:r>
      <w:proofErr w:type="spellStart"/>
      <w:r w:rsidRPr="005E30B1">
        <w:rPr>
          <w:rFonts w:ascii="Times New Roman" w:hAnsi="Times New Roman"/>
        </w:rPr>
        <w:t>Kabupaten</w:t>
      </w:r>
      <w:proofErr w:type="spellEnd"/>
      <w:r w:rsidRPr="005E30B1">
        <w:rPr>
          <w:rFonts w:ascii="Times New Roman" w:hAnsi="Times New Roman"/>
        </w:rPr>
        <w:t xml:space="preserve"> Lombok Barat </w:t>
      </w:r>
      <w:proofErr w:type="spellStart"/>
      <w:r w:rsidRPr="005E30B1">
        <w:rPr>
          <w:rFonts w:ascii="Times New Roman" w:hAnsi="Times New Roman"/>
        </w:rPr>
        <w:t>Provinsi</w:t>
      </w:r>
      <w:proofErr w:type="spellEnd"/>
      <w:r w:rsidRPr="005E30B1">
        <w:rPr>
          <w:rFonts w:ascii="Times New Roman" w:hAnsi="Times New Roman"/>
        </w:rPr>
        <w:t xml:space="preserve"> Nusa Tenggara Barat. </w:t>
      </w:r>
    </w:p>
    <w:p w14:paraId="53CC8818" w14:textId="77777777" w:rsidR="00336358" w:rsidRPr="005E30B1" w:rsidRDefault="00336358" w:rsidP="005E30B1">
      <w:pPr>
        <w:spacing w:after="0" w:line="360" w:lineRule="auto"/>
        <w:ind w:firstLine="567"/>
        <w:contextualSpacing/>
        <w:jc w:val="both"/>
        <w:rPr>
          <w:rFonts w:ascii="Times New Roman" w:hAnsi="Times New Roman"/>
          <w:b/>
          <w:bCs/>
        </w:rPr>
      </w:pPr>
      <w:r w:rsidRPr="005E30B1">
        <w:rPr>
          <w:rFonts w:ascii="Times New Roman" w:hAnsi="Times New Roman"/>
          <w:bCs/>
        </w:rPr>
        <w:t xml:space="preserve">Pada </w:t>
      </w:r>
      <w:proofErr w:type="spellStart"/>
      <w:r w:rsidRPr="005E30B1">
        <w:rPr>
          <w:rFonts w:ascii="Times New Roman" w:hAnsi="Times New Roman"/>
          <w:bCs/>
        </w:rPr>
        <w:t>kasus</w:t>
      </w:r>
      <w:proofErr w:type="spellEnd"/>
      <w:r w:rsidRPr="005E30B1">
        <w:rPr>
          <w:rFonts w:ascii="Times New Roman" w:hAnsi="Times New Roman"/>
          <w:bCs/>
        </w:rPr>
        <w:t xml:space="preserve"> G1 </w:t>
      </w:r>
      <w:proofErr w:type="spellStart"/>
      <w:r w:rsidRPr="005E30B1">
        <w:rPr>
          <w:rFonts w:ascii="Times New Roman" w:hAnsi="Times New Roman"/>
          <w:bCs/>
        </w:rPr>
        <w:t>maupun</w:t>
      </w:r>
      <w:proofErr w:type="spellEnd"/>
      <w:r w:rsidRPr="005E30B1">
        <w:rPr>
          <w:rFonts w:ascii="Times New Roman" w:hAnsi="Times New Roman"/>
          <w:bCs/>
        </w:rPr>
        <w:t xml:space="preserve"> G2 </w:t>
      </w:r>
      <w:proofErr w:type="spellStart"/>
      <w:r w:rsidRPr="005E30B1">
        <w:rPr>
          <w:rFonts w:ascii="Times New Roman" w:hAnsi="Times New Roman"/>
          <w:bCs/>
        </w:rPr>
        <w:t>tidak</w:t>
      </w:r>
      <w:proofErr w:type="spellEnd"/>
      <w:r w:rsidRPr="005E30B1">
        <w:rPr>
          <w:rFonts w:ascii="Times New Roman" w:hAnsi="Times New Roman"/>
          <w:bCs/>
        </w:rPr>
        <w:t xml:space="preserve"> </w:t>
      </w:r>
      <w:proofErr w:type="spellStart"/>
      <w:r w:rsidRPr="005E30B1">
        <w:rPr>
          <w:rFonts w:ascii="Times New Roman" w:hAnsi="Times New Roman"/>
          <w:bCs/>
        </w:rPr>
        <w:t>tampak</w:t>
      </w:r>
      <w:proofErr w:type="spellEnd"/>
      <w:r w:rsidRPr="005E30B1">
        <w:rPr>
          <w:rFonts w:ascii="Times New Roman" w:hAnsi="Times New Roman"/>
          <w:bCs/>
        </w:rPr>
        <w:t xml:space="preserve"> </w:t>
      </w:r>
      <w:proofErr w:type="spellStart"/>
      <w:r w:rsidRPr="005E30B1">
        <w:rPr>
          <w:rFonts w:ascii="Times New Roman" w:hAnsi="Times New Roman"/>
          <w:bCs/>
        </w:rPr>
        <w:t>penerapan</w:t>
      </w:r>
      <w:proofErr w:type="spellEnd"/>
      <w:r w:rsidRPr="005E30B1">
        <w:rPr>
          <w:rFonts w:ascii="Times New Roman" w:hAnsi="Times New Roman"/>
          <w:bCs/>
        </w:rPr>
        <w:t xml:space="preserve"> </w:t>
      </w:r>
      <w:proofErr w:type="spellStart"/>
      <w:r w:rsidRPr="005E30B1">
        <w:rPr>
          <w:rFonts w:ascii="Times New Roman" w:hAnsi="Times New Roman"/>
          <w:bCs/>
        </w:rPr>
        <w:t>konteks</w:t>
      </w:r>
      <w:proofErr w:type="spellEnd"/>
      <w:r w:rsidRPr="005E30B1">
        <w:rPr>
          <w:rFonts w:ascii="Times New Roman" w:hAnsi="Times New Roman"/>
          <w:bCs/>
        </w:rPr>
        <w:t xml:space="preserve"> </w:t>
      </w:r>
      <w:proofErr w:type="spellStart"/>
      <w:r w:rsidRPr="005E30B1">
        <w:rPr>
          <w:rFonts w:ascii="Times New Roman" w:hAnsi="Times New Roman"/>
          <w:bCs/>
        </w:rPr>
        <w:t>sosial</w:t>
      </w:r>
      <w:proofErr w:type="spellEnd"/>
      <w:r w:rsidRPr="005E30B1">
        <w:rPr>
          <w:rFonts w:ascii="Times New Roman" w:hAnsi="Times New Roman"/>
          <w:bCs/>
        </w:rPr>
        <w:t xml:space="preserve"> </w:t>
      </w:r>
      <w:proofErr w:type="spellStart"/>
      <w:r w:rsidRPr="005E30B1">
        <w:rPr>
          <w:rFonts w:ascii="Times New Roman" w:hAnsi="Times New Roman"/>
          <w:bCs/>
        </w:rPr>
        <w:t>budaya</w:t>
      </w:r>
      <w:proofErr w:type="spellEnd"/>
      <w:r w:rsidRPr="005E30B1">
        <w:rPr>
          <w:rFonts w:ascii="Times New Roman" w:hAnsi="Times New Roman"/>
          <w:bCs/>
        </w:rPr>
        <w:t xml:space="preserve"> </w:t>
      </w:r>
      <w:proofErr w:type="spellStart"/>
      <w:r w:rsidRPr="005E30B1">
        <w:rPr>
          <w:rFonts w:ascii="Times New Roman" w:hAnsi="Times New Roman"/>
          <w:bCs/>
        </w:rPr>
        <w:t>dalam</w:t>
      </w:r>
      <w:proofErr w:type="spellEnd"/>
      <w:r w:rsidRPr="005E30B1">
        <w:rPr>
          <w:rFonts w:ascii="Times New Roman" w:hAnsi="Times New Roman"/>
          <w:bCs/>
        </w:rPr>
        <w:t xml:space="preserve"> </w:t>
      </w:r>
      <w:proofErr w:type="spellStart"/>
      <w:r w:rsidRPr="005E30B1">
        <w:rPr>
          <w:rFonts w:ascii="Times New Roman" w:hAnsi="Times New Roman"/>
          <w:bCs/>
        </w:rPr>
        <w:t>penyajian</w:t>
      </w:r>
      <w:proofErr w:type="spellEnd"/>
      <w:r w:rsidRPr="005E30B1">
        <w:rPr>
          <w:rFonts w:ascii="Times New Roman" w:hAnsi="Times New Roman"/>
          <w:bCs/>
        </w:rPr>
        <w:t xml:space="preserve"> </w:t>
      </w:r>
      <w:proofErr w:type="spellStart"/>
      <w:r w:rsidRPr="005E30B1">
        <w:rPr>
          <w:rFonts w:ascii="Times New Roman" w:hAnsi="Times New Roman"/>
          <w:bCs/>
        </w:rPr>
        <w:t>soal</w:t>
      </w:r>
      <w:proofErr w:type="spellEnd"/>
      <w:r w:rsidRPr="005E30B1">
        <w:rPr>
          <w:rFonts w:ascii="Times New Roman" w:hAnsi="Times New Roman"/>
          <w:bCs/>
        </w:rPr>
        <w:t xml:space="preserve"> </w:t>
      </w:r>
      <w:proofErr w:type="spellStart"/>
      <w:r w:rsidRPr="005E30B1">
        <w:rPr>
          <w:rFonts w:ascii="Times New Roman" w:hAnsi="Times New Roman"/>
        </w:rPr>
        <w:t>berbasis</w:t>
      </w:r>
      <w:proofErr w:type="spellEnd"/>
      <w:r w:rsidRPr="005E30B1">
        <w:rPr>
          <w:rFonts w:ascii="Times New Roman" w:hAnsi="Times New Roman"/>
          <w:bCs/>
        </w:rPr>
        <w:t xml:space="preserve"> </w:t>
      </w:r>
      <w:proofErr w:type="spellStart"/>
      <w:r w:rsidRPr="005E30B1">
        <w:rPr>
          <w:rFonts w:ascii="Times New Roman" w:hAnsi="Times New Roman"/>
          <w:bCs/>
        </w:rPr>
        <w:t>numerasi</w:t>
      </w:r>
      <w:proofErr w:type="spellEnd"/>
      <w:r w:rsidRPr="005E30B1">
        <w:rPr>
          <w:rFonts w:ascii="Times New Roman" w:hAnsi="Times New Roman"/>
          <w:bCs/>
        </w:rPr>
        <w:t xml:space="preserve">. </w:t>
      </w:r>
      <w:proofErr w:type="spellStart"/>
      <w:r w:rsidRPr="005E30B1">
        <w:rPr>
          <w:rFonts w:ascii="Times New Roman" w:hAnsi="Times New Roman"/>
          <w:bCs/>
        </w:rPr>
        <w:t>Soal-soal</w:t>
      </w:r>
      <w:proofErr w:type="spellEnd"/>
      <w:r w:rsidRPr="005E30B1">
        <w:rPr>
          <w:rFonts w:ascii="Times New Roman" w:hAnsi="Times New Roman"/>
          <w:bCs/>
        </w:rPr>
        <w:t xml:space="preserve"> yang </w:t>
      </w:r>
      <w:proofErr w:type="spellStart"/>
      <w:r w:rsidRPr="005E30B1">
        <w:rPr>
          <w:rFonts w:ascii="Times New Roman" w:hAnsi="Times New Roman"/>
          <w:bCs/>
        </w:rPr>
        <w:t>disajikan</w:t>
      </w:r>
      <w:proofErr w:type="spellEnd"/>
      <w:r w:rsidRPr="005E30B1">
        <w:rPr>
          <w:rFonts w:ascii="Times New Roman" w:hAnsi="Times New Roman"/>
          <w:bCs/>
        </w:rPr>
        <w:t xml:space="preserve"> </w:t>
      </w:r>
      <w:proofErr w:type="spellStart"/>
      <w:r w:rsidRPr="005E30B1">
        <w:rPr>
          <w:rFonts w:ascii="Times New Roman" w:hAnsi="Times New Roman"/>
          <w:bCs/>
        </w:rPr>
        <w:t>masih</w:t>
      </w:r>
      <w:proofErr w:type="spellEnd"/>
      <w:r w:rsidRPr="005E30B1">
        <w:rPr>
          <w:rFonts w:ascii="Times New Roman" w:hAnsi="Times New Roman"/>
          <w:bCs/>
        </w:rPr>
        <w:t xml:space="preserve"> </w:t>
      </w:r>
      <w:proofErr w:type="spellStart"/>
      <w:r w:rsidRPr="005E30B1">
        <w:rPr>
          <w:rFonts w:ascii="Times New Roman" w:hAnsi="Times New Roman"/>
          <w:bCs/>
        </w:rPr>
        <w:t>bersifat</w:t>
      </w:r>
      <w:proofErr w:type="spellEnd"/>
      <w:r w:rsidRPr="005E30B1">
        <w:rPr>
          <w:rFonts w:ascii="Times New Roman" w:hAnsi="Times New Roman"/>
          <w:bCs/>
        </w:rPr>
        <w:t xml:space="preserve"> </w:t>
      </w:r>
      <w:proofErr w:type="spellStart"/>
      <w:r w:rsidRPr="005E30B1">
        <w:rPr>
          <w:rFonts w:ascii="Times New Roman" w:hAnsi="Times New Roman"/>
          <w:bCs/>
        </w:rPr>
        <w:t>umum</w:t>
      </w:r>
      <w:proofErr w:type="spellEnd"/>
      <w:r w:rsidRPr="005E30B1">
        <w:rPr>
          <w:rFonts w:ascii="Times New Roman" w:hAnsi="Times New Roman"/>
          <w:bCs/>
        </w:rPr>
        <w:t xml:space="preserve"> </w:t>
      </w:r>
      <w:proofErr w:type="spellStart"/>
      <w:r w:rsidRPr="005E30B1">
        <w:rPr>
          <w:rFonts w:ascii="Times New Roman" w:hAnsi="Times New Roman"/>
          <w:bCs/>
        </w:rPr>
        <w:t>tanpa</w:t>
      </w:r>
      <w:proofErr w:type="spellEnd"/>
      <w:r w:rsidRPr="005E30B1">
        <w:rPr>
          <w:rFonts w:ascii="Times New Roman" w:hAnsi="Times New Roman"/>
          <w:bCs/>
        </w:rPr>
        <w:t xml:space="preserve"> </w:t>
      </w:r>
      <w:proofErr w:type="spellStart"/>
      <w:r w:rsidRPr="005E30B1">
        <w:rPr>
          <w:rFonts w:ascii="Times New Roman" w:hAnsi="Times New Roman"/>
          <w:bCs/>
        </w:rPr>
        <w:t>adanya</w:t>
      </w:r>
      <w:proofErr w:type="spellEnd"/>
      <w:r w:rsidRPr="005E30B1">
        <w:rPr>
          <w:rFonts w:ascii="Times New Roman" w:hAnsi="Times New Roman"/>
          <w:bCs/>
        </w:rPr>
        <w:t xml:space="preserve"> </w:t>
      </w:r>
      <w:proofErr w:type="spellStart"/>
      <w:r w:rsidRPr="005E30B1">
        <w:rPr>
          <w:rFonts w:ascii="Times New Roman" w:hAnsi="Times New Roman"/>
          <w:bCs/>
        </w:rPr>
        <w:t>konteks</w:t>
      </w:r>
      <w:proofErr w:type="spellEnd"/>
      <w:r w:rsidRPr="005E30B1">
        <w:rPr>
          <w:rFonts w:ascii="Times New Roman" w:hAnsi="Times New Roman"/>
          <w:bCs/>
        </w:rPr>
        <w:t xml:space="preserve"> </w:t>
      </w:r>
      <w:proofErr w:type="spellStart"/>
      <w:r w:rsidRPr="005E30B1">
        <w:rPr>
          <w:rFonts w:ascii="Times New Roman" w:hAnsi="Times New Roman"/>
          <w:bCs/>
        </w:rPr>
        <w:t>sosial</w:t>
      </w:r>
      <w:proofErr w:type="spellEnd"/>
      <w:r w:rsidRPr="005E30B1">
        <w:rPr>
          <w:rFonts w:ascii="Times New Roman" w:hAnsi="Times New Roman"/>
          <w:bCs/>
        </w:rPr>
        <w:t xml:space="preserve"> dan </w:t>
      </w:r>
      <w:proofErr w:type="spellStart"/>
      <w:r w:rsidRPr="005E30B1">
        <w:rPr>
          <w:rFonts w:ascii="Times New Roman" w:hAnsi="Times New Roman"/>
          <w:bCs/>
        </w:rPr>
        <w:t>budaya</w:t>
      </w:r>
      <w:proofErr w:type="spellEnd"/>
      <w:r w:rsidRPr="005E30B1">
        <w:rPr>
          <w:rFonts w:ascii="Times New Roman" w:hAnsi="Times New Roman"/>
          <w:bCs/>
        </w:rPr>
        <w:t xml:space="preserve">. </w:t>
      </w:r>
      <w:proofErr w:type="spellStart"/>
      <w:r w:rsidRPr="005E30B1">
        <w:rPr>
          <w:rFonts w:ascii="Times New Roman" w:hAnsi="Times New Roman"/>
          <w:bCs/>
        </w:rPr>
        <w:t>Soal</w:t>
      </w:r>
      <w:proofErr w:type="spellEnd"/>
      <w:r w:rsidRPr="005E30B1">
        <w:rPr>
          <w:rFonts w:ascii="Times New Roman" w:hAnsi="Times New Roman"/>
          <w:bCs/>
        </w:rPr>
        <w:t xml:space="preserve"> yang </w:t>
      </w:r>
      <w:proofErr w:type="spellStart"/>
      <w:r w:rsidRPr="005E30B1">
        <w:rPr>
          <w:rFonts w:ascii="Times New Roman" w:hAnsi="Times New Roman"/>
          <w:bCs/>
        </w:rPr>
        <w:t>disajikan</w:t>
      </w:r>
      <w:proofErr w:type="spellEnd"/>
      <w:r w:rsidRPr="005E30B1">
        <w:rPr>
          <w:rFonts w:ascii="Times New Roman" w:hAnsi="Times New Roman"/>
          <w:bCs/>
        </w:rPr>
        <w:t xml:space="preserve"> </w:t>
      </w:r>
      <w:proofErr w:type="spellStart"/>
      <w:r w:rsidRPr="005E30B1">
        <w:rPr>
          <w:rFonts w:ascii="Times New Roman" w:hAnsi="Times New Roman"/>
          <w:bCs/>
        </w:rPr>
        <w:t>hanya</w:t>
      </w:r>
      <w:proofErr w:type="spellEnd"/>
      <w:r w:rsidRPr="005E30B1">
        <w:rPr>
          <w:rFonts w:ascii="Times New Roman" w:hAnsi="Times New Roman"/>
          <w:bCs/>
        </w:rPr>
        <w:t xml:space="preserve"> </w:t>
      </w:r>
      <w:proofErr w:type="spellStart"/>
      <w:r w:rsidRPr="005E30B1">
        <w:rPr>
          <w:rFonts w:ascii="Times New Roman" w:hAnsi="Times New Roman"/>
          <w:bCs/>
        </w:rPr>
        <w:t>berbentuk</w:t>
      </w:r>
      <w:proofErr w:type="spellEnd"/>
      <w:r w:rsidRPr="005E30B1">
        <w:rPr>
          <w:rFonts w:ascii="Times New Roman" w:hAnsi="Times New Roman"/>
          <w:bCs/>
        </w:rPr>
        <w:t xml:space="preserve"> </w:t>
      </w:r>
      <w:proofErr w:type="spellStart"/>
      <w:r w:rsidRPr="005E30B1">
        <w:rPr>
          <w:rFonts w:ascii="Times New Roman" w:hAnsi="Times New Roman"/>
          <w:bCs/>
        </w:rPr>
        <w:t>umum</w:t>
      </w:r>
      <w:proofErr w:type="spellEnd"/>
      <w:r w:rsidRPr="005E30B1">
        <w:rPr>
          <w:rFonts w:ascii="Times New Roman" w:hAnsi="Times New Roman"/>
          <w:bCs/>
        </w:rPr>
        <w:t xml:space="preserve"> </w:t>
      </w:r>
      <w:proofErr w:type="spellStart"/>
      <w:r w:rsidRPr="005E30B1">
        <w:rPr>
          <w:rFonts w:ascii="Times New Roman" w:hAnsi="Times New Roman"/>
          <w:bCs/>
        </w:rPr>
        <w:t>tanpa</w:t>
      </w:r>
      <w:proofErr w:type="spellEnd"/>
      <w:r w:rsidRPr="005E30B1">
        <w:rPr>
          <w:rFonts w:ascii="Times New Roman" w:hAnsi="Times New Roman"/>
          <w:bCs/>
        </w:rPr>
        <w:t xml:space="preserve"> </w:t>
      </w:r>
      <w:proofErr w:type="spellStart"/>
      <w:r w:rsidRPr="005E30B1">
        <w:rPr>
          <w:rFonts w:ascii="Times New Roman" w:hAnsi="Times New Roman"/>
          <w:bCs/>
        </w:rPr>
        <w:t>memfokuskan</w:t>
      </w:r>
      <w:proofErr w:type="spellEnd"/>
      <w:r w:rsidRPr="005E30B1">
        <w:rPr>
          <w:rFonts w:ascii="Times New Roman" w:hAnsi="Times New Roman"/>
          <w:bCs/>
        </w:rPr>
        <w:t xml:space="preserve"> pada </w:t>
      </w:r>
      <w:proofErr w:type="spellStart"/>
      <w:r w:rsidRPr="005E30B1">
        <w:rPr>
          <w:rFonts w:ascii="Times New Roman" w:hAnsi="Times New Roman"/>
          <w:bCs/>
        </w:rPr>
        <w:t>ranah</w:t>
      </w:r>
      <w:proofErr w:type="spellEnd"/>
      <w:r w:rsidRPr="005E30B1">
        <w:rPr>
          <w:rFonts w:ascii="Times New Roman" w:hAnsi="Times New Roman"/>
          <w:bCs/>
        </w:rPr>
        <w:t xml:space="preserve"> </w:t>
      </w:r>
      <w:proofErr w:type="spellStart"/>
      <w:r w:rsidRPr="005E30B1">
        <w:rPr>
          <w:rFonts w:ascii="Times New Roman" w:hAnsi="Times New Roman"/>
          <w:bCs/>
        </w:rPr>
        <w:t>sosial</w:t>
      </w:r>
      <w:proofErr w:type="spellEnd"/>
      <w:r w:rsidRPr="005E30B1">
        <w:rPr>
          <w:rFonts w:ascii="Times New Roman" w:hAnsi="Times New Roman"/>
          <w:bCs/>
        </w:rPr>
        <w:t xml:space="preserve"> dan </w:t>
      </w:r>
      <w:proofErr w:type="spellStart"/>
      <w:r w:rsidRPr="005E30B1">
        <w:rPr>
          <w:rFonts w:ascii="Times New Roman" w:hAnsi="Times New Roman"/>
          <w:bCs/>
        </w:rPr>
        <w:t>kebudayaan</w:t>
      </w:r>
      <w:proofErr w:type="spellEnd"/>
      <w:r w:rsidRPr="005E30B1">
        <w:rPr>
          <w:rFonts w:ascii="Times New Roman" w:hAnsi="Times New Roman"/>
          <w:bCs/>
        </w:rPr>
        <w:t xml:space="preserve"> </w:t>
      </w:r>
      <w:proofErr w:type="spellStart"/>
      <w:r w:rsidRPr="005E30B1">
        <w:rPr>
          <w:rFonts w:ascii="Times New Roman" w:hAnsi="Times New Roman"/>
          <w:bCs/>
        </w:rPr>
        <w:t>siswa</w:t>
      </w:r>
      <w:proofErr w:type="spellEnd"/>
      <w:r w:rsidRPr="005E30B1">
        <w:rPr>
          <w:rFonts w:ascii="Times New Roman" w:hAnsi="Times New Roman"/>
          <w:bCs/>
        </w:rPr>
        <w:t xml:space="preserve"> yang </w:t>
      </w:r>
      <w:proofErr w:type="spellStart"/>
      <w:r w:rsidRPr="005E30B1">
        <w:rPr>
          <w:rFonts w:ascii="Times New Roman" w:hAnsi="Times New Roman"/>
          <w:bCs/>
        </w:rPr>
        <w:t>tentunya</w:t>
      </w:r>
      <w:proofErr w:type="spellEnd"/>
      <w:r w:rsidRPr="005E30B1">
        <w:rPr>
          <w:rFonts w:ascii="Times New Roman" w:hAnsi="Times New Roman"/>
          <w:bCs/>
        </w:rPr>
        <w:t xml:space="preserve"> </w:t>
      </w:r>
      <w:proofErr w:type="spellStart"/>
      <w:r w:rsidRPr="005E30B1">
        <w:rPr>
          <w:rFonts w:ascii="Times New Roman" w:hAnsi="Times New Roman"/>
          <w:bCs/>
        </w:rPr>
        <w:t>sis</w:t>
      </w:r>
      <w:r w:rsidRPr="005E30B1">
        <w:rPr>
          <w:rFonts w:ascii="Times New Roman" w:hAnsi="Times New Roman"/>
          <w:bCs/>
          <w:color w:val="000000" w:themeColor="text1"/>
        </w:rPr>
        <w:t>wa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akan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lebih</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faham</w:t>
      </w:r>
      <w:proofErr w:type="spellEnd"/>
      <w:r w:rsidRPr="005E30B1">
        <w:rPr>
          <w:rFonts w:ascii="Times New Roman" w:hAnsi="Times New Roman"/>
          <w:bCs/>
          <w:color w:val="000000" w:themeColor="text1"/>
        </w:rPr>
        <w:t xml:space="preserve"> dan familiar </w:t>
      </w:r>
      <w:proofErr w:type="spellStart"/>
      <w:r w:rsidRPr="005E30B1">
        <w:rPr>
          <w:rFonts w:ascii="Times New Roman" w:hAnsi="Times New Roman"/>
          <w:bCs/>
          <w:color w:val="000000" w:themeColor="text1"/>
        </w:rPr>
        <w:t>ketika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soal</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tersebut</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dekat</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dengan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lingkungan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mereka</w:t>
      </w:r>
      <w:proofErr w:type="spellEnd"/>
      <w:r w:rsidRPr="005E30B1">
        <w:rPr>
          <w:rFonts w:ascii="Times New Roman" w:hAnsi="Times New Roman"/>
          <w:bCs/>
          <w:color w:val="000000" w:themeColor="text1"/>
        </w:rPr>
        <w:t xml:space="preserve">. </w:t>
      </w:r>
    </w:p>
    <w:p w14:paraId="688DE08D" w14:textId="77777777" w:rsidR="00336358" w:rsidRPr="005E30B1" w:rsidRDefault="00336358" w:rsidP="005E30B1">
      <w:pPr>
        <w:spacing w:line="360" w:lineRule="auto"/>
        <w:ind w:left="432" w:firstLine="18"/>
        <w:jc w:val="both"/>
        <w:rPr>
          <w:rFonts w:ascii="Times New Roman" w:hAnsi="Times New Roman"/>
          <w:b/>
          <w:bCs/>
          <w:color w:val="000000" w:themeColor="text1"/>
        </w:rPr>
      </w:pPr>
      <w:proofErr w:type="spellStart"/>
      <w:r w:rsidRPr="005E30B1">
        <w:rPr>
          <w:rFonts w:ascii="Times New Roman" w:hAnsi="Times New Roman"/>
          <w:b/>
          <w:bCs/>
          <w:color w:val="000000" w:themeColor="text1"/>
        </w:rPr>
        <w:t>Konteks</w:t>
      </w:r>
      <w:proofErr w:type="spellEnd"/>
      <w:r w:rsidRPr="005E30B1">
        <w:rPr>
          <w:rFonts w:ascii="Times New Roman" w:hAnsi="Times New Roman"/>
          <w:b/>
          <w:bCs/>
          <w:color w:val="000000" w:themeColor="text1"/>
        </w:rPr>
        <w:t xml:space="preserve"> </w:t>
      </w:r>
      <w:proofErr w:type="spellStart"/>
      <w:r w:rsidRPr="005E30B1">
        <w:rPr>
          <w:rFonts w:ascii="Times New Roman" w:hAnsi="Times New Roman"/>
          <w:b/>
          <w:bCs/>
          <w:color w:val="000000" w:themeColor="text1"/>
        </w:rPr>
        <w:t>Saintific</w:t>
      </w:r>
      <w:proofErr w:type="spellEnd"/>
    </w:p>
    <w:p w14:paraId="25EC6747" w14:textId="77777777" w:rsidR="00336358" w:rsidRPr="005E30B1" w:rsidRDefault="00336358" w:rsidP="005E30B1">
      <w:pPr>
        <w:spacing w:after="0" w:line="360" w:lineRule="auto"/>
        <w:ind w:firstLine="567"/>
        <w:contextualSpacing/>
        <w:jc w:val="both"/>
        <w:rPr>
          <w:rFonts w:ascii="Times New Roman" w:hAnsi="Times New Roman"/>
          <w:bCs/>
          <w:color w:val="000000" w:themeColor="text1"/>
        </w:rPr>
      </w:pPr>
      <w:proofErr w:type="spellStart"/>
      <w:r w:rsidRPr="005E30B1">
        <w:rPr>
          <w:rFonts w:ascii="Times New Roman" w:hAnsi="Times New Roman"/>
        </w:rPr>
        <w:t>Perencanaan</w:t>
      </w:r>
      <w:proofErr w:type="spellEnd"/>
      <w:r w:rsidRPr="005E30B1">
        <w:rPr>
          <w:rFonts w:ascii="Times New Roman" w:hAnsi="Times New Roman"/>
        </w:rPr>
        <w:t xml:space="preserve"> </w:t>
      </w:r>
      <w:proofErr w:type="spellStart"/>
      <w:r w:rsidRPr="005E30B1">
        <w:rPr>
          <w:rFonts w:ascii="Times New Roman" w:hAnsi="Times New Roman"/>
        </w:rPr>
        <w:t>soal</w:t>
      </w:r>
      <w:proofErr w:type="spellEnd"/>
      <w:r w:rsidRPr="005E30B1">
        <w:rPr>
          <w:rFonts w:ascii="Times New Roman" w:hAnsi="Times New Roman"/>
        </w:rPr>
        <w:t xml:space="preserve"> </w:t>
      </w:r>
      <w:proofErr w:type="spellStart"/>
      <w:r w:rsidRPr="005E30B1">
        <w:rPr>
          <w:rFonts w:ascii="Times New Roman" w:hAnsi="Times New Roman"/>
        </w:rPr>
        <w:t>numerasi</w:t>
      </w:r>
      <w:proofErr w:type="spellEnd"/>
      <w:r w:rsidRPr="005E30B1">
        <w:rPr>
          <w:rFonts w:ascii="Times New Roman" w:hAnsi="Times New Roman"/>
        </w:rPr>
        <w:t xml:space="preserve"> </w:t>
      </w:r>
      <w:proofErr w:type="spellStart"/>
      <w:r w:rsidRPr="005E30B1">
        <w:rPr>
          <w:rFonts w:ascii="Times New Roman" w:hAnsi="Times New Roman"/>
        </w:rPr>
        <w:t>dalam</w:t>
      </w:r>
      <w:proofErr w:type="spellEnd"/>
      <w:r w:rsidRPr="005E30B1">
        <w:rPr>
          <w:rFonts w:ascii="Times New Roman" w:hAnsi="Times New Roman"/>
        </w:rPr>
        <w:t xml:space="preserve"> </w:t>
      </w:r>
      <w:proofErr w:type="spellStart"/>
      <w:r w:rsidRPr="005E30B1">
        <w:rPr>
          <w:rFonts w:ascii="Times New Roman" w:hAnsi="Times New Roman"/>
        </w:rPr>
        <w:t>klasifikasi</w:t>
      </w:r>
      <w:proofErr w:type="spellEnd"/>
      <w:r w:rsidRPr="005E30B1">
        <w:rPr>
          <w:rFonts w:ascii="Times New Roman" w:hAnsi="Times New Roman"/>
        </w:rPr>
        <w:t xml:space="preserve"> </w:t>
      </w:r>
      <w:proofErr w:type="spellStart"/>
      <w:r w:rsidRPr="005E30B1">
        <w:rPr>
          <w:rFonts w:ascii="Times New Roman" w:hAnsi="Times New Roman"/>
        </w:rPr>
        <w:t>saintifik</w:t>
      </w:r>
      <w:proofErr w:type="spellEnd"/>
      <w:r w:rsidRPr="005E30B1">
        <w:rPr>
          <w:rFonts w:ascii="Times New Roman" w:hAnsi="Times New Roman"/>
        </w:rPr>
        <w:t xml:space="preserve"> </w:t>
      </w:r>
      <w:proofErr w:type="spellStart"/>
      <w:r w:rsidRPr="005E30B1">
        <w:rPr>
          <w:rFonts w:ascii="Times New Roman" w:hAnsi="Times New Roman"/>
        </w:rPr>
        <w:t>berkaitan</w:t>
      </w:r>
      <w:proofErr w:type="spellEnd"/>
      <w:r w:rsidRPr="005E30B1">
        <w:rPr>
          <w:rFonts w:ascii="Times New Roman" w:hAnsi="Times New Roman"/>
        </w:rPr>
        <w:t xml:space="preserve"> </w:t>
      </w:r>
      <w:proofErr w:type="spellStart"/>
      <w:r w:rsidRPr="005E30B1">
        <w:rPr>
          <w:rFonts w:ascii="Times New Roman" w:hAnsi="Times New Roman"/>
        </w:rPr>
        <w:t>dengan</w:t>
      </w:r>
      <w:proofErr w:type="spellEnd"/>
      <w:r w:rsidRPr="005E30B1">
        <w:rPr>
          <w:rFonts w:ascii="Times New Roman" w:hAnsi="Times New Roman"/>
        </w:rPr>
        <w:t xml:space="preserve"> </w:t>
      </w:r>
      <w:proofErr w:type="spellStart"/>
      <w:r w:rsidRPr="005E30B1">
        <w:rPr>
          <w:rFonts w:ascii="Times New Roman" w:hAnsi="Times New Roman"/>
        </w:rPr>
        <w:t>matematika</w:t>
      </w:r>
      <w:proofErr w:type="spellEnd"/>
      <w:r w:rsidRPr="005E30B1">
        <w:rPr>
          <w:rFonts w:ascii="Times New Roman" w:hAnsi="Times New Roman"/>
        </w:rPr>
        <w:t xml:space="preserve"> di </w:t>
      </w:r>
      <w:proofErr w:type="spellStart"/>
      <w:r w:rsidRPr="005E30B1">
        <w:rPr>
          <w:rFonts w:ascii="Times New Roman" w:hAnsi="Times New Roman"/>
        </w:rPr>
        <w:t>alam</w:t>
      </w:r>
      <w:proofErr w:type="spellEnd"/>
      <w:r w:rsidRPr="005E30B1">
        <w:rPr>
          <w:rFonts w:ascii="Times New Roman" w:hAnsi="Times New Roman"/>
        </w:rPr>
        <w:t xml:space="preserve"> </w:t>
      </w:r>
      <w:proofErr w:type="spellStart"/>
      <w:r w:rsidRPr="005E30B1">
        <w:rPr>
          <w:rFonts w:ascii="Times New Roman" w:hAnsi="Times New Roman"/>
        </w:rPr>
        <w:t>semesta</w:t>
      </w:r>
      <w:proofErr w:type="spellEnd"/>
      <w:r w:rsidRPr="005E30B1">
        <w:rPr>
          <w:rFonts w:ascii="Times New Roman" w:hAnsi="Times New Roman"/>
        </w:rPr>
        <w:t xml:space="preserve"> dan </w:t>
      </w:r>
      <w:proofErr w:type="spellStart"/>
      <w:r w:rsidRPr="005E30B1">
        <w:rPr>
          <w:rFonts w:ascii="Times New Roman" w:hAnsi="Times New Roman"/>
        </w:rPr>
        <w:t>isu</w:t>
      </w:r>
      <w:proofErr w:type="spellEnd"/>
      <w:r w:rsidRPr="005E30B1">
        <w:rPr>
          <w:rFonts w:ascii="Times New Roman" w:hAnsi="Times New Roman"/>
        </w:rPr>
        <w:t xml:space="preserve"> </w:t>
      </w:r>
      <w:proofErr w:type="spellStart"/>
      <w:r w:rsidRPr="005E30B1">
        <w:rPr>
          <w:rFonts w:ascii="Times New Roman" w:hAnsi="Times New Roman"/>
        </w:rPr>
        <w:t>serta</w:t>
      </w:r>
      <w:proofErr w:type="spellEnd"/>
      <w:r w:rsidRPr="005E30B1">
        <w:rPr>
          <w:rFonts w:ascii="Times New Roman" w:hAnsi="Times New Roman"/>
        </w:rPr>
        <w:t xml:space="preserve"> </w:t>
      </w:r>
      <w:proofErr w:type="spellStart"/>
      <w:r w:rsidRPr="005E30B1">
        <w:rPr>
          <w:rFonts w:ascii="Times New Roman" w:hAnsi="Times New Roman"/>
        </w:rPr>
        <w:t>teknologi</w:t>
      </w:r>
      <w:proofErr w:type="spellEnd"/>
      <w:r w:rsidRPr="005E30B1">
        <w:rPr>
          <w:rFonts w:ascii="Times New Roman" w:hAnsi="Times New Roman"/>
        </w:rPr>
        <w:t xml:space="preserve"> yang di </w:t>
      </w:r>
      <w:proofErr w:type="spellStart"/>
      <w:r w:rsidRPr="005E30B1">
        <w:rPr>
          <w:rFonts w:ascii="Times New Roman" w:hAnsi="Times New Roman"/>
        </w:rPr>
        <w:t>dalam</w:t>
      </w:r>
      <w:proofErr w:type="spellEnd"/>
      <w:r w:rsidRPr="005E30B1">
        <w:rPr>
          <w:rFonts w:ascii="Times New Roman" w:hAnsi="Times New Roman"/>
        </w:rPr>
        <w:t xml:space="preserve"> </w:t>
      </w:r>
      <w:proofErr w:type="spellStart"/>
      <w:r w:rsidRPr="005E30B1">
        <w:rPr>
          <w:rFonts w:ascii="Times New Roman" w:hAnsi="Times New Roman"/>
        </w:rPr>
        <w:t>nya</w:t>
      </w:r>
      <w:proofErr w:type="spellEnd"/>
      <w:r w:rsidRPr="005E30B1">
        <w:rPr>
          <w:rFonts w:ascii="Times New Roman" w:hAnsi="Times New Roman"/>
        </w:rPr>
        <w:t xml:space="preserve"> </w:t>
      </w:r>
      <w:proofErr w:type="spellStart"/>
      <w:r w:rsidRPr="005E30B1">
        <w:rPr>
          <w:rFonts w:ascii="Times New Roman" w:hAnsi="Times New Roman"/>
        </w:rPr>
        <w:t>memuat</w:t>
      </w:r>
      <w:proofErr w:type="spellEnd"/>
      <w:r w:rsidRPr="005E30B1">
        <w:rPr>
          <w:rFonts w:ascii="Times New Roman" w:hAnsi="Times New Roman"/>
        </w:rPr>
        <w:t xml:space="preserve"> </w:t>
      </w:r>
      <w:proofErr w:type="spellStart"/>
      <w:r w:rsidRPr="005E30B1">
        <w:rPr>
          <w:rFonts w:ascii="Times New Roman" w:hAnsi="Times New Roman"/>
        </w:rPr>
        <w:t>tema</w:t>
      </w:r>
      <w:proofErr w:type="spellEnd"/>
      <w:r w:rsidRPr="005E30B1">
        <w:rPr>
          <w:rFonts w:ascii="Times New Roman" w:hAnsi="Times New Roman"/>
        </w:rPr>
        <w:t xml:space="preserve"> </w:t>
      </w:r>
      <w:proofErr w:type="spellStart"/>
      <w:r w:rsidRPr="005E30B1">
        <w:rPr>
          <w:rFonts w:ascii="Times New Roman" w:hAnsi="Times New Roman"/>
        </w:rPr>
        <w:t>iklim</w:t>
      </w:r>
      <w:proofErr w:type="spellEnd"/>
      <w:r w:rsidRPr="005E30B1">
        <w:rPr>
          <w:rFonts w:ascii="Times New Roman" w:hAnsi="Times New Roman"/>
        </w:rPr>
        <w:t xml:space="preserve">, </w:t>
      </w:r>
      <w:proofErr w:type="spellStart"/>
      <w:r w:rsidRPr="005E30B1">
        <w:rPr>
          <w:rFonts w:ascii="Times New Roman" w:hAnsi="Times New Roman"/>
        </w:rPr>
        <w:t>ekologi</w:t>
      </w:r>
      <w:proofErr w:type="spellEnd"/>
      <w:r w:rsidRPr="005E30B1">
        <w:rPr>
          <w:rFonts w:ascii="Times New Roman" w:hAnsi="Times New Roman"/>
        </w:rPr>
        <w:t xml:space="preserve">, </w:t>
      </w:r>
      <w:proofErr w:type="spellStart"/>
      <w:r w:rsidRPr="005E30B1">
        <w:rPr>
          <w:rFonts w:ascii="Times New Roman" w:hAnsi="Times New Roman"/>
        </w:rPr>
        <w:t>medis</w:t>
      </w:r>
      <w:proofErr w:type="spellEnd"/>
      <w:r w:rsidRPr="005E30B1">
        <w:rPr>
          <w:rFonts w:ascii="Times New Roman" w:hAnsi="Times New Roman"/>
        </w:rPr>
        <w:t xml:space="preserve">, </w:t>
      </w:r>
      <w:proofErr w:type="spellStart"/>
      <w:r w:rsidRPr="005E30B1">
        <w:rPr>
          <w:rFonts w:ascii="Times New Roman" w:hAnsi="Times New Roman"/>
        </w:rPr>
        <w:t>ruang</w:t>
      </w:r>
      <w:proofErr w:type="spellEnd"/>
      <w:r w:rsidRPr="005E30B1">
        <w:rPr>
          <w:rFonts w:ascii="Times New Roman" w:hAnsi="Times New Roman"/>
        </w:rPr>
        <w:t xml:space="preserve"> </w:t>
      </w:r>
      <w:proofErr w:type="spellStart"/>
      <w:r w:rsidRPr="005E30B1">
        <w:rPr>
          <w:rFonts w:ascii="Times New Roman" w:hAnsi="Times New Roman"/>
        </w:rPr>
        <w:t>angkasa</w:t>
      </w:r>
      <w:proofErr w:type="spellEnd"/>
      <w:r w:rsidRPr="005E30B1">
        <w:rPr>
          <w:rFonts w:ascii="Times New Roman" w:hAnsi="Times New Roman"/>
        </w:rPr>
        <w:t xml:space="preserve">, </w:t>
      </w:r>
      <w:proofErr w:type="spellStart"/>
      <w:r w:rsidRPr="005E30B1">
        <w:rPr>
          <w:rFonts w:ascii="Times New Roman" w:hAnsi="Times New Roman"/>
        </w:rPr>
        <w:t>pengukuran</w:t>
      </w:r>
      <w:proofErr w:type="spellEnd"/>
      <w:r w:rsidRPr="005E30B1">
        <w:rPr>
          <w:rFonts w:ascii="Times New Roman" w:hAnsi="Times New Roman"/>
        </w:rPr>
        <w:t xml:space="preserve"> dan </w:t>
      </w:r>
      <w:proofErr w:type="spellStart"/>
      <w:r w:rsidRPr="005E30B1">
        <w:rPr>
          <w:rFonts w:ascii="Times New Roman" w:hAnsi="Times New Roman"/>
        </w:rPr>
        <w:t>keilmuan</w:t>
      </w:r>
      <w:proofErr w:type="spellEnd"/>
      <w:r w:rsidRPr="005E30B1">
        <w:rPr>
          <w:rFonts w:ascii="Times New Roman" w:hAnsi="Times New Roman"/>
        </w:rPr>
        <w:t xml:space="preserve"> </w:t>
      </w:r>
      <w:proofErr w:type="spellStart"/>
      <w:r w:rsidRPr="005E30B1">
        <w:rPr>
          <w:rFonts w:ascii="Times New Roman" w:hAnsi="Times New Roman"/>
        </w:rPr>
        <w:t>matematika</w:t>
      </w:r>
      <w:proofErr w:type="spellEnd"/>
      <w:r w:rsidRPr="005E30B1">
        <w:rPr>
          <w:rFonts w:ascii="Times New Roman" w:hAnsi="Times New Roman"/>
        </w:rPr>
        <w:t xml:space="preserve"> </w:t>
      </w:r>
      <w:proofErr w:type="spellStart"/>
      <w:r w:rsidRPr="005E30B1">
        <w:rPr>
          <w:rFonts w:ascii="Times New Roman" w:hAnsi="Times New Roman"/>
        </w:rPr>
        <w:t>sendiri</w:t>
      </w:r>
      <w:proofErr w:type="spellEnd"/>
      <w:r w:rsidRPr="005E30B1">
        <w:rPr>
          <w:rFonts w:ascii="Times New Roman" w:hAnsi="Times New Roman"/>
        </w:rPr>
        <w:fldChar w:fldCharType="begin" w:fldLock="1"/>
      </w:r>
      <w:r w:rsidRPr="005E30B1">
        <w:rPr>
          <w:rFonts w:ascii="Times New Roman" w:hAnsi="Times New Roman"/>
        </w:rPr>
        <w:instrText>ADDIN CSL_CITATION { "citationItems" : [ { "id" : "ITEM-1", "itemData" : { "abstract" : "Penelitian ini bertujuan untuk mengetahui pengaruh keaktifan belajar menggunakan metode pembelajaran diskusi tipe buzz group pada mata pelajaran IPS kelas VIII di SMP Negeri 1 Gunung Meriah. Penelitian ini menggunakan pendekatan kuantitatif dengan jenis peneitian true eksperimental dengan desain berfokus pada posttest-only control design yang mana pada desain ini terdapat dua kelompok. Populasi yang digunakan dalam penelitian ini adalah seluruh siswa kelas VIII yang terdiri dari 6 kelas sedangkan sampel dalam penelitian ini adalah siswa kelas VIII4 sebagai kelas eksperimen yang diajarkan dengan metode diskusi buzz group dan VIII5 sebagai kelas kontrol yang diajarkan dengan metode diskusi dengan jumlah siswanya masing-masing 20 orang. Teknik pengumpulan data dalam penelitian ini adalah dengan menggunakan observasi sebelum penelitian, angket, dan dokumentasi. Berdasarkan hasi penelitian diperoleh nilai dengan kriteria uji thitung &gt; ttabel atau 5,425 &gt; 2,024 pada taraf signifikansi (a) 5% maka H0 ditolak atau terdapat pengaruh yang signifikansi metode pembelajaran diskusi dengan tipe buzz group terhadap keaktifan belajar siswa pada mata pelajaran IPS kelas VIII di SMP Negeri 1 Gunung Meriah.", "author" : [ { "dropping-particle" : "", "family" : "Kamza", "given" : "Muhjam", "non-dropping-particle" : "", "parse-names" : false, "suffix" : "" }, { "dropping-particle" : "", "family" : "Husaini", "given" : "", "non-dropping-particle" : "", "parse-names" : false, "suffix" : "" }, { "dropping-particle" : "", "family" : "Ayu", "given" : "Idah Lestari", "non-dropping-particle" : "", "parse-names" : false, "suffix" : "" } ], "container-title" : "Jurnal Basicedu", "id" : "ITEM-1", "issue" : "5", "issued" : { "date-parts" : [ [ "2021" ] ] }, "page" : "4120-4126", "title" : "Pembudayaan Literasi Numerasi untuk Asesmen Kompetensi Minimum dalam Kegiatan Kurikuler pada Sekolah Dasar Muhammadiyah", "type" : "article-journal", "volume" : "5" }, "uris" : [ "http://www.mendeley.com/documents/?uuid=de0693c2-9831-4c3d-aac8-90d436ed3730" ] } ], "mendeley" : { "formattedCitation" : "(Kamza et al., 2021)", "plainTextFormattedCitation" : "(Kamza et al., 2021)", "previouslyFormattedCitation" : "(Kamza et al., 2021)" }, "properties" : { "noteIndex" : 0 }, "schema" : "https://github.com/citation-style-language/schema/raw/master/csl-citation.json" }</w:instrText>
      </w:r>
      <w:r w:rsidRPr="005E30B1">
        <w:rPr>
          <w:rFonts w:ascii="Times New Roman" w:hAnsi="Times New Roman"/>
        </w:rPr>
        <w:fldChar w:fldCharType="separate"/>
      </w:r>
      <w:r w:rsidRPr="005E30B1">
        <w:rPr>
          <w:rFonts w:ascii="Times New Roman" w:hAnsi="Times New Roman"/>
          <w:noProof/>
        </w:rPr>
        <w:t>(Kamza et al., 2021)</w:t>
      </w:r>
      <w:r w:rsidRPr="005E30B1">
        <w:rPr>
          <w:rFonts w:ascii="Times New Roman" w:hAnsi="Times New Roman"/>
        </w:rPr>
        <w:fldChar w:fldCharType="end"/>
      </w:r>
      <w:r w:rsidRPr="005E30B1">
        <w:rPr>
          <w:rFonts w:ascii="Times New Roman" w:hAnsi="Times New Roman"/>
        </w:rPr>
        <w:t xml:space="preserve">. </w:t>
      </w:r>
      <w:proofErr w:type="spellStart"/>
      <w:r w:rsidRPr="005E30B1">
        <w:rPr>
          <w:rFonts w:ascii="Times New Roman" w:hAnsi="Times New Roman"/>
        </w:rPr>
        <w:t>Berdasarkan</w:t>
      </w:r>
      <w:proofErr w:type="spellEnd"/>
      <w:r w:rsidRPr="005E30B1">
        <w:rPr>
          <w:rFonts w:ascii="Times New Roman" w:hAnsi="Times New Roman"/>
        </w:rPr>
        <w:t xml:space="preserve"> </w:t>
      </w:r>
      <w:proofErr w:type="spellStart"/>
      <w:r w:rsidRPr="005E30B1">
        <w:rPr>
          <w:rFonts w:ascii="Times New Roman" w:hAnsi="Times New Roman"/>
        </w:rPr>
        <w:t>hasil</w:t>
      </w:r>
      <w:proofErr w:type="spellEnd"/>
      <w:r w:rsidRPr="005E30B1">
        <w:rPr>
          <w:rFonts w:ascii="Times New Roman" w:hAnsi="Times New Roman"/>
        </w:rPr>
        <w:t xml:space="preserve"> </w:t>
      </w:r>
      <w:proofErr w:type="spellStart"/>
      <w:r w:rsidRPr="005E30B1">
        <w:rPr>
          <w:rFonts w:ascii="Times New Roman" w:hAnsi="Times New Roman"/>
        </w:rPr>
        <w:t>wawancara</w:t>
      </w:r>
      <w:proofErr w:type="spellEnd"/>
      <w:r w:rsidRPr="005E30B1">
        <w:rPr>
          <w:rFonts w:ascii="Times New Roman" w:hAnsi="Times New Roman"/>
        </w:rPr>
        <w:t xml:space="preserve"> dan </w:t>
      </w:r>
      <w:proofErr w:type="spellStart"/>
      <w:r w:rsidRPr="005E30B1">
        <w:rPr>
          <w:rFonts w:ascii="Times New Roman" w:hAnsi="Times New Roman"/>
        </w:rPr>
        <w:t>observasi</w:t>
      </w:r>
      <w:proofErr w:type="spellEnd"/>
      <w:r w:rsidRPr="005E30B1">
        <w:rPr>
          <w:rFonts w:ascii="Times New Roman" w:hAnsi="Times New Roman"/>
        </w:rPr>
        <w:t xml:space="preserve"> </w:t>
      </w:r>
      <w:proofErr w:type="spellStart"/>
      <w:r w:rsidRPr="005E30B1">
        <w:rPr>
          <w:rFonts w:ascii="Times New Roman" w:hAnsi="Times New Roman"/>
        </w:rPr>
        <w:t>serta</w:t>
      </w:r>
      <w:proofErr w:type="spellEnd"/>
      <w:r w:rsidRPr="005E30B1">
        <w:rPr>
          <w:rFonts w:ascii="Times New Roman" w:hAnsi="Times New Roman"/>
        </w:rPr>
        <w:t xml:space="preserve"> </w:t>
      </w:r>
      <w:proofErr w:type="spellStart"/>
      <w:r w:rsidRPr="005E30B1">
        <w:rPr>
          <w:rFonts w:ascii="Times New Roman" w:hAnsi="Times New Roman"/>
        </w:rPr>
        <w:t>didukung</w:t>
      </w:r>
      <w:proofErr w:type="spellEnd"/>
      <w:r w:rsidRPr="005E30B1">
        <w:rPr>
          <w:rFonts w:ascii="Times New Roman" w:hAnsi="Times New Roman"/>
        </w:rPr>
        <w:t xml:space="preserve"> </w:t>
      </w:r>
      <w:proofErr w:type="spellStart"/>
      <w:r w:rsidRPr="005E30B1">
        <w:rPr>
          <w:rFonts w:ascii="Times New Roman" w:hAnsi="Times New Roman"/>
        </w:rPr>
        <w:t>analisis</w:t>
      </w:r>
      <w:proofErr w:type="spellEnd"/>
      <w:r w:rsidRPr="005E30B1">
        <w:rPr>
          <w:rFonts w:ascii="Times New Roman" w:hAnsi="Times New Roman"/>
        </w:rPr>
        <w:t xml:space="preserve"> </w:t>
      </w:r>
      <w:proofErr w:type="spellStart"/>
      <w:r w:rsidRPr="005E30B1">
        <w:rPr>
          <w:rFonts w:ascii="Times New Roman" w:hAnsi="Times New Roman"/>
        </w:rPr>
        <w:t>teks</w:t>
      </w:r>
      <w:proofErr w:type="spellEnd"/>
      <w:r w:rsidRPr="005E30B1">
        <w:rPr>
          <w:rFonts w:ascii="Times New Roman" w:hAnsi="Times New Roman"/>
        </w:rPr>
        <w:t xml:space="preserve"> </w:t>
      </w:r>
      <w:proofErr w:type="spellStart"/>
      <w:r w:rsidRPr="005E30B1">
        <w:rPr>
          <w:rFonts w:ascii="Times New Roman" w:hAnsi="Times New Roman"/>
        </w:rPr>
        <w:t>soal</w:t>
      </w:r>
      <w:proofErr w:type="spellEnd"/>
      <w:r w:rsidRPr="005E30B1">
        <w:rPr>
          <w:rFonts w:ascii="Times New Roman" w:hAnsi="Times New Roman"/>
        </w:rPr>
        <w:t xml:space="preserve">, </w:t>
      </w:r>
      <w:r w:rsidRPr="005E30B1">
        <w:rPr>
          <w:rFonts w:ascii="Times New Roman" w:hAnsi="Times New Roman"/>
          <w:bCs/>
        </w:rPr>
        <w:t xml:space="preserve">pada </w:t>
      </w:r>
      <w:proofErr w:type="spellStart"/>
      <w:r w:rsidRPr="005E30B1">
        <w:rPr>
          <w:rFonts w:ascii="Times New Roman" w:hAnsi="Times New Roman"/>
          <w:bCs/>
        </w:rPr>
        <w:t>kasus</w:t>
      </w:r>
      <w:proofErr w:type="spellEnd"/>
      <w:r w:rsidRPr="005E30B1">
        <w:rPr>
          <w:rFonts w:ascii="Times New Roman" w:hAnsi="Times New Roman"/>
          <w:bCs/>
        </w:rPr>
        <w:t xml:space="preserve"> </w:t>
      </w:r>
      <w:r w:rsidRPr="005E30B1">
        <w:rPr>
          <w:rFonts w:ascii="Times New Roman" w:hAnsi="Times New Roman"/>
          <w:bCs/>
          <w:color w:val="000000" w:themeColor="text1"/>
        </w:rPr>
        <w:t xml:space="preserve">1 </w:t>
      </w:r>
      <w:proofErr w:type="spellStart"/>
      <w:r w:rsidRPr="005E30B1">
        <w:rPr>
          <w:rFonts w:ascii="Times New Roman" w:hAnsi="Times New Roman"/>
          <w:bCs/>
          <w:color w:val="000000" w:themeColor="text1"/>
        </w:rPr>
        <w:t>pernah</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menerapkan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konteks</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saintific</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dalam</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penyajian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soal</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berbasis</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numerasi</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namun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sangat</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jarang</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Terbukti</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dari</w:t>
      </w:r>
      <w:proofErr w:type="spellEnd"/>
      <w:r w:rsidRPr="005E30B1">
        <w:rPr>
          <w:rFonts w:ascii="Times New Roman" w:hAnsi="Times New Roman"/>
          <w:bCs/>
          <w:color w:val="000000" w:themeColor="text1"/>
        </w:rPr>
        <w:t xml:space="preserve"> Analisa </w:t>
      </w:r>
      <w:proofErr w:type="spellStart"/>
      <w:r w:rsidRPr="005E30B1">
        <w:rPr>
          <w:rFonts w:ascii="Times New Roman" w:hAnsi="Times New Roman"/>
          <w:bCs/>
          <w:color w:val="000000" w:themeColor="text1"/>
        </w:rPr>
        <w:t>teks</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soal</w:t>
      </w:r>
      <w:proofErr w:type="spellEnd"/>
      <w:r w:rsidRPr="005E30B1">
        <w:rPr>
          <w:rFonts w:ascii="Times New Roman" w:hAnsi="Times New Roman"/>
          <w:bCs/>
          <w:color w:val="000000" w:themeColor="text1"/>
        </w:rPr>
        <w:t xml:space="preserve"> yang </w:t>
      </w:r>
      <w:proofErr w:type="spellStart"/>
      <w:r w:rsidRPr="005E30B1">
        <w:rPr>
          <w:rFonts w:ascii="Times New Roman" w:hAnsi="Times New Roman"/>
          <w:bCs/>
          <w:color w:val="000000" w:themeColor="text1"/>
        </w:rPr>
        <w:t>ada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kasus</w:t>
      </w:r>
      <w:proofErr w:type="spellEnd"/>
      <w:r w:rsidRPr="005E30B1">
        <w:rPr>
          <w:rFonts w:ascii="Times New Roman" w:hAnsi="Times New Roman"/>
          <w:bCs/>
          <w:color w:val="000000" w:themeColor="text1"/>
        </w:rPr>
        <w:t xml:space="preserve"> 1 </w:t>
      </w:r>
      <w:proofErr w:type="spellStart"/>
      <w:r w:rsidRPr="005E30B1">
        <w:rPr>
          <w:rFonts w:ascii="Times New Roman" w:hAnsi="Times New Roman"/>
          <w:bCs/>
          <w:color w:val="000000" w:themeColor="text1"/>
        </w:rPr>
        <w:t>tidak</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memaparkan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konteks</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saintific</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secara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rinci</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dalam</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narasi</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soal</w:t>
      </w:r>
      <w:proofErr w:type="spellEnd"/>
      <w:r w:rsidRPr="005E30B1">
        <w:rPr>
          <w:rFonts w:ascii="Times New Roman" w:hAnsi="Times New Roman"/>
          <w:bCs/>
          <w:color w:val="000000" w:themeColor="text1"/>
        </w:rPr>
        <w:t xml:space="preserve"> yang </w:t>
      </w:r>
      <w:proofErr w:type="spellStart"/>
      <w:r w:rsidRPr="005E30B1">
        <w:rPr>
          <w:rFonts w:ascii="Times New Roman" w:hAnsi="Times New Roman"/>
          <w:bCs/>
          <w:color w:val="000000" w:themeColor="text1"/>
        </w:rPr>
        <w:t>ada</w:t>
      </w:r>
      <w:proofErr w:type="spellEnd"/>
      <w:r w:rsidRPr="005E30B1">
        <w:rPr>
          <w:rFonts w:ascii="Times New Roman" w:hAnsi="Times New Roman"/>
          <w:bCs/>
          <w:color w:val="000000" w:themeColor="text1"/>
        </w:rPr>
        <w:t xml:space="preserve">. Pada </w:t>
      </w:r>
      <w:proofErr w:type="spellStart"/>
      <w:r w:rsidRPr="005E30B1">
        <w:rPr>
          <w:rFonts w:ascii="Times New Roman" w:hAnsi="Times New Roman"/>
          <w:bCs/>
          <w:color w:val="000000" w:themeColor="text1"/>
        </w:rPr>
        <w:t>kasus</w:t>
      </w:r>
      <w:proofErr w:type="spellEnd"/>
      <w:r w:rsidRPr="005E30B1">
        <w:rPr>
          <w:rFonts w:ascii="Times New Roman" w:hAnsi="Times New Roman"/>
          <w:bCs/>
          <w:color w:val="000000" w:themeColor="text1"/>
        </w:rPr>
        <w:t xml:space="preserve"> 1, </w:t>
      </w:r>
      <w:proofErr w:type="spellStart"/>
      <w:r w:rsidRPr="005E30B1">
        <w:rPr>
          <w:rFonts w:ascii="Times New Roman" w:hAnsi="Times New Roman"/>
          <w:bCs/>
          <w:color w:val="000000" w:themeColor="text1"/>
        </w:rPr>
        <w:t>soal</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hanya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meminta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mengukur</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luas</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kolam</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renang</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tanpa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memaparkan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gambar</w:t>
      </w:r>
      <w:proofErr w:type="spellEnd"/>
      <w:r w:rsidRPr="005E30B1">
        <w:rPr>
          <w:rFonts w:ascii="Times New Roman" w:hAnsi="Times New Roman"/>
          <w:bCs/>
          <w:color w:val="000000" w:themeColor="text1"/>
        </w:rPr>
        <w:t xml:space="preserve"> yang </w:t>
      </w:r>
      <w:proofErr w:type="spellStart"/>
      <w:r w:rsidRPr="005E30B1">
        <w:rPr>
          <w:rFonts w:ascii="Times New Roman" w:hAnsi="Times New Roman"/>
          <w:bCs/>
          <w:color w:val="000000" w:themeColor="text1"/>
        </w:rPr>
        <w:t>relevan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Dengan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gambar</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diharapkan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siswa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dapat</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memainkan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daya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nalarnya</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untuk</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mengungkap</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bangun</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apa</w:t>
      </w:r>
      <w:proofErr w:type="spellEnd"/>
      <w:r w:rsidRPr="005E30B1">
        <w:rPr>
          <w:rFonts w:ascii="Times New Roman" w:hAnsi="Times New Roman"/>
          <w:bCs/>
          <w:color w:val="000000" w:themeColor="text1"/>
        </w:rPr>
        <w:t xml:space="preserve"> yang </w:t>
      </w:r>
      <w:proofErr w:type="spellStart"/>
      <w:r w:rsidRPr="005E30B1">
        <w:rPr>
          <w:rFonts w:ascii="Times New Roman" w:hAnsi="Times New Roman"/>
          <w:bCs/>
          <w:color w:val="000000" w:themeColor="text1"/>
        </w:rPr>
        <w:t>dimaksud</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dalam</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soal</w:t>
      </w:r>
      <w:proofErr w:type="spellEnd"/>
      <w:r w:rsidRPr="005E30B1">
        <w:rPr>
          <w:rFonts w:ascii="Times New Roman" w:hAnsi="Times New Roman"/>
          <w:bCs/>
          <w:color w:val="000000" w:themeColor="text1"/>
        </w:rPr>
        <w:t xml:space="preserve"> </w:t>
      </w:r>
      <w:proofErr w:type="spellStart"/>
      <w:r w:rsidRPr="005E30B1">
        <w:rPr>
          <w:rFonts w:ascii="Times New Roman" w:hAnsi="Times New Roman"/>
          <w:bCs/>
          <w:color w:val="000000" w:themeColor="text1"/>
        </w:rPr>
        <w:t>tersebut</w:t>
      </w:r>
      <w:proofErr w:type="spellEnd"/>
      <w:r w:rsidRPr="005E30B1">
        <w:rPr>
          <w:rFonts w:ascii="Times New Roman" w:hAnsi="Times New Roman"/>
          <w:bCs/>
          <w:color w:val="000000" w:themeColor="text1"/>
        </w:rPr>
        <w:t xml:space="preserve">. </w:t>
      </w:r>
    </w:p>
    <w:p w14:paraId="7942D167" w14:textId="7C94785F" w:rsidR="00336358" w:rsidRPr="005E30B1" w:rsidRDefault="00955576" w:rsidP="005E30B1">
      <w:pPr>
        <w:spacing w:line="360" w:lineRule="auto"/>
        <w:ind w:left="432" w:firstLine="288"/>
        <w:jc w:val="both"/>
        <w:rPr>
          <w:rFonts w:ascii="Times New Roman" w:hAnsi="Times New Roman"/>
          <w:bCs/>
          <w:color w:val="000000" w:themeColor="text1"/>
        </w:rPr>
      </w:pPr>
      <w:r w:rsidRPr="005E30B1">
        <w:rPr>
          <w:rFonts w:ascii="Times New Roman" w:hAnsi="Times New Roman"/>
          <w:noProof/>
          <w:color w:val="000000" w:themeColor="text1"/>
        </w:rPr>
        <w:drawing>
          <wp:anchor distT="0" distB="0" distL="114300" distR="114300" simplePos="0" relativeHeight="251660288" behindDoc="1" locked="0" layoutInCell="1" allowOverlap="1" wp14:anchorId="5DE26E6D" wp14:editId="21227CA6">
            <wp:simplePos x="0" y="0"/>
            <wp:positionH relativeFrom="margin">
              <wp:posOffset>847725</wp:posOffset>
            </wp:positionH>
            <wp:positionV relativeFrom="paragraph">
              <wp:posOffset>236220</wp:posOffset>
            </wp:positionV>
            <wp:extent cx="3933825" cy="61595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AL2.jpg"/>
                    <pic:cNvPicPr/>
                  </pic:nvPicPr>
                  <pic:blipFill rotWithShape="1">
                    <a:blip r:embed="rId11" cstate="print">
                      <a:extLst>
                        <a:ext uri="{28A0092B-C50C-407E-A947-70E740481C1C}">
                          <a14:useLocalDpi xmlns:a14="http://schemas.microsoft.com/office/drawing/2010/main" val="0"/>
                        </a:ext>
                      </a:extLst>
                    </a:blip>
                    <a:srcRect l="4353" t="3677" r="10668" b="89838"/>
                    <a:stretch/>
                  </pic:blipFill>
                  <pic:spPr bwMode="auto">
                    <a:xfrm>
                      <a:off x="0" y="0"/>
                      <a:ext cx="3933825"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8489E" w14:textId="1021D27B" w:rsidR="00336358" w:rsidRPr="005E30B1" w:rsidRDefault="00336358" w:rsidP="005E30B1">
      <w:pPr>
        <w:tabs>
          <w:tab w:val="center" w:pos="4773"/>
        </w:tabs>
        <w:spacing w:line="360" w:lineRule="auto"/>
        <w:ind w:left="709" w:firstLine="567"/>
        <w:rPr>
          <w:rFonts w:ascii="Times New Roman" w:hAnsi="Times New Roman"/>
          <w:color w:val="000000" w:themeColor="text1"/>
        </w:rPr>
      </w:pPr>
      <w:r w:rsidRPr="005E30B1">
        <w:rPr>
          <w:rFonts w:ascii="Times New Roman" w:hAnsi="Times New Roman"/>
          <w:color w:val="000000" w:themeColor="text1"/>
        </w:rPr>
        <w:lastRenderedPageBreak/>
        <w:tab/>
      </w:r>
      <w:r w:rsidRPr="005E30B1">
        <w:rPr>
          <w:rFonts w:ascii="Times New Roman" w:hAnsi="Times New Roman"/>
          <w:noProof/>
        </w:rPr>
        <mc:AlternateContent>
          <mc:Choice Requires="wps">
            <w:drawing>
              <wp:anchor distT="0" distB="0" distL="114300" distR="114300" simplePos="0" relativeHeight="251661312" behindDoc="1" locked="0" layoutInCell="1" allowOverlap="1" wp14:anchorId="3D42D046" wp14:editId="473CE9F7">
                <wp:simplePos x="0" y="0"/>
                <wp:positionH relativeFrom="column">
                  <wp:posOffset>381635</wp:posOffset>
                </wp:positionH>
                <wp:positionV relativeFrom="paragraph">
                  <wp:posOffset>674370</wp:posOffset>
                </wp:positionV>
                <wp:extent cx="491807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918075" cy="635"/>
                        </a:xfrm>
                        <a:prstGeom prst="rect">
                          <a:avLst/>
                        </a:prstGeom>
                        <a:solidFill>
                          <a:prstClr val="white"/>
                        </a:solidFill>
                        <a:ln>
                          <a:noFill/>
                        </a:ln>
                      </wps:spPr>
                      <wps:txbx>
                        <w:txbxContent>
                          <w:p w14:paraId="1601D9D6" w14:textId="77777777" w:rsidR="00336358" w:rsidRPr="00296940" w:rsidRDefault="00336358" w:rsidP="00336358">
                            <w:pPr>
                              <w:pStyle w:val="Caption"/>
                              <w:rPr>
                                <w:rFonts w:ascii="Times New Roman" w:eastAsia="Times New Roman" w:hAnsi="Times New Roman" w:cs="Times New Roman"/>
                                <w:i w:val="0"/>
                                <w:iCs w:val="0"/>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type w14:anchorId="3D42D046" id="_x0000_t202" coordsize="21600,21600" o:spt="202" path="m,l,21600r21600,l21600,xe">
                <v:stroke joinstyle="miter"/>
                <v:path gradientshapeok="t" o:connecttype="rect"/>
              </v:shapetype>
              <v:shape id="Text Box 6" o:spid="_x0000_s1026" type="#_x0000_t202" style="position:absolute;left:0;text-align:left;margin-left:30.05pt;margin-top:53.1pt;width:387.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" stroked="f">
                <v:textbox style="mso-fit-shape-to-text:t" inset="0,0,0,0">
                  <w:txbxContent>
                    <w:p w14:paraId="1601D9D6" w14:textId="77777777" w:rsidR="00336358" w:rsidRPr="00296940" w:rsidRDefault="00336358" w:rsidP="00336358">
                      <w:pPr>
                        <w:pStyle w:val="Caption"/>
                        <w:rPr>
                          <w:rFonts w:ascii="Times New Roman" w:eastAsia="Times New Roman" w:hAnsi="Times New Roman" w:cs="Times New Roman"/>
                          <w:i w:val="0"/>
                          <w:iCs w:val="0"/>
                          <w:noProof/>
                          <w:color w:val="000000" w:themeColor="text1"/>
                          <w:sz w:val="24"/>
                          <w:szCs w:val="24"/>
                        </w:rPr>
                      </w:pPr>
                    </w:p>
                  </w:txbxContent>
                </v:textbox>
              </v:shape>
            </w:pict>
          </mc:Fallback>
        </mc:AlternateContent>
      </w:r>
      <w:r w:rsidRPr="005E30B1">
        <w:rPr>
          <w:rFonts w:ascii="Times New Roman" w:hAnsi="Times New Roman"/>
          <w:noProof/>
        </w:rPr>
        <mc:AlternateContent>
          <mc:Choice Requires="wps">
            <w:drawing>
              <wp:anchor distT="0" distB="0" distL="114300" distR="114300" simplePos="0" relativeHeight="251662336" behindDoc="1" locked="0" layoutInCell="1" allowOverlap="1" wp14:anchorId="06E88F16" wp14:editId="22C5F71E">
                <wp:simplePos x="0" y="0"/>
                <wp:positionH relativeFrom="column">
                  <wp:posOffset>381635</wp:posOffset>
                </wp:positionH>
                <wp:positionV relativeFrom="paragraph">
                  <wp:posOffset>674370</wp:posOffset>
                </wp:positionV>
                <wp:extent cx="4918075"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4918075" cy="635"/>
                        </a:xfrm>
                        <a:prstGeom prst="rect">
                          <a:avLst/>
                        </a:prstGeom>
                        <a:solidFill>
                          <a:prstClr val="white"/>
                        </a:solidFill>
                        <a:ln>
                          <a:noFill/>
                        </a:ln>
                      </wps:spPr>
                      <wps:txbx>
                        <w:txbxContent>
                          <w:p w14:paraId="2E9201BD" w14:textId="70A42A51" w:rsidR="00336358" w:rsidRPr="00FC26D0" w:rsidRDefault="00336358" w:rsidP="00336358">
                            <w:pPr>
                              <w:pStyle w:val="Caption"/>
                              <w:jc w:val="left"/>
                              <w:rPr>
                                <w:rFonts w:cstheme="minorHAnsi"/>
                                <w:color w:val="000000" w:themeColor="text1"/>
                                <w:sz w:val="22"/>
                                <w:szCs w:val="22"/>
                              </w:rPr>
                            </w:pPr>
                            <w:bookmarkStart w:id="4" w:name="_Toc149548085"/>
                            <w:r>
                              <w:rPr>
                                <w:rFonts w:ascii="Times New Roman" w:hAnsi="Times New Roman" w:cs="Times New Roman"/>
                                <w:i w:val="0"/>
                                <w:iCs w:val="0"/>
                                <w:sz w:val="24"/>
                                <w:szCs w:val="24"/>
                              </w:rPr>
                              <w:t xml:space="preserve">     </w:t>
                            </w:r>
                            <w:r w:rsidR="00955576">
                              <w:rPr>
                                <w:rFonts w:ascii="Times New Roman" w:hAnsi="Times New Roman" w:cs="Times New Roman"/>
                                <w:i w:val="0"/>
                                <w:iCs w:val="0"/>
                                <w:sz w:val="24"/>
                                <w:szCs w:val="24"/>
                              </w:rPr>
                              <w:tab/>
                              <w:t xml:space="preserve"> </w:t>
                            </w:r>
                            <w:r w:rsidRPr="00FC26D0">
                              <w:rPr>
                                <w:rFonts w:cstheme="minorHAnsi"/>
                                <w:i w:val="0"/>
                                <w:iCs w:val="0"/>
                                <w:sz w:val="22"/>
                                <w:szCs w:val="22"/>
                              </w:rPr>
                              <w:t>Gambar.</w:t>
                            </w:r>
                            <w:r w:rsidR="00955576">
                              <w:rPr>
                                <w:rFonts w:cstheme="minorHAnsi"/>
                                <w:i w:val="0"/>
                                <w:iCs w:val="0"/>
                                <w:sz w:val="22"/>
                                <w:szCs w:val="22"/>
                              </w:rPr>
                              <w:t xml:space="preserve">3 </w:t>
                            </w:r>
                            <w:r w:rsidRPr="00FC26D0">
                              <w:rPr>
                                <w:rFonts w:cstheme="minorHAnsi"/>
                                <w:i w:val="0"/>
                                <w:iCs w:val="0"/>
                                <w:sz w:val="22"/>
                                <w:szCs w:val="22"/>
                              </w:rPr>
                              <w:t>Contoh Soal sumatif dengan konteks saintific</w:t>
                            </w:r>
                            <w:bookmarkEnd w:id="4"/>
                            <w:r w:rsidRPr="00FC26D0">
                              <w:rPr>
                                <w:rFonts w:cstheme="minorHAnsi"/>
                                <w:i w:val="0"/>
                                <w:iCs w:val="0"/>
                                <w:sz w:val="22"/>
                                <w:szCs w:val="22"/>
                              </w:rPr>
                              <w:t xml:space="preserve"> Kasus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 w14:anchorId="06E88F16" id="Text Box 9" o:spid="_x0000_s1027" type="#_x0000_t202" style="position:absolute;left:0;text-align:left;margin-left:30.05pt;margin-top:53.1pt;width:387.2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" stroked="f">
                <v:textbox style="mso-fit-shape-to-text:t" inset="0,0,0,0">
                  <w:txbxContent>
                    <w:p w14:paraId="2E9201BD" w14:textId="70A42A51" w:rsidR="00336358" w:rsidRPr="00FC26D0" w:rsidRDefault="00336358" w:rsidP="00336358">
                      <w:pPr>
                        <w:pStyle w:val="Caption"/>
                        <w:jc w:val="left"/>
                        <w:rPr>
                          <w:rFonts w:cstheme="minorHAnsi"/>
                          <w:color w:val="000000" w:themeColor="text1"/>
                          <w:sz w:val="22"/>
                          <w:szCs w:val="22"/>
                        </w:rPr>
                      </w:pPr>
                      <w:bookmarkStart w:id="5" w:name="_Toc149548085"/>
                      <w:r>
                        <w:rPr>
                          <w:rFonts w:ascii="Times New Roman" w:hAnsi="Times New Roman" w:cs="Times New Roman"/>
                          <w:i w:val="0"/>
                          <w:iCs w:val="0"/>
                          <w:sz w:val="24"/>
                          <w:szCs w:val="24"/>
                        </w:rPr>
                        <w:t xml:space="preserve">     </w:t>
                      </w:r>
                      <w:r w:rsidR="00955576">
                        <w:rPr>
                          <w:rFonts w:ascii="Times New Roman" w:hAnsi="Times New Roman" w:cs="Times New Roman"/>
                          <w:i w:val="0"/>
                          <w:iCs w:val="0"/>
                          <w:sz w:val="24"/>
                          <w:szCs w:val="24"/>
                        </w:rPr>
                        <w:tab/>
                        <w:t xml:space="preserve"> </w:t>
                      </w:r>
                      <w:r w:rsidRPr="00FC26D0">
                        <w:rPr>
                          <w:rFonts w:cstheme="minorHAnsi"/>
                          <w:i w:val="0"/>
                          <w:iCs w:val="0"/>
                          <w:sz w:val="22"/>
                          <w:szCs w:val="22"/>
                        </w:rPr>
                        <w:t>Gambar.</w:t>
                      </w:r>
                      <w:r w:rsidR="00955576">
                        <w:rPr>
                          <w:rFonts w:cstheme="minorHAnsi"/>
                          <w:i w:val="0"/>
                          <w:iCs w:val="0"/>
                          <w:sz w:val="22"/>
                          <w:szCs w:val="22"/>
                        </w:rPr>
                        <w:t xml:space="preserve">3 </w:t>
                      </w:r>
                      <w:proofErr w:type="spellStart"/>
                      <w:r w:rsidRPr="00FC26D0">
                        <w:rPr>
                          <w:rFonts w:cstheme="minorHAnsi"/>
                          <w:i w:val="0"/>
                          <w:iCs w:val="0"/>
                          <w:sz w:val="22"/>
                          <w:szCs w:val="22"/>
                        </w:rPr>
                        <w:t>Contoh</w:t>
                      </w:r>
                      <w:proofErr w:type="spellEnd"/>
                      <w:r w:rsidRPr="00FC26D0">
                        <w:rPr>
                          <w:rFonts w:cstheme="minorHAnsi"/>
                          <w:i w:val="0"/>
                          <w:iCs w:val="0"/>
                          <w:sz w:val="22"/>
                          <w:szCs w:val="22"/>
                        </w:rPr>
                        <w:t xml:space="preserve"> </w:t>
                      </w:r>
                      <w:proofErr w:type="spellStart"/>
                      <w:r w:rsidRPr="00FC26D0">
                        <w:rPr>
                          <w:rFonts w:cstheme="minorHAnsi"/>
                          <w:i w:val="0"/>
                          <w:iCs w:val="0"/>
                          <w:sz w:val="22"/>
                          <w:szCs w:val="22"/>
                        </w:rPr>
                        <w:t>Soal</w:t>
                      </w:r>
                      <w:proofErr w:type="spellEnd"/>
                      <w:r w:rsidRPr="00FC26D0">
                        <w:rPr>
                          <w:rFonts w:cstheme="minorHAnsi"/>
                          <w:i w:val="0"/>
                          <w:iCs w:val="0"/>
                          <w:sz w:val="22"/>
                          <w:szCs w:val="22"/>
                        </w:rPr>
                        <w:t xml:space="preserve"> </w:t>
                      </w:r>
                      <w:proofErr w:type="spellStart"/>
                      <w:r w:rsidRPr="00FC26D0">
                        <w:rPr>
                          <w:rFonts w:cstheme="minorHAnsi"/>
                          <w:i w:val="0"/>
                          <w:iCs w:val="0"/>
                          <w:sz w:val="22"/>
                          <w:szCs w:val="22"/>
                        </w:rPr>
                        <w:t>sumatif</w:t>
                      </w:r>
                      <w:proofErr w:type="spellEnd"/>
                      <w:r w:rsidRPr="00FC26D0">
                        <w:rPr>
                          <w:rFonts w:cstheme="minorHAnsi"/>
                          <w:i w:val="0"/>
                          <w:iCs w:val="0"/>
                          <w:sz w:val="22"/>
                          <w:szCs w:val="22"/>
                        </w:rPr>
                        <w:t xml:space="preserve"> </w:t>
                      </w:r>
                      <w:proofErr w:type="spellStart"/>
                      <w:r w:rsidRPr="00FC26D0">
                        <w:rPr>
                          <w:rFonts w:cstheme="minorHAnsi"/>
                          <w:i w:val="0"/>
                          <w:iCs w:val="0"/>
                          <w:sz w:val="22"/>
                          <w:szCs w:val="22"/>
                        </w:rPr>
                        <w:t>dengan</w:t>
                      </w:r>
                      <w:proofErr w:type="spellEnd"/>
                      <w:r w:rsidRPr="00FC26D0">
                        <w:rPr>
                          <w:rFonts w:cstheme="minorHAnsi"/>
                          <w:i w:val="0"/>
                          <w:iCs w:val="0"/>
                          <w:sz w:val="22"/>
                          <w:szCs w:val="22"/>
                        </w:rPr>
                        <w:t xml:space="preserve"> </w:t>
                      </w:r>
                      <w:proofErr w:type="spellStart"/>
                      <w:r w:rsidRPr="00FC26D0">
                        <w:rPr>
                          <w:rFonts w:cstheme="minorHAnsi"/>
                          <w:i w:val="0"/>
                          <w:iCs w:val="0"/>
                          <w:sz w:val="22"/>
                          <w:szCs w:val="22"/>
                        </w:rPr>
                        <w:t>konteks</w:t>
                      </w:r>
                      <w:proofErr w:type="spellEnd"/>
                      <w:r w:rsidRPr="00FC26D0">
                        <w:rPr>
                          <w:rFonts w:cstheme="minorHAnsi"/>
                          <w:i w:val="0"/>
                          <w:iCs w:val="0"/>
                          <w:sz w:val="22"/>
                          <w:szCs w:val="22"/>
                        </w:rPr>
                        <w:t xml:space="preserve"> </w:t>
                      </w:r>
                      <w:proofErr w:type="spellStart"/>
                      <w:r w:rsidRPr="00FC26D0">
                        <w:rPr>
                          <w:rFonts w:cstheme="minorHAnsi"/>
                          <w:i w:val="0"/>
                          <w:iCs w:val="0"/>
                          <w:sz w:val="22"/>
                          <w:szCs w:val="22"/>
                        </w:rPr>
                        <w:t>saintific</w:t>
                      </w:r>
                      <w:bookmarkEnd w:id="5"/>
                      <w:proofErr w:type="spellEnd"/>
                      <w:r w:rsidRPr="00FC26D0">
                        <w:rPr>
                          <w:rFonts w:cstheme="minorHAnsi"/>
                          <w:i w:val="0"/>
                          <w:iCs w:val="0"/>
                          <w:sz w:val="22"/>
                          <w:szCs w:val="22"/>
                        </w:rPr>
                        <w:t xml:space="preserve"> </w:t>
                      </w:r>
                      <w:proofErr w:type="spellStart"/>
                      <w:r w:rsidRPr="00FC26D0">
                        <w:rPr>
                          <w:rFonts w:cstheme="minorHAnsi"/>
                          <w:i w:val="0"/>
                          <w:iCs w:val="0"/>
                          <w:sz w:val="22"/>
                          <w:szCs w:val="22"/>
                        </w:rPr>
                        <w:t>Kasus</w:t>
                      </w:r>
                      <w:proofErr w:type="spellEnd"/>
                      <w:r w:rsidRPr="00FC26D0">
                        <w:rPr>
                          <w:rFonts w:cstheme="minorHAnsi"/>
                          <w:i w:val="0"/>
                          <w:iCs w:val="0"/>
                          <w:sz w:val="22"/>
                          <w:szCs w:val="22"/>
                        </w:rPr>
                        <w:t xml:space="preserve"> 1</w:t>
                      </w:r>
                    </w:p>
                  </w:txbxContent>
                </v:textbox>
              </v:shape>
            </w:pict>
          </mc:Fallback>
        </mc:AlternateContent>
      </w:r>
    </w:p>
    <w:p w14:paraId="41F4BCC8" w14:textId="64FB2131" w:rsidR="00955576" w:rsidRDefault="00955576" w:rsidP="00955576">
      <w:pPr>
        <w:pStyle w:val="ListParagraph"/>
        <w:tabs>
          <w:tab w:val="left" w:pos="1800"/>
        </w:tabs>
        <w:spacing w:line="360" w:lineRule="auto"/>
        <w:ind w:left="0" w:firstLine="709"/>
        <w:rPr>
          <w:rFonts w:ascii="Times New Roman" w:hAnsi="Times New Roman"/>
          <w:b/>
          <w:bCs/>
        </w:rPr>
      </w:pPr>
    </w:p>
    <w:p w14:paraId="1A089C92" w14:textId="77777777" w:rsidR="00336358" w:rsidRPr="00955029" w:rsidRDefault="00336358" w:rsidP="00955029">
      <w:pPr>
        <w:spacing w:line="360" w:lineRule="auto"/>
        <w:rPr>
          <w:rFonts w:ascii="Times New Roman" w:hAnsi="Times New Roman"/>
          <w:b/>
          <w:bCs/>
        </w:rPr>
      </w:pPr>
    </w:p>
    <w:p w14:paraId="4968B02F" w14:textId="7EC44A52" w:rsidR="00336358" w:rsidRPr="005E30B1" w:rsidRDefault="00336358" w:rsidP="00955029">
      <w:pPr>
        <w:spacing w:after="0" w:line="360" w:lineRule="auto"/>
        <w:ind w:firstLine="567"/>
        <w:contextualSpacing/>
        <w:jc w:val="both"/>
        <w:rPr>
          <w:rFonts w:ascii="Times New Roman" w:hAnsi="Times New Roman"/>
          <w:color w:val="000000" w:themeColor="text1"/>
        </w:rPr>
      </w:pPr>
      <w:proofErr w:type="spellStart"/>
      <w:r w:rsidRPr="005E30B1">
        <w:rPr>
          <w:rFonts w:ascii="Times New Roman" w:hAnsi="Times New Roman"/>
          <w:bCs/>
          <w:color w:val="000000" w:themeColor="text1"/>
        </w:rPr>
        <w:t>Berbeda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halnya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dengan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kasus</w:t>
      </w:r>
      <w:proofErr w:type="spellEnd"/>
      <w:r w:rsidRPr="005E30B1">
        <w:rPr>
          <w:rFonts w:ascii="Times New Roman" w:hAnsi="Times New Roman"/>
          <w:color w:val="000000" w:themeColor="text1"/>
        </w:rPr>
        <w:t xml:space="preserve"> 2 yang </w:t>
      </w:r>
      <w:proofErr w:type="spellStart"/>
      <w:r w:rsidRPr="005E30B1">
        <w:rPr>
          <w:rFonts w:ascii="Times New Roman" w:hAnsi="Times New Roman"/>
          <w:color w:val="000000" w:themeColor="text1"/>
        </w:rPr>
        <w:t>tidak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sama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sekali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menggunakan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konteks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saintific</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muatan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Sama </w:t>
      </w:r>
      <w:proofErr w:type="spellStart"/>
      <w:r w:rsidRPr="005E30B1">
        <w:rPr>
          <w:rFonts w:ascii="Times New Roman" w:hAnsi="Times New Roman"/>
          <w:color w:val="000000" w:themeColor="text1"/>
        </w:rPr>
        <w:t>seperti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temuan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sebelumnya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hanya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menggunakan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dengan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angka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saja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tanpa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narasi</w:t>
      </w:r>
      <w:proofErr w:type="spellEnd"/>
      <w:r w:rsidRPr="005E30B1">
        <w:rPr>
          <w:rFonts w:ascii="Times New Roman" w:hAnsi="Times New Roman"/>
          <w:color w:val="000000" w:themeColor="text1"/>
        </w:rPr>
        <w:t xml:space="preserve"> dan </w:t>
      </w:r>
      <w:proofErr w:type="spellStart"/>
      <w:r w:rsidRPr="005E30B1">
        <w:rPr>
          <w:rFonts w:ascii="Times New Roman" w:hAnsi="Times New Roman"/>
          <w:color w:val="000000" w:themeColor="text1"/>
        </w:rPr>
        <w:t>deskripsi</w:t>
      </w:r>
      <w:proofErr w:type="spellEnd"/>
      <w:r w:rsidRPr="005E30B1">
        <w:rPr>
          <w:rFonts w:ascii="Times New Roman" w:hAnsi="Times New Roman"/>
          <w:color w:val="000000" w:themeColor="text1"/>
        </w:rPr>
        <w:t>.</w:t>
      </w:r>
    </w:p>
    <w:p w14:paraId="17B67363" w14:textId="77777777" w:rsidR="00955029" w:rsidRDefault="00955029" w:rsidP="005E30B1">
      <w:pPr>
        <w:spacing w:line="360" w:lineRule="auto"/>
        <w:jc w:val="center"/>
        <w:rPr>
          <w:rFonts w:ascii="Times New Roman" w:hAnsi="Times New Roman"/>
          <w:b/>
          <w:bCs/>
          <w:color w:val="000000" w:themeColor="text1"/>
        </w:rPr>
      </w:pPr>
    </w:p>
    <w:p w14:paraId="503BDA88" w14:textId="149E4B2B" w:rsidR="00336358" w:rsidRPr="005E30B1" w:rsidRDefault="00955576" w:rsidP="005E30B1">
      <w:pPr>
        <w:spacing w:line="360" w:lineRule="auto"/>
        <w:jc w:val="center"/>
        <w:rPr>
          <w:rFonts w:ascii="Times New Roman" w:hAnsi="Times New Roman"/>
          <w:b/>
          <w:bCs/>
          <w:color w:val="000000" w:themeColor="text1"/>
        </w:rPr>
      </w:pPr>
      <w:r w:rsidRPr="005E30B1">
        <w:rPr>
          <w:rFonts w:ascii="Times New Roman" w:hAnsi="Times New Roman"/>
          <w:b/>
          <w:bCs/>
          <w:color w:val="000000" w:themeColor="text1"/>
        </w:rPr>
        <w:t>PEMBAHASAN</w:t>
      </w:r>
    </w:p>
    <w:p w14:paraId="233B7CFB" w14:textId="77777777" w:rsidR="00336358" w:rsidRPr="005E30B1" w:rsidRDefault="00336358" w:rsidP="00955576">
      <w:pPr>
        <w:spacing w:line="360" w:lineRule="auto"/>
        <w:ind w:firstLine="270"/>
        <w:jc w:val="both"/>
        <w:rPr>
          <w:rFonts w:ascii="Times New Roman" w:hAnsi="Times New Roman"/>
          <w:color w:val="000000" w:themeColor="text1"/>
        </w:rPr>
      </w:pPr>
      <w:proofErr w:type="spellStart"/>
      <w:r w:rsidRPr="005E30B1">
        <w:rPr>
          <w:rFonts w:ascii="Times New Roman" w:hAnsi="Times New Roman"/>
          <w:color w:val="000000" w:themeColor="text1"/>
        </w:rPr>
        <w:t>Berdasarkan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temuan</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telah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dipaparkan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dapat</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menjawab</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rumusan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masalah</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ada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terkait</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kontekstualisasi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berbasis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pada </w:t>
      </w:r>
      <w:proofErr w:type="spellStart"/>
      <w:r w:rsidRPr="005E30B1">
        <w:rPr>
          <w:rFonts w:ascii="Times New Roman" w:hAnsi="Times New Roman"/>
          <w:color w:val="000000" w:themeColor="text1"/>
        </w:rPr>
        <w:t>pembelajaran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matematika</w:t>
      </w:r>
      <w:proofErr w:type="spellEnd"/>
      <w:r w:rsidRPr="005E30B1">
        <w:rPr>
          <w:rFonts w:ascii="Times New Roman" w:hAnsi="Times New Roman"/>
          <w:color w:val="000000" w:themeColor="text1"/>
        </w:rPr>
        <w:t xml:space="preserve"> di </w:t>
      </w:r>
      <w:proofErr w:type="spellStart"/>
      <w:r w:rsidRPr="005E30B1">
        <w:rPr>
          <w:rFonts w:ascii="Times New Roman" w:hAnsi="Times New Roman"/>
          <w:color w:val="000000" w:themeColor="text1"/>
        </w:rPr>
        <w:t>kelas</w:t>
      </w:r>
      <w:proofErr w:type="spellEnd"/>
      <w:r w:rsidRPr="005E30B1">
        <w:rPr>
          <w:rFonts w:ascii="Times New Roman" w:hAnsi="Times New Roman"/>
          <w:color w:val="000000" w:themeColor="text1"/>
        </w:rPr>
        <w:t xml:space="preserve"> V </w:t>
      </w:r>
      <w:proofErr w:type="spellStart"/>
      <w:r w:rsidRPr="005E30B1">
        <w:rPr>
          <w:rFonts w:ascii="Times New Roman" w:hAnsi="Times New Roman"/>
          <w:color w:val="000000" w:themeColor="text1"/>
        </w:rPr>
        <w:t>sekolah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dasar</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kabupaten</w:t>
      </w:r>
      <w:proofErr w:type="spellEnd"/>
      <w:r w:rsidRPr="005E30B1">
        <w:rPr>
          <w:rFonts w:ascii="Times New Roman" w:hAnsi="Times New Roman"/>
          <w:color w:val="000000" w:themeColor="text1"/>
        </w:rPr>
        <w:t xml:space="preserve"> Lombok Barat. </w:t>
      </w:r>
      <w:proofErr w:type="spellStart"/>
      <w:r w:rsidRPr="005E30B1">
        <w:rPr>
          <w:rFonts w:ascii="Times New Roman" w:hAnsi="Times New Roman"/>
          <w:color w:val="000000" w:themeColor="text1"/>
        </w:rPr>
        <w:t>Dimana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dari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kedua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kasus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tersebut</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memaparkan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bahwa</w:t>
      </w:r>
      <w:proofErr w:type="spellEnd"/>
      <w:r w:rsidRPr="005E30B1">
        <w:rPr>
          <w:rFonts w:ascii="Times New Roman" w:hAnsi="Times New Roman"/>
          <w:color w:val="000000" w:themeColor="text1"/>
        </w:rPr>
        <w:t xml:space="preserve"> guru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mengkontekstualisasi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matematika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mengacu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3 </w:t>
      </w:r>
      <w:proofErr w:type="spellStart"/>
      <w:r w:rsidRPr="005E30B1">
        <w:rPr>
          <w:rFonts w:ascii="Times New Roman" w:hAnsi="Times New Roman"/>
          <w:color w:val="000000" w:themeColor="text1"/>
        </w:rPr>
        <w:t>konteks</w:t>
      </w:r>
      <w:proofErr w:type="spellEnd"/>
      <w:r w:rsidRPr="005E30B1">
        <w:rPr>
          <w:rFonts w:ascii="Times New Roman" w:hAnsi="Times New Roman"/>
          <w:color w:val="000000" w:themeColor="text1"/>
        </w:rPr>
        <w:t xml:space="preserve"> (personal, </w:t>
      </w:r>
      <w:proofErr w:type="spellStart"/>
      <w:r w:rsidRPr="005E30B1">
        <w:rPr>
          <w:rFonts w:ascii="Times New Roman" w:hAnsi="Times New Roman"/>
          <w:color w:val="000000" w:themeColor="text1"/>
        </w:rPr>
        <w:t>sosial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budaya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saintific</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kategori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sedikit</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atau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rendah</w:t>
      </w:r>
      <w:proofErr w:type="spellEnd"/>
      <w:r w:rsidRPr="005E30B1">
        <w:rPr>
          <w:rFonts w:ascii="Times New Roman" w:hAnsi="Times New Roman"/>
          <w:color w:val="000000" w:themeColor="text1"/>
        </w:rPr>
        <w:t xml:space="preserve">. Hasil </w:t>
      </w:r>
      <w:proofErr w:type="spellStart"/>
      <w:r w:rsidRPr="005E30B1">
        <w:rPr>
          <w:rFonts w:ascii="Times New Roman" w:hAnsi="Times New Roman"/>
          <w:color w:val="000000" w:themeColor="text1"/>
        </w:rPr>
        <w:t>observasi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maupun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wawancara</w:t>
      </w:r>
      <w:proofErr w:type="spellEnd"/>
      <w:r w:rsidRPr="005E30B1">
        <w:rPr>
          <w:rFonts w:ascii="Times New Roman" w:hAnsi="Times New Roman"/>
          <w:color w:val="000000" w:themeColor="text1"/>
        </w:rPr>
        <w:t xml:space="preserve"> juga </w:t>
      </w:r>
      <w:proofErr w:type="spellStart"/>
      <w:r w:rsidRPr="005E30B1">
        <w:rPr>
          <w:rFonts w:ascii="Times New Roman" w:hAnsi="Times New Roman"/>
          <w:color w:val="000000" w:themeColor="text1"/>
        </w:rPr>
        <w:t>mendukung</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analisis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teks</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dilakukan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terhadap</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digunakan</w:t>
      </w:r>
      <w:proofErr w:type="spellEnd"/>
      <w:r w:rsidRPr="005E30B1">
        <w:rPr>
          <w:rFonts w:ascii="Times New Roman" w:hAnsi="Times New Roman"/>
          <w:color w:val="000000" w:themeColor="text1"/>
        </w:rPr>
        <w:t xml:space="preserve"> guru. </w:t>
      </w:r>
    </w:p>
    <w:p w14:paraId="3C368067" w14:textId="77777777" w:rsidR="00336358" w:rsidRPr="005E30B1" w:rsidRDefault="00336358" w:rsidP="00955576">
      <w:pPr>
        <w:spacing w:line="360" w:lineRule="auto"/>
        <w:ind w:firstLine="270"/>
        <w:jc w:val="both"/>
        <w:rPr>
          <w:rFonts w:ascii="Times New Roman" w:hAnsi="Times New Roman"/>
          <w:color w:val="000000" w:themeColor="text1"/>
        </w:rPr>
      </w:pPr>
      <w:proofErr w:type="spellStart"/>
      <w:r w:rsidRPr="005E30B1">
        <w:rPr>
          <w:rFonts w:ascii="Times New Roman" w:hAnsi="Times New Roman"/>
          <w:color w:val="000000" w:themeColor="text1"/>
        </w:rPr>
        <w:t>Terdapat</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kesenjangan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pemilihan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pada </w:t>
      </w:r>
      <w:proofErr w:type="spellStart"/>
      <w:r w:rsidRPr="005E30B1">
        <w:rPr>
          <w:rFonts w:ascii="Times New Roman" w:hAnsi="Times New Roman"/>
          <w:color w:val="000000" w:themeColor="text1"/>
        </w:rPr>
        <w:t>tahap</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kontekstualisasinya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Kesenjangan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pertama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terjadi</w:t>
      </w:r>
      <w:proofErr w:type="spellEnd"/>
      <w:r w:rsidRPr="005E30B1">
        <w:rPr>
          <w:rFonts w:ascii="Times New Roman" w:hAnsi="Times New Roman"/>
          <w:color w:val="000000" w:themeColor="text1"/>
        </w:rPr>
        <w:t xml:space="preserve"> pada </w:t>
      </w:r>
      <w:proofErr w:type="spellStart"/>
      <w:r w:rsidRPr="005E30B1">
        <w:rPr>
          <w:rFonts w:ascii="Times New Roman" w:hAnsi="Times New Roman"/>
          <w:color w:val="000000" w:themeColor="text1"/>
        </w:rPr>
        <w:t>kasus</w:t>
      </w:r>
      <w:proofErr w:type="spellEnd"/>
      <w:r w:rsidRPr="005E30B1">
        <w:rPr>
          <w:rFonts w:ascii="Times New Roman" w:hAnsi="Times New Roman"/>
          <w:color w:val="000000" w:themeColor="text1"/>
        </w:rPr>
        <w:t xml:space="preserve"> 1 </w:t>
      </w:r>
      <w:proofErr w:type="spellStart"/>
      <w:r w:rsidRPr="005E30B1">
        <w:rPr>
          <w:rFonts w:ascii="Times New Roman" w:hAnsi="Times New Roman"/>
          <w:color w:val="000000" w:themeColor="text1"/>
        </w:rPr>
        <w:t>yakni</w:t>
      </w:r>
      <w:proofErr w:type="spellEnd"/>
      <w:r w:rsidRPr="005E30B1">
        <w:rPr>
          <w:rFonts w:ascii="Times New Roman" w:hAnsi="Times New Roman"/>
          <w:color w:val="000000" w:themeColor="text1"/>
        </w:rPr>
        <w:t xml:space="preserve"> guru </w:t>
      </w:r>
      <w:proofErr w:type="spellStart"/>
      <w:r w:rsidRPr="005E30B1">
        <w:rPr>
          <w:rFonts w:ascii="Times New Roman" w:hAnsi="Times New Roman"/>
          <w:color w:val="000000" w:themeColor="text1"/>
        </w:rPr>
        <w:t>telah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menggunakan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beberapa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kriteria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tetapi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tidak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sepenuhnya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menuangkan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konteks</w:t>
      </w:r>
      <w:proofErr w:type="spellEnd"/>
      <w:r w:rsidRPr="005E30B1">
        <w:rPr>
          <w:rFonts w:ascii="Times New Roman" w:hAnsi="Times New Roman"/>
          <w:color w:val="000000" w:themeColor="text1"/>
        </w:rPr>
        <w:t xml:space="preserve"> personal, </w:t>
      </w:r>
      <w:proofErr w:type="spellStart"/>
      <w:r w:rsidRPr="005E30B1">
        <w:rPr>
          <w:rFonts w:ascii="Times New Roman" w:hAnsi="Times New Roman"/>
          <w:color w:val="000000" w:themeColor="text1"/>
        </w:rPr>
        <w:t>sosial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budaya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maupun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konteks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saintific</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sesuai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prosedur</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ada</w:t>
      </w:r>
      <w:proofErr w:type="spellEnd"/>
      <w:r w:rsidRPr="005E30B1">
        <w:rPr>
          <w:rFonts w:ascii="Times New Roman" w:hAnsi="Times New Roman"/>
          <w:color w:val="000000" w:themeColor="text1"/>
        </w:rPr>
        <w:t xml:space="preserve">, guru </w:t>
      </w:r>
      <w:proofErr w:type="spellStart"/>
      <w:r w:rsidRPr="005E30B1">
        <w:rPr>
          <w:rFonts w:ascii="Times New Roman" w:hAnsi="Times New Roman"/>
          <w:color w:val="000000" w:themeColor="text1"/>
        </w:rPr>
        <w:t>menyajikan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berupa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cerita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sederhana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tentang</w:t>
      </w:r>
      <w:proofErr w:type="spellEnd"/>
      <w:r w:rsidRPr="005E30B1">
        <w:rPr>
          <w:rFonts w:ascii="Times New Roman" w:hAnsi="Times New Roman"/>
          <w:color w:val="000000" w:themeColor="text1"/>
        </w:rPr>
        <w:t xml:space="preserve"> data </w:t>
      </w:r>
      <w:proofErr w:type="spellStart"/>
      <w:r w:rsidRPr="005E30B1">
        <w:rPr>
          <w:rFonts w:ascii="Times New Roman" w:hAnsi="Times New Roman"/>
          <w:color w:val="000000" w:themeColor="text1"/>
        </w:rPr>
        <w:t>perpustakaan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berupa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tabel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berisi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angka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tanpa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narasi</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menarik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berupa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gambar</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atau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infografis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Padahal</w:t>
      </w:r>
      <w:proofErr w:type="spellEnd"/>
      <w:r w:rsidRPr="005E30B1">
        <w:rPr>
          <w:rFonts w:ascii="Times New Roman" w:hAnsi="Times New Roman"/>
          <w:color w:val="000000" w:themeColor="text1"/>
        </w:rPr>
        <w:t xml:space="preserve"> </w:t>
      </w:r>
      <w:proofErr w:type="spellStart"/>
      <w:proofErr w:type="gramStart"/>
      <w:r w:rsidRPr="005E30B1">
        <w:rPr>
          <w:rFonts w:ascii="Times New Roman" w:hAnsi="Times New Roman"/>
          <w:color w:val="000000" w:themeColor="text1"/>
        </w:rPr>
        <w:t>kenyataannya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anak</w:t>
      </w:r>
      <w:proofErr w:type="spellEnd"/>
      <w:proofErr w:type="gramEnd"/>
      <w:r w:rsidRPr="005E30B1">
        <w:rPr>
          <w:rFonts w:ascii="Times New Roman" w:hAnsi="Times New Roman"/>
          <w:color w:val="000000" w:themeColor="text1"/>
        </w:rPr>
        <w:t xml:space="preserve"> di </w:t>
      </w:r>
      <w:proofErr w:type="spellStart"/>
      <w:r w:rsidRPr="005E30B1">
        <w:rPr>
          <w:rFonts w:ascii="Times New Roman" w:hAnsi="Times New Roman"/>
          <w:color w:val="000000" w:themeColor="text1"/>
        </w:rPr>
        <w:t>sekolah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dasar</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dengan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usia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nya</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masih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berada</w:t>
      </w:r>
      <w:proofErr w:type="spellEnd"/>
      <w:r w:rsidRPr="005E30B1">
        <w:rPr>
          <w:rFonts w:ascii="Times New Roman" w:hAnsi="Times New Roman"/>
          <w:color w:val="000000" w:themeColor="text1"/>
        </w:rPr>
        <w:t xml:space="preserve"> pada </w:t>
      </w:r>
      <w:proofErr w:type="spellStart"/>
      <w:r w:rsidRPr="005E30B1">
        <w:rPr>
          <w:rFonts w:ascii="Times New Roman" w:hAnsi="Times New Roman"/>
          <w:color w:val="000000" w:themeColor="text1"/>
        </w:rPr>
        <w:t>tahap</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operasional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konkret</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perlu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menerjemahkan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ada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bentuk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pemikiran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konkret</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nyata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atau</w:t>
      </w:r>
      <w:proofErr w:type="spellEnd"/>
      <w:r w:rsidRPr="005E30B1">
        <w:rPr>
          <w:rFonts w:ascii="Times New Roman" w:hAnsi="Times New Roman"/>
          <w:color w:val="000000" w:themeColor="text1"/>
        </w:rPr>
        <w:t xml:space="preserve"> non </w:t>
      </w:r>
      <w:proofErr w:type="spellStart"/>
      <w:r w:rsidRPr="005E30B1">
        <w:rPr>
          <w:rFonts w:ascii="Times New Roman" w:hAnsi="Times New Roman"/>
          <w:color w:val="000000" w:themeColor="text1"/>
        </w:rPr>
        <w:t>abstrak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sebagaimana</w:t>
      </w:r>
      <w:proofErr w:type="spellEnd"/>
      <w:r w:rsidRPr="005E30B1">
        <w:rPr>
          <w:rFonts w:ascii="Times New Roman" w:hAnsi="Times New Roman"/>
          <w:color w:val="000000" w:themeColor="text1"/>
        </w:rPr>
        <w:t xml:space="preserve"> </w:t>
      </w:r>
      <w:proofErr w:type="spellStart"/>
      <w:r w:rsidRPr="005E30B1">
        <w:rPr>
          <w:rFonts w:ascii="Times New Roman" w:hAnsi="Times New Roman"/>
        </w:rPr>
        <w:t>pandangan</w:t>
      </w:r>
      <w:proofErr w:type="spellEnd"/>
      <w:r w:rsidRPr="005E30B1">
        <w:rPr>
          <w:rFonts w:ascii="Times New Roman" w:hAnsi="Times New Roman"/>
        </w:rPr>
        <w:t xml:space="preserve"> yang </w:t>
      </w:r>
      <w:proofErr w:type="spellStart"/>
      <w:r w:rsidRPr="005E30B1">
        <w:rPr>
          <w:rFonts w:ascii="Times New Roman" w:hAnsi="Times New Roman"/>
        </w:rPr>
        <w:t>menyatakan</w:t>
      </w:r>
      <w:proofErr w:type="spellEnd"/>
      <w:r w:rsidRPr="005E30B1">
        <w:rPr>
          <w:rFonts w:ascii="Times New Roman" w:hAnsi="Times New Roman"/>
        </w:rPr>
        <w:t xml:space="preserve"> </w:t>
      </w:r>
      <w:proofErr w:type="spellStart"/>
      <w:r w:rsidRPr="005E30B1">
        <w:rPr>
          <w:rFonts w:ascii="Times New Roman" w:hAnsi="Times New Roman"/>
        </w:rPr>
        <w:t>bahwa</w:t>
      </w:r>
      <w:proofErr w:type="spellEnd"/>
      <w:r w:rsidRPr="005E30B1">
        <w:rPr>
          <w:rFonts w:ascii="Times New Roman" w:hAnsi="Times New Roman"/>
        </w:rPr>
        <w:t xml:space="preserve"> dunia </w:t>
      </w:r>
      <w:proofErr w:type="spellStart"/>
      <w:r w:rsidRPr="005E30B1">
        <w:rPr>
          <w:rFonts w:ascii="Times New Roman" w:hAnsi="Times New Roman"/>
        </w:rPr>
        <w:t>anak</w:t>
      </w:r>
      <w:proofErr w:type="spellEnd"/>
      <w:r w:rsidRPr="005E30B1">
        <w:rPr>
          <w:rFonts w:ascii="Times New Roman" w:hAnsi="Times New Roman"/>
        </w:rPr>
        <w:t xml:space="preserve"> pada </w:t>
      </w:r>
      <w:proofErr w:type="spellStart"/>
      <w:r w:rsidRPr="005E30B1">
        <w:rPr>
          <w:rFonts w:ascii="Times New Roman" w:hAnsi="Times New Roman"/>
        </w:rPr>
        <w:t>tahap</w:t>
      </w:r>
      <w:proofErr w:type="spellEnd"/>
      <w:r w:rsidRPr="005E30B1">
        <w:rPr>
          <w:rFonts w:ascii="Times New Roman" w:hAnsi="Times New Roman"/>
        </w:rPr>
        <w:t xml:space="preserve"> </w:t>
      </w:r>
      <w:proofErr w:type="spellStart"/>
      <w:r w:rsidRPr="005E30B1">
        <w:rPr>
          <w:rFonts w:ascii="Times New Roman" w:hAnsi="Times New Roman"/>
        </w:rPr>
        <w:t>operasional</w:t>
      </w:r>
      <w:proofErr w:type="spellEnd"/>
      <w:r w:rsidRPr="005E30B1">
        <w:rPr>
          <w:rFonts w:ascii="Times New Roman" w:hAnsi="Times New Roman"/>
        </w:rPr>
        <w:t xml:space="preserve"> </w:t>
      </w:r>
      <w:proofErr w:type="spellStart"/>
      <w:r w:rsidRPr="005E30B1">
        <w:rPr>
          <w:rFonts w:ascii="Times New Roman" w:hAnsi="Times New Roman"/>
        </w:rPr>
        <w:t>konkret</w:t>
      </w:r>
      <w:proofErr w:type="spellEnd"/>
      <w:r w:rsidRPr="005E30B1">
        <w:rPr>
          <w:rFonts w:ascii="Times New Roman" w:hAnsi="Times New Roman"/>
        </w:rPr>
        <w:t xml:space="preserve"> (7-12 </w:t>
      </w:r>
      <w:proofErr w:type="spellStart"/>
      <w:r w:rsidRPr="005E30B1">
        <w:rPr>
          <w:rFonts w:ascii="Times New Roman" w:hAnsi="Times New Roman"/>
        </w:rPr>
        <w:t>tahun</w:t>
      </w:r>
      <w:proofErr w:type="spellEnd"/>
      <w:r w:rsidRPr="005E30B1">
        <w:rPr>
          <w:rFonts w:ascii="Times New Roman" w:hAnsi="Times New Roman"/>
        </w:rPr>
        <w:t xml:space="preserve">) </w:t>
      </w:r>
      <w:proofErr w:type="spellStart"/>
      <w:r w:rsidRPr="005E30B1">
        <w:rPr>
          <w:rFonts w:ascii="Times New Roman" w:hAnsi="Times New Roman"/>
        </w:rPr>
        <w:t>berbeda</w:t>
      </w:r>
      <w:proofErr w:type="spellEnd"/>
      <w:r w:rsidRPr="005E30B1">
        <w:rPr>
          <w:rFonts w:ascii="Times New Roman" w:hAnsi="Times New Roman"/>
        </w:rPr>
        <w:t xml:space="preserve"> </w:t>
      </w:r>
      <w:proofErr w:type="spellStart"/>
      <w:r w:rsidRPr="005E30B1">
        <w:rPr>
          <w:rFonts w:ascii="Times New Roman" w:hAnsi="Times New Roman"/>
        </w:rPr>
        <w:t>dengan</w:t>
      </w:r>
      <w:proofErr w:type="spellEnd"/>
      <w:r w:rsidRPr="005E30B1">
        <w:rPr>
          <w:rFonts w:ascii="Times New Roman" w:hAnsi="Times New Roman"/>
        </w:rPr>
        <w:t xml:space="preserve"> </w:t>
      </w:r>
      <w:proofErr w:type="spellStart"/>
      <w:r w:rsidRPr="005E30B1">
        <w:rPr>
          <w:rFonts w:ascii="Times New Roman" w:hAnsi="Times New Roman"/>
        </w:rPr>
        <w:t>pandangan</w:t>
      </w:r>
      <w:proofErr w:type="spellEnd"/>
      <w:r w:rsidRPr="005E30B1">
        <w:rPr>
          <w:rFonts w:ascii="Times New Roman" w:hAnsi="Times New Roman"/>
        </w:rPr>
        <w:t xml:space="preserve"> orang </w:t>
      </w:r>
      <w:proofErr w:type="spellStart"/>
      <w:r w:rsidRPr="005E30B1">
        <w:rPr>
          <w:rFonts w:ascii="Times New Roman" w:hAnsi="Times New Roman"/>
        </w:rPr>
        <w:t>tua</w:t>
      </w:r>
      <w:proofErr w:type="spellEnd"/>
      <w:r w:rsidRPr="005E30B1">
        <w:rPr>
          <w:rFonts w:ascii="Times New Roman" w:hAnsi="Times New Roman"/>
        </w:rPr>
        <w:t xml:space="preserve"> </w:t>
      </w:r>
      <w:proofErr w:type="spellStart"/>
      <w:r w:rsidRPr="005E30B1">
        <w:rPr>
          <w:rFonts w:ascii="Times New Roman" w:hAnsi="Times New Roman"/>
        </w:rPr>
        <w:t>atau</w:t>
      </w:r>
      <w:proofErr w:type="spellEnd"/>
      <w:r w:rsidRPr="005E30B1">
        <w:rPr>
          <w:rFonts w:ascii="Times New Roman" w:hAnsi="Times New Roman"/>
        </w:rPr>
        <w:t xml:space="preserve"> yang </w:t>
      </w:r>
      <w:proofErr w:type="spellStart"/>
      <w:r w:rsidRPr="005E30B1">
        <w:rPr>
          <w:rFonts w:ascii="Times New Roman" w:hAnsi="Times New Roman"/>
        </w:rPr>
        <w:t>lebih</w:t>
      </w:r>
      <w:proofErr w:type="spellEnd"/>
      <w:r w:rsidRPr="005E30B1">
        <w:rPr>
          <w:rFonts w:ascii="Times New Roman" w:hAnsi="Times New Roman"/>
        </w:rPr>
        <w:t xml:space="preserve"> </w:t>
      </w:r>
      <w:proofErr w:type="spellStart"/>
      <w:r w:rsidRPr="005E30B1">
        <w:rPr>
          <w:rFonts w:ascii="Times New Roman" w:hAnsi="Times New Roman"/>
        </w:rPr>
        <w:t>dewasa</w:t>
      </w:r>
      <w:proofErr w:type="spellEnd"/>
      <w:r w:rsidRPr="005E30B1">
        <w:rPr>
          <w:rFonts w:ascii="Times New Roman" w:hAnsi="Times New Roman"/>
        </w:rPr>
        <w:t xml:space="preserve">, </w:t>
      </w:r>
      <w:proofErr w:type="spellStart"/>
      <w:r w:rsidRPr="005E30B1">
        <w:rPr>
          <w:rFonts w:ascii="Times New Roman" w:hAnsi="Times New Roman"/>
        </w:rPr>
        <w:t>sehingga</w:t>
      </w:r>
      <w:proofErr w:type="spellEnd"/>
      <w:r w:rsidRPr="005E30B1">
        <w:rPr>
          <w:rFonts w:ascii="Times New Roman" w:hAnsi="Times New Roman"/>
        </w:rPr>
        <w:t xml:space="preserve"> </w:t>
      </w:r>
      <w:proofErr w:type="spellStart"/>
      <w:r w:rsidRPr="005E30B1">
        <w:rPr>
          <w:rFonts w:ascii="Times New Roman" w:hAnsi="Times New Roman"/>
        </w:rPr>
        <w:t>pendidik</w:t>
      </w:r>
      <w:proofErr w:type="spellEnd"/>
      <w:r w:rsidRPr="005E30B1">
        <w:rPr>
          <w:rFonts w:ascii="Times New Roman" w:hAnsi="Times New Roman"/>
        </w:rPr>
        <w:t xml:space="preserve"> </w:t>
      </w:r>
      <w:proofErr w:type="spellStart"/>
      <w:r w:rsidRPr="005E30B1">
        <w:rPr>
          <w:rFonts w:ascii="Times New Roman" w:hAnsi="Times New Roman"/>
        </w:rPr>
        <w:t>harus</w:t>
      </w:r>
      <w:proofErr w:type="spellEnd"/>
      <w:r w:rsidRPr="005E30B1">
        <w:rPr>
          <w:rFonts w:ascii="Times New Roman" w:hAnsi="Times New Roman"/>
        </w:rPr>
        <w:t xml:space="preserve"> </w:t>
      </w:r>
      <w:proofErr w:type="spellStart"/>
      <w:r w:rsidRPr="005E30B1">
        <w:rPr>
          <w:rFonts w:ascii="Times New Roman" w:hAnsi="Times New Roman"/>
        </w:rPr>
        <w:t>mampu</w:t>
      </w:r>
      <w:proofErr w:type="spellEnd"/>
      <w:r w:rsidRPr="005E30B1">
        <w:rPr>
          <w:rFonts w:ascii="Times New Roman" w:hAnsi="Times New Roman"/>
        </w:rPr>
        <w:t xml:space="preserve"> </w:t>
      </w:r>
      <w:proofErr w:type="spellStart"/>
      <w:r w:rsidRPr="005E30B1">
        <w:rPr>
          <w:rFonts w:ascii="Times New Roman" w:hAnsi="Times New Roman"/>
        </w:rPr>
        <w:t>mendorong</w:t>
      </w:r>
      <w:proofErr w:type="spellEnd"/>
      <w:r w:rsidRPr="005E30B1">
        <w:rPr>
          <w:rFonts w:ascii="Times New Roman" w:hAnsi="Times New Roman"/>
        </w:rPr>
        <w:t xml:space="preserve"> </w:t>
      </w:r>
      <w:proofErr w:type="spellStart"/>
      <w:r w:rsidRPr="005E30B1">
        <w:rPr>
          <w:rFonts w:ascii="Times New Roman" w:hAnsi="Times New Roman"/>
        </w:rPr>
        <w:t>anak</w:t>
      </w:r>
      <w:proofErr w:type="spellEnd"/>
      <w:r w:rsidRPr="005E30B1">
        <w:rPr>
          <w:rFonts w:ascii="Times New Roman" w:hAnsi="Times New Roman"/>
        </w:rPr>
        <w:t xml:space="preserve"> </w:t>
      </w:r>
      <w:proofErr w:type="spellStart"/>
      <w:r w:rsidRPr="005E30B1">
        <w:rPr>
          <w:rFonts w:ascii="Times New Roman" w:hAnsi="Times New Roman"/>
        </w:rPr>
        <w:t>untuk</w:t>
      </w:r>
      <w:proofErr w:type="spellEnd"/>
      <w:r w:rsidRPr="005E30B1">
        <w:rPr>
          <w:rFonts w:ascii="Times New Roman" w:hAnsi="Times New Roman"/>
        </w:rPr>
        <w:t xml:space="preserve"> </w:t>
      </w:r>
      <w:proofErr w:type="spellStart"/>
      <w:r w:rsidRPr="005E30B1">
        <w:rPr>
          <w:rFonts w:ascii="Times New Roman" w:hAnsi="Times New Roman"/>
        </w:rPr>
        <w:t>membentuk</w:t>
      </w:r>
      <w:proofErr w:type="spellEnd"/>
      <w:r w:rsidRPr="005E30B1">
        <w:rPr>
          <w:rFonts w:ascii="Times New Roman" w:hAnsi="Times New Roman"/>
        </w:rPr>
        <w:t xml:space="preserve"> </w:t>
      </w:r>
      <w:proofErr w:type="spellStart"/>
      <w:r w:rsidRPr="005E30B1">
        <w:rPr>
          <w:rFonts w:ascii="Times New Roman" w:hAnsi="Times New Roman"/>
        </w:rPr>
        <w:t>konsep</w:t>
      </w:r>
      <w:proofErr w:type="spellEnd"/>
      <w:r w:rsidRPr="005E30B1">
        <w:rPr>
          <w:rFonts w:ascii="Times New Roman" w:hAnsi="Times New Roman"/>
        </w:rPr>
        <w:t xml:space="preserve"> yang </w:t>
      </w:r>
      <w:proofErr w:type="spellStart"/>
      <w:r w:rsidRPr="005E30B1">
        <w:rPr>
          <w:rFonts w:ascii="Times New Roman" w:hAnsi="Times New Roman"/>
        </w:rPr>
        <w:t>tepat</w:t>
      </w:r>
      <w:proofErr w:type="spellEnd"/>
      <w:r w:rsidRPr="005E30B1">
        <w:rPr>
          <w:rFonts w:ascii="Times New Roman" w:hAnsi="Times New Roman"/>
        </w:rPr>
        <w:t xml:space="preserve"> </w:t>
      </w:r>
      <w:proofErr w:type="spellStart"/>
      <w:r w:rsidRPr="005E30B1">
        <w:rPr>
          <w:rFonts w:ascii="Times New Roman" w:hAnsi="Times New Roman"/>
        </w:rPr>
        <w:t>khususnya</w:t>
      </w:r>
      <w:proofErr w:type="spellEnd"/>
      <w:r w:rsidRPr="005E30B1">
        <w:rPr>
          <w:rFonts w:ascii="Times New Roman" w:hAnsi="Times New Roman"/>
        </w:rPr>
        <w:t xml:space="preserve"> </w:t>
      </w:r>
      <w:proofErr w:type="spellStart"/>
      <w:r w:rsidRPr="005E30B1">
        <w:rPr>
          <w:rFonts w:ascii="Times New Roman" w:hAnsi="Times New Roman"/>
        </w:rPr>
        <w:t>dalam</w:t>
      </w:r>
      <w:proofErr w:type="spellEnd"/>
      <w:r w:rsidRPr="005E30B1">
        <w:rPr>
          <w:rFonts w:ascii="Times New Roman" w:hAnsi="Times New Roman"/>
        </w:rPr>
        <w:t xml:space="preserve"> </w:t>
      </w:r>
      <w:proofErr w:type="spellStart"/>
      <w:r w:rsidRPr="005E30B1">
        <w:rPr>
          <w:rFonts w:ascii="Times New Roman" w:hAnsi="Times New Roman"/>
        </w:rPr>
        <w:t>pembelajaran</w:t>
      </w:r>
      <w:proofErr w:type="spellEnd"/>
      <w:r w:rsidRPr="005E30B1">
        <w:rPr>
          <w:rFonts w:ascii="Times New Roman" w:hAnsi="Times New Roman"/>
        </w:rPr>
        <w:t xml:space="preserve"> </w:t>
      </w:r>
      <w:proofErr w:type="spellStart"/>
      <w:r w:rsidRPr="005E30B1">
        <w:rPr>
          <w:rFonts w:ascii="Times New Roman" w:hAnsi="Times New Roman"/>
        </w:rPr>
        <w:t>matematika</w:t>
      </w:r>
      <w:proofErr w:type="spellEnd"/>
      <w:r w:rsidRPr="005E30B1">
        <w:rPr>
          <w:rFonts w:ascii="Times New Roman" w:hAnsi="Times New Roman"/>
        </w:rPr>
        <w:fldChar w:fldCharType="begin" w:fldLock="1"/>
      </w:r>
      <w:r w:rsidRPr="005E30B1">
        <w:rPr>
          <w:rFonts w:ascii="Times New Roman" w:hAnsi="Times New Roman"/>
        </w:rPr>
        <w:instrText>ADDIN CSL_CITATION { "citationItems" : [ { "id" : "ITEM-1", "itemData" : { "DOI" : "10.36232/jurnalpendidikandasar.v3i2.1186", "abstract" : "Tujuan penelitian ini adalah untuk mengkaji lebih jauh tentang teori perkembangan kognitif oleh Jean Piaget terhadap pembelajaran matematika sesuai tingkat berfikir anak pada tahap usia Sekolah Dasar. Sumber data yang digunakan dalam penelitian ini yaitu buku, jurnal, artikel, dan karya ilmiah lainnya. Teknik pengumpulan datanya adalah Studi Pustaka. Analisis data menggunakan content analysis. Hasil penelitian ini menunjukkan bahwa perkembangan kognitif anak pada tahap usia operasional konkret (7-12 tahun) dalam pembelajaran matematika ini berbeda-beda hampir pada setiap fase usianya. Pembelajaran matematika di Sekolah Dasar disesuaikan dengan tahapan usia. Hal ini sesuai dengan implementasi teori perkembangan Jean Piaget. Merujuk pada bagaimana orang tumbuh, menyesuaikan diri, dan berubah sepanjang perjalanan hidupnya melalui perkembangan fisik, perkembangan kepribadian, perkembangan sosioemosi, perkembangan kognisi (pemikiran), dan perkembangan bahasa. Selain tingkat pemahaman model dan metode serta penanganan yang digunakan juga bervariatif. Hasil penelitian dapat menjadi landasan guru mengajar sehingga pembelajaran menjadi lebih efektif, efisien, dan tepat sasaran. Terlebih untuk mewujudkan tercapainya tujuan pendidikan nasional.", "author" : [ { "dropping-particle" : "", "family" : "Nuryati", "given" : "Nuryati", "non-dropping-particle" : "", "parse-names" : false, "suffix" : "" }, { "dropping-particle" : "", "family" : "Darsinah", "given" : "Darsinah", "non-dropping-particle" : "", "parse-names" : false, "suffix" : "" } ], "container-title" : "Jurnal Papeda: Jurnal Publikasi Pendidikan Dasar", "id" : "ITEM-1", "issue" : "2", "issued" : { "date-parts" : [ [ "2021" ] ] }, "page" : "153-162", "title" : "Implementasi Teori Perkembangan Kognitif Jean Piaget dalam Pembelajaran Matematika di Sekolah Dasar", "type" : "article-journal", "volume" : "3" }, "uris" : [ "http://www.mendeley.com/documents/?uuid=c84c6846-d39d-442f-805c-27305642914f" ] } ], "mendeley" : { "formattedCitation" : "(Nuryati &amp; Darsinah, 2021)", "plainTextFormattedCitation" : "(Nuryati &amp; Darsinah, 2021)", "previouslyFormattedCitation" : "(Nuryati &amp; Darsinah, 2021)" }, "properties" : { "noteIndex" : 0 }, "schema" : "https://github.com/citation-style-language/schema/raw/master/csl-citation.json" }</w:instrText>
      </w:r>
      <w:r w:rsidRPr="005E30B1">
        <w:rPr>
          <w:rFonts w:ascii="Times New Roman" w:hAnsi="Times New Roman"/>
        </w:rPr>
        <w:fldChar w:fldCharType="separate"/>
      </w:r>
      <w:r w:rsidRPr="005E30B1">
        <w:rPr>
          <w:rFonts w:ascii="Times New Roman" w:hAnsi="Times New Roman"/>
          <w:noProof/>
        </w:rPr>
        <w:t>(Nuryati &amp; Darsinah, 2021)</w:t>
      </w:r>
      <w:r w:rsidRPr="005E30B1">
        <w:rPr>
          <w:rFonts w:ascii="Times New Roman" w:hAnsi="Times New Roman"/>
        </w:rPr>
        <w:fldChar w:fldCharType="end"/>
      </w:r>
      <w:r w:rsidRPr="005E30B1">
        <w:rPr>
          <w:rFonts w:ascii="Times New Roman" w:hAnsi="Times New Roman"/>
        </w:rPr>
        <w:t xml:space="preserve">. </w:t>
      </w:r>
      <w:r w:rsidRPr="005E30B1">
        <w:rPr>
          <w:rFonts w:ascii="Times New Roman" w:hAnsi="Times New Roman"/>
          <w:color w:val="000000" w:themeColor="text1"/>
        </w:rPr>
        <w:t xml:space="preserve">   </w:t>
      </w:r>
    </w:p>
    <w:p w14:paraId="1FF9C045" w14:textId="11E8B362" w:rsidR="002D3907" w:rsidRPr="005E30B1" w:rsidRDefault="00336358" w:rsidP="005E30B1">
      <w:pPr>
        <w:spacing w:after="0" w:line="360" w:lineRule="auto"/>
        <w:ind w:firstLine="567"/>
        <w:contextualSpacing/>
        <w:jc w:val="both"/>
        <w:rPr>
          <w:rFonts w:ascii="Times New Roman" w:hAnsi="Times New Roman"/>
          <w:color w:val="FF0000"/>
          <w:lang w:val="id-ID"/>
        </w:rPr>
      </w:pPr>
      <w:proofErr w:type="spellStart"/>
      <w:r w:rsidRPr="005E30B1">
        <w:rPr>
          <w:rFonts w:ascii="Times New Roman" w:hAnsi="Times New Roman"/>
          <w:color w:val="000000" w:themeColor="text1"/>
        </w:rPr>
        <w:t>Kesenjangan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kedua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terjadi</w:t>
      </w:r>
      <w:proofErr w:type="spellEnd"/>
      <w:r w:rsidRPr="005E30B1">
        <w:rPr>
          <w:rFonts w:ascii="Times New Roman" w:hAnsi="Times New Roman"/>
          <w:color w:val="000000" w:themeColor="text1"/>
        </w:rPr>
        <w:t xml:space="preserve"> pada </w:t>
      </w:r>
      <w:proofErr w:type="spellStart"/>
      <w:r w:rsidRPr="005E30B1">
        <w:rPr>
          <w:rFonts w:ascii="Times New Roman" w:hAnsi="Times New Roman"/>
          <w:color w:val="000000" w:themeColor="text1"/>
        </w:rPr>
        <w:t>kasus</w:t>
      </w:r>
      <w:proofErr w:type="spellEnd"/>
      <w:r w:rsidRPr="005E30B1">
        <w:rPr>
          <w:rFonts w:ascii="Times New Roman" w:hAnsi="Times New Roman"/>
          <w:color w:val="000000" w:themeColor="text1"/>
        </w:rPr>
        <w:t xml:space="preserve"> 2 yang </w:t>
      </w:r>
      <w:proofErr w:type="spellStart"/>
      <w:r w:rsidRPr="005E30B1">
        <w:rPr>
          <w:rFonts w:ascii="Times New Roman" w:hAnsi="Times New Roman"/>
          <w:color w:val="000000" w:themeColor="text1"/>
        </w:rPr>
        <w:t>sama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sekali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tidak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menerapkan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cerita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naratif</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naskah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Padahal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ini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menjadi</w:t>
      </w:r>
      <w:proofErr w:type="spellEnd"/>
      <w:r w:rsidRPr="005E30B1">
        <w:rPr>
          <w:rFonts w:ascii="Times New Roman" w:hAnsi="Times New Roman"/>
          <w:color w:val="000000" w:themeColor="text1"/>
        </w:rPr>
        <w:t xml:space="preserve"> salah </w:t>
      </w:r>
      <w:proofErr w:type="spellStart"/>
      <w:r w:rsidRPr="005E30B1">
        <w:rPr>
          <w:rFonts w:ascii="Times New Roman" w:hAnsi="Times New Roman"/>
          <w:color w:val="000000" w:themeColor="text1"/>
        </w:rPr>
        <w:t>satu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kriteria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dari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berbasis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dimana</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membedakan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berbasis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dengan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lainnya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yaitu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berbasis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selalu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diawali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dengan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informasi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umum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atau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pengantar</w:t>
      </w:r>
      <w:proofErr w:type="spellEnd"/>
      <w:r w:rsidRPr="005E30B1">
        <w:rPr>
          <w:rFonts w:ascii="Times New Roman" w:hAnsi="Times New Roman"/>
          <w:color w:val="000000" w:themeColor="text1"/>
        </w:rPr>
        <w:fldChar w:fldCharType="begin" w:fldLock="1"/>
      </w:r>
      <w:r w:rsidRPr="005E30B1">
        <w:rPr>
          <w:rFonts w:ascii="Times New Roman" w:hAnsi="Times New Roman"/>
          <w:color w:val="000000" w:themeColor="text1"/>
        </w:rPr>
        <w:instrText>ADDIN CSL_CITATION { "citationItems" : [ { "id" : "ITEM-1", "itemData" : { "author" : [ { "dropping-particle" : "", "family" : "Rahmi", "given" : "Zulfia", "non-dropping-particle" : "", "parse-names" : false, "suffix" : "" } ], "container-title" : "(Skripsi). Universitas Islam Negeri Ar-Raniry, Banda Aceh", "id" : "ITEM-1", "issued" : { "date-parts" : [ [ "2022" ] ] }, "title" : "Pengembangan Soal AKM (Asesmen Kompetensi Minimum) Numerasi untuk Siswa SMP", "type" : "article-journal" }, "uris" : [ "http://www.mendeley.com/documents/?uuid=084e1a60-2b93-4eaa-97ed-db2dbaf7168b" ] } ], "mendeley" : { "formattedCitation" : "(Rahmi, 2022)", "manualFormatting" : " (Rahmi, 2022)", "plainTextFormattedCitation" : "(Rahmi, 2022)", "previouslyFormattedCitation" : "(Rahmi, 2022)" }, "properties" : { "noteIndex" : 0 }, "schema" : "https://github.com/citation-style-language/schema/raw/master/csl-citation.json" }</w:instrText>
      </w:r>
      <w:r w:rsidRPr="005E30B1">
        <w:rPr>
          <w:rFonts w:ascii="Times New Roman" w:hAnsi="Times New Roman"/>
          <w:color w:val="000000" w:themeColor="text1"/>
        </w:rPr>
        <w:fldChar w:fldCharType="separate"/>
      </w:r>
      <w:r w:rsidRPr="005E30B1">
        <w:rPr>
          <w:rFonts w:ascii="Times New Roman" w:hAnsi="Times New Roman"/>
          <w:noProof/>
          <w:color w:val="000000" w:themeColor="text1"/>
        </w:rPr>
        <w:t xml:space="preserve"> (Rahmi, 2022)</w:t>
      </w:r>
      <w:r w:rsidRPr="005E30B1">
        <w:rPr>
          <w:rFonts w:ascii="Times New Roman" w:hAnsi="Times New Roman"/>
          <w:color w:val="000000" w:themeColor="text1"/>
        </w:rPr>
        <w:fldChar w:fldCharType="end"/>
      </w:r>
      <w:r w:rsidRPr="005E30B1">
        <w:rPr>
          <w:rFonts w:ascii="Times New Roman" w:hAnsi="Times New Roman"/>
        </w:rPr>
        <w:t>.</w:t>
      </w:r>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disajikan</w:t>
      </w:r>
      <w:proofErr w:type="spellEnd"/>
      <w:r w:rsidRPr="005E30B1">
        <w:rPr>
          <w:rFonts w:ascii="Times New Roman" w:hAnsi="Times New Roman"/>
          <w:color w:val="000000" w:themeColor="text1"/>
        </w:rPr>
        <w:t xml:space="preserve"> pada </w:t>
      </w:r>
      <w:proofErr w:type="spellStart"/>
      <w:r w:rsidRPr="005E30B1">
        <w:rPr>
          <w:rFonts w:ascii="Times New Roman" w:hAnsi="Times New Roman"/>
          <w:color w:val="000000" w:themeColor="text1"/>
        </w:rPr>
        <w:t>kasus</w:t>
      </w:r>
      <w:proofErr w:type="spellEnd"/>
      <w:r w:rsidRPr="005E30B1">
        <w:rPr>
          <w:rFonts w:ascii="Times New Roman" w:hAnsi="Times New Roman"/>
          <w:color w:val="000000" w:themeColor="text1"/>
        </w:rPr>
        <w:t xml:space="preserve"> 2 </w:t>
      </w:r>
      <w:proofErr w:type="spellStart"/>
      <w:r w:rsidRPr="005E30B1">
        <w:rPr>
          <w:rFonts w:ascii="Times New Roman" w:hAnsi="Times New Roman"/>
          <w:color w:val="000000" w:themeColor="text1"/>
        </w:rPr>
        <w:t>murni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merupakan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hanya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berbentuk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angka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saja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tanpa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deskripsi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naratif</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jelas</w:t>
      </w:r>
      <w:proofErr w:type="spellEnd"/>
      <w:r w:rsidRPr="005E30B1">
        <w:rPr>
          <w:rFonts w:ascii="Times New Roman" w:hAnsi="Times New Roman"/>
          <w:color w:val="000000" w:themeColor="text1"/>
        </w:rPr>
        <w:t xml:space="preserve">. Dari </w:t>
      </w:r>
      <w:proofErr w:type="spellStart"/>
      <w:r w:rsidRPr="005E30B1">
        <w:rPr>
          <w:rFonts w:ascii="Times New Roman" w:hAnsi="Times New Roman"/>
          <w:color w:val="000000" w:themeColor="text1"/>
        </w:rPr>
        <w:t>hasil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observasi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maupun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wawancara</w:t>
      </w:r>
      <w:proofErr w:type="spellEnd"/>
      <w:r w:rsidRPr="005E30B1">
        <w:rPr>
          <w:rFonts w:ascii="Times New Roman" w:hAnsi="Times New Roman"/>
          <w:color w:val="000000" w:themeColor="text1"/>
        </w:rPr>
        <w:t xml:space="preserve"> juga </w:t>
      </w:r>
      <w:proofErr w:type="spellStart"/>
      <w:r w:rsidRPr="005E30B1">
        <w:rPr>
          <w:rFonts w:ascii="Times New Roman" w:hAnsi="Times New Roman"/>
          <w:color w:val="000000" w:themeColor="text1"/>
        </w:rPr>
        <w:t>cukup</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membuktikan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analisis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teks</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dilakukan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terhadap</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disajikan</w:t>
      </w:r>
      <w:proofErr w:type="spellEnd"/>
      <w:r w:rsidRPr="005E30B1">
        <w:rPr>
          <w:rFonts w:ascii="Times New Roman" w:hAnsi="Times New Roman"/>
          <w:color w:val="000000" w:themeColor="text1"/>
        </w:rPr>
        <w:t xml:space="preserve"> guru. Dari </w:t>
      </w:r>
      <w:proofErr w:type="spellStart"/>
      <w:r w:rsidRPr="005E30B1">
        <w:rPr>
          <w:rFonts w:ascii="Times New Roman" w:hAnsi="Times New Roman"/>
          <w:color w:val="000000" w:themeColor="text1"/>
        </w:rPr>
        <w:t>wawancara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diperoleh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bahwa</w:t>
      </w:r>
      <w:proofErr w:type="spellEnd"/>
      <w:r w:rsidRPr="005E30B1">
        <w:rPr>
          <w:rFonts w:ascii="Times New Roman" w:hAnsi="Times New Roman"/>
          <w:color w:val="000000" w:themeColor="text1"/>
        </w:rPr>
        <w:t xml:space="preserve"> guru </w:t>
      </w:r>
      <w:proofErr w:type="spellStart"/>
      <w:r w:rsidRPr="005E30B1">
        <w:rPr>
          <w:rFonts w:ascii="Times New Roman" w:hAnsi="Times New Roman"/>
          <w:color w:val="000000" w:themeColor="text1"/>
        </w:rPr>
        <w:lastRenderedPageBreak/>
        <w:t>memang</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mengalami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kesulitan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memilih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bermuatan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berisi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konteks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Konteks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sendiri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berperan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sebagai</w:t>
      </w:r>
      <w:proofErr w:type="spellEnd"/>
      <w:r w:rsidRPr="005E30B1">
        <w:rPr>
          <w:rFonts w:ascii="Times New Roman" w:hAnsi="Times New Roman"/>
          <w:color w:val="000000" w:themeColor="text1"/>
        </w:rPr>
        <w:t xml:space="preserve"> stimulus yang </w:t>
      </w:r>
      <w:proofErr w:type="spellStart"/>
      <w:r w:rsidRPr="005E30B1">
        <w:rPr>
          <w:rFonts w:ascii="Times New Roman" w:hAnsi="Times New Roman"/>
          <w:color w:val="000000" w:themeColor="text1"/>
        </w:rPr>
        <w:t>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mengantarkan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siswa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masuk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tersebut</w:t>
      </w:r>
      <w:proofErr w:type="spellEnd"/>
      <w:r w:rsidRPr="005E30B1">
        <w:rPr>
          <w:rFonts w:ascii="Times New Roman" w:hAnsi="Times New Roman"/>
          <w:color w:val="000000" w:themeColor="text1"/>
        </w:rPr>
        <w:t xml:space="preserve"> </w:t>
      </w:r>
      <w:r w:rsidRPr="005E30B1">
        <w:rPr>
          <w:rFonts w:ascii="Times New Roman" w:hAnsi="Times New Roman"/>
          <w:color w:val="000000" w:themeColor="text1"/>
        </w:rPr>
        <w:fldChar w:fldCharType="begin" w:fldLock="1"/>
      </w:r>
      <w:r w:rsidRPr="005E30B1">
        <w:rPr>
          <w:rFonts w:ascii="Times New Roman" w:hAnsi="Times New Roman"/>
          <w:color w:val="000000" w:themeColor="text1"/>
        </w:rPr>
        <w:instrText>ADDIN CSL_CITATION { "citationItems" : [ { "id" : "ITEM-1", "itemData" : { "DOI" : "10.15642/jrpm.2022.7.1.20-34", "abstract" : "This study describes developing numeration questions based on the context of Javanese primbon cultural values are valid. The questions are developed using the first three of the ADDIE method, analysis, design, and development. The validity is focused on four aspects, instruction, contents, construct, and language. The validating questions are three items of numeration questions in the form of complex multiple-choice questions. The validators in this research are four experts from Mathematics Education and Test/Evaluation Development. Results of the study show that the numeracy questions based on the context of Javanese primbon cultural values are valid with a score of 0.82. The final product is the prototype II is built upon the expert notion.", "author" : [ { "dropping-particle" : "", "family" : "Kurniawan", "given" : "Agus Prasetyo", "non-dropping-particle" : "", "parse-names" : false, "suffix" : "" }, { "dropping-particle" : "", "family" : "Budiarto", "given" : "Mega Teguh", "non-dropping-particle" : "", "parse-names" : false, "suffix" : "" }, { "dropping-particle" : "", "family" : "Ekawati", "given" : "Rooselyna", "non-dropping-particle" : "", "parse-names" : false, "suffix" : "" } ], "container-title" : "JRPM (Jurnal Review Pembelajaran Matematika)", "id" : "ITEM-1", "issue" : "1", "issued" : { "date-parts" : [ [ "2022" ] ] }, "page" : "20-34", "title" : "Pengembangan Soal Numerasi Berbasis Konteks Nilai Budaya Primbon Jawa", "type" : "article-journal", "volume" : "7" }, "uris" : [ "http://www.mendeley.com/documents/?uuid=4fb66e25-a2d0-4e09-9a12-3b1975aeac94" ] } ], "mendeley" : { "formattedCitation" : "(Kurniawan et al., 2022)", "plainTextFormattedCitation" : "(Kurniawan et al., 2022)", "previouslyFormattedCitation" : "(Kurniawan et al., 2022)" }, "properties" : { "noteIndex" : 0 }, "schema" : "https://github.com/citation-style-language/schema/raw/master/csl-citation.json" }</w:instrText>
      </w:r>
      <w:r w:rsidRPr="005E30B1">
        <w:rPr>
          <w:rFonts w:ascii="Times New Roman" w:hAnsi="Times New Roman"/>
          <w:color w:val="000000" w:themeColor="text1"/>
        </w:rPr>
        <w:fldChar w:fldCharType="separate"/>
      </w:r>
      <w:r w:rsidRPr="005E30B1">
        <w:rPr>
          <w:rFonts w:ascii="Times New Roman" w:hAnsi="Times New Roman"/>
          <w:noProof/>
          <w:color w:val="000000" w:themeColor="text1"/>
        </w:rPr>
        <w:t>(Kurniawan et al., 2022)</w:t>
      </w:r>
      <w:r w:rsidRPr="005E30B1">
        <w:rPr>
          <w:rFonts w:ascii="Times New Roman" w:hAnsi="Times New Roman"/>
          <w:color w:val="000000" w:themeColor="text1"/>
        </w:rPr>
        <w:fldChar w:fldCharType="end"/>
      </w:r>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Ini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membuktikan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studi-studi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penelitian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terdahulu</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menyatakan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kesulitan</w:t>
      </w:r>
      <w:proofErr w:type="spellEnd"/>
      <w:r w:rsidRPr="005E30B1">
        <w:rPr>
          <w:rFonts w:ascii="Times New Roman" w:hAnsi="Times New Roman"/>
          <w:color w:val="000000" w:themeColor="text1"/>
        </w:rPr>
        <w:t xml:space="preserve"> guru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penyusunan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berbasis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salah </w:t>
      </w:r>
      <w:proofErr w:type="spellStart"/>
      <w:r w:rsidRPr="005E30B1">
        <w:rPr>
          <w:rFonts w:ascii="Times New Roman" w:hAnsi="Times New Roman"/>
          <w:color w:val="000000" w:themeColor="text1"/>
        </w:rPr>
        <w:t>satunya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yaitu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sebagian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besar</w:t>
      </w:r>
      <w:proofErr w:type="spellEnd"/>
      <w:r w:rsidRPr="005E30B1">
        <w:rPr>
          <w:rFonts w:ascii="Times New Roman" w:hAnsi="Times New Roman"/>
          <w:color w:val="000000" w:themeColor="text1"/>
        </w:rPr>
        <w:t xml:space="preserve"> guru </w:t>
      </w:r>
      <w:proofErr w:type="spellStart"/>
      <w:r w:rsidRPr="005E30B1">
        <w:rPr>
          <w:rFonts w:ascii="Times New Roman" w:hAnsi="Times New Roman"/>
          <w:color w:val="000000" w:themeColor="text1"/>
        </w:rPr>
        <w:t>sudah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menyusun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berbasis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literasi</w:t>
      </w:r>
      <w:proofErr w:type="spellEnd"/>
      <w:r w:rsidRPr="005E30B1">
        <w:rPr>
          <w:rFonts w:ascii="Times New Roman" w:hAnsi="Times New Roman"/>
          <w:color w:val="000000" w:themeColor="text1"/>
        </w:rPr>
        <w:t xml:space="preserve"> dan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tetapi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belum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maksimal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dikarenakan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sulitnya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menentukan</w:t>
      </w:r>
      <w:proofErr w:type="spellEnd"/>
      <w:r w:rsidRPr="005E30B1">
        <w:rPr>
          <w:rFonts w:ascii="Times New Roman" w:hAnsi="Times New Roman"/>
          <w:color w:val="000000" w:themeColor="text1"/>
        </w:rPr>
        <w:t xml:space="preserve"> KKO (Kata </w:t>
      </w:r>
      <w:proofErr w:type="spellStart"/>
      <w:r w:rsidRPr="005E30B1">
        <w:rPr>
          <w:rFonts w:ascii="Times New Roman" w:hAnsi="Times New Roman"/>
          <w:color w:val="000000" w:themeColor="text1"/>
        </w:rPr>
        <w:t>Kerja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Operasional</w:t>
      </w:r>
      <w:proofErr w:type="spellEnd"/>
      <w:r w:rsidRPr="005E30B1">
        <w:rPr>
          <w:rFonts w:ascii="Times New Roman" w:hAnsi="Times New Roman"/>
          <w:color w:val="000000" w:themeColor="text1"/>
        </w:rPr>
        <w:t xml:space="preserve">) dan </w:t>
      </w:r>
      <w:proofErr w:type="spellStart"/>
      <w:r w:rsidRPr="005E30B1">
        <w:rPr>
          <w:rFonts w:ascii="Times New Roman" w:hAnsi="Times New Roman"/>
          <w:color w:val="000000" w:themeColor="text1"/>
        </w:rPr>
        <w:t>memilih</w:t>
      </w:r>
      <w:proofErr w:type="spellEnd"/>
      <w:r w:rsidRPr="005E30B1">
        <w:rPr>
          <w:rFonts w:ascii="Times New Roman" w:hAnsi="Times New Roman"/>
          <w:color w:val="000000" w:themeColor="text1"/>
        </w:rPr>
        <w:t xml:space="preserve"> stimulus </w:t>
      </w:r>
      <w:r w:rsidRPr="005E30B1">
        <w:rPr>
          <w:rFonts w:ascii="Times New Roman" w:hAnsi="Times New Roman"/>
          <w:color w:val="000000" w:themeColor="text1"/>
        </w:rPr>
        <w:fldChar w:fldCharType="begin" w:fldLock="1"/>
      </w:r>
      <w:r w:rsidRPr="005E30B1">
        <w:rPr>
          <w:rFonts w:ascii="Times New Roman" w:hAnsi="Times New Roman"/>
          <w:color w:val="000000" w:themeColor="text1"/>
        </w:rPr>
        <w:instrText>ADDIN CSL_CITATION { "citationItems" : [ { "id" : "ITEM-1", "itemData" : { "DOI" : "10.47709/educendikia.v2i02.1587", "abstract" : "Kunci keberhasilan pendidikan adalah guru. Guru merupakan suatu pekerjaan yang membutuhkan keahlian, guru dapat dikatakan sebagai suatu profesi. Dalam PISA, literasi dan numerasi menjadi salah satu poin penting pada penilaian kompetensi matematika. Guru dituntut agar mampu menyusun soal-soal literasi dan numerasi. Tujuan dari penelitian ini untuk menganalisis kemampuan guru sekolah dasar dalam mengembangkan soal tes literasi dan numerasi berbasis ESD. Jenis penelititan ini yaitu kualitatif. Sumber data utama meliputi 2 guru kelas 4 di Sekolah Dasar yang berbeda. Sumber data pendukung berupa dokumen soal-soal tes tertulis. Instrumen yang digunakan yaitu pedoman wawancara dan lembar studi dokumentasi. Data dikumpulkan dengan teknik wawancara dan dokumentasi. Teknik yang digunakan untuk menganalisis data yaitu analisis deskriptif kualitatif dan kuantitatif. Hasil dari penelitian menunjukan bahwa sebagian besar guru sudah membuat soal tes literasi dan numerasi tetapi belum maksimal dikarenakan sulitnya menentukan KKO (Kata Kerja Operasional) dan memilih stimulus. Disamping itu, terkait pembelajaran berbasis ESD belum dimengerti secara konsepnya, namun pelaksanaan di lapangan sudah terealisasikan. Dapat disimpulkan bahwa tingkat kemampuan guru sekolah dasar dalam mengembangkan soal tes literasi dan numerasi berbasis ESD masih rendah dan perlu adanya pembinaan serta pelatihan. Kemampuan, guru, soal tes, literasi dan numerasi, ESD. \u00a0 \u00a0", "author" : [ { "dropping-particle" : "", "family" : "Ardellea", "given" : "Fiona", "non-dropping-particle" : "", "parse-names" : false, "suffix" : "" }, { "dropping-particle" : "", "family" : "Hamdu", "given" : "Ghullam", "non-dropping-particle" : "", "parse-names" : false, "suffix" : "" } ], "container-title" : "Edu Cendikia: Jurnal Ilmiah Kependidikan", "id" : "ITEM-1", "issue" : "02", "issued" : { "date-parts" : [ [ "2022" ] ] }, "page" : "220-227", "title" : "Pentingnya Kemampuan Guru Sekolah Dasar dalam Mengembangkan Soal Tes Literasi dan Numerasi Berbasis Education for Sustainable Development (ESD)", "type" : "article-journal", "volume" : "2" }, "uris" : [ "http://www.mendeley.com/documents/?uuid=e36b1847-8b3f-4811-b3b2-633a3cd571eb" ] } ], "mendeley" : { "formattedCitation" : "(Ardellea &amp; Hamdu, 2022)", "plainTextFormattedCitation" : "(Ardellea &amp; Hamdu, 2022)", "previouslyFormattedCitation" : "(Ardellea &amp; Hamdu, 2022)" }, "properties" : { "noteIndex" : 0 }, "schema" : "https://github.com/citation-style-language/schema/raw/master/csl-citation.json" }</w:instrText>
      </w:r>
      <w:r w:rsidRPr="005E30B1">
        <w:rPr>
          <w:rFonts w:ascii="Times New Roman" w:hAnsi="Times New Roman"/>
          <w:color w:val="000000" w:themeColor="text1"/>
        </w:rPr>
        <w:fldChar w:fldCharType="separate"/>
      </w:r>
      <w:r w:rsidRPr="005E30B1">
        <w:rPr>
          <w:rFonts w:ascii="Times New Roman" w:hAnsi="Times New Roman"/>
          <w:noProof/>
          <w:color w:val="000000" w:themeColor="text1"/>
        </w:rPr>
        <w:t>(Ardellea &amp; Hamdu, 2022)</w:t>
      </w:r>
      <w:r w:rsidRPr="005E30B1">
        <w:rPr>
          <w:rFonts w:ascii="Times New Roman" w:hAnsi="Times New Roman"/>
          <w:color w:val="000000" w:themeColor="text1"/>
        </w:rPr>
        <w:fldChar w:fldCharType="end"/>
      </w:r>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Selanjutnya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adapun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faktor</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penghambat</w:t>
      </w:r>
      <w:proofErr w:type="spellEnd"/>
      <w:r w:rsidRPr="005E30B1">
        <w:rPr>
          <w:rFonts w:ascii="Times New Roman" w:hAnsi="Times New Roman"/>
          <w:color w:val="000000" w:themeColor="text1"/>
        </w:rPr>
        <w:t xml:space="preserve"> yang </w:t>
      </w:r>
      <w:proofErr w:type="spellStart"/>
      <w:r w:rsidRPr="005E30B1">
        <w:rPr>
          <w:rFonts w:ascii="Times New Roman" w:hAnsi="Times New Roman"/>
          <w:color w:val="000000" w:themeColor="text1"/>
        </w:rPr>
        <w:t>menyebabkan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siswa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masih</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belum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dapat</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menyelesaikan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permasalahan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adalah</w:t>
      </w:r>
      <w:proofErr w:type="spellEnd"/>
      <w:r w:rsidRPr="005E30B1">
        <w:rPr>
          <w:rFonts w:ascii="Times New Roman" w:hAnsi="Times New Roman"/>
          <w:color w:val="000000" w:themeColor="text1"/>
        </w:rPr>
        <w:t xml:space="preserve"> guru yang </w:t>
      </w:r>
      <w:proofErr w:type="spellStart"/>
      <w:r w:rsidRPr="005E30B1">
        <w:rPr>
          <w:rFonts w:ascii="Times New Roman" w:hAnsi="Times New Roman"/>
          <w:color w:val="000000" w:themeColor="text1"/>
        </w:rPr>
        <w:t>tidak</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membiasakan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siswa</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dengan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soal-soal</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berbasis</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numerasi</w:t>
      </w:r>
      <w:proofErr w:type="spellEnd"/>
      <w:r w:rsidRPr="005E30B1">
        <w:rPr>
          <w:rFonts w:ascii="Times New Roman" w:hAnsi="Times New Roman"/>
          <w:color w:val="000000" w:themeColor="text1"/>
        </w:rPr>
        <w:t xml:space="preserve"> </w:t>
      </w:r>
      <w:r w:rsidRPr="005E30B1">
        <w:rPr>
          <w:rFonts w:ascii="Times New Roman" w:hAnsi="Times New Roman"/>
          <w:color w:val="000000" w:themeColor="text1"/>
        </w:rPr>
        <w:fldChar w:fldCharType="begin" w:fldLock="1"/>
      </w:r>
      <w:r w:rsidRPr="005E30B1">
        <w:rPr>
          <w:rFonts w:ascii="Times New Roman" w:hAnsi="Times New Roman"/>
          <w:color w:val="000000" w:themeColor="text1"/>
        </w:rPr>
        <w:instrText>ADDIN CSL_CITATION { "citationItems" : [ { "id" : "ITEM-1", "itemData" : { "abstract" : "Tahun 2011, Kemdikbud telah menggalakkan kegiatan pelatihan bagi guru pelajaran matematika, yang dikenal dengan nama Program Bermutu (Better Education through Reformed Management and Universal Teacher Upgrading). Salah satu kegiatannya adalah meningkatkan kemampuan guru dalam membuat soal yang bermuatan literasi matematika. Program ini diteruskan oleh Kemdikbud dengan menelurkan kurikulum baru yang kita kenal dengan nama Kurikulum 2013. Dalam Permendikbud Nomor 081A Tahun 2013, dituliskan bahwa implementasi Kurikulum2013 ini, materi pelajaran diajarkan dengan pendekatan saintifik yang meliputi tahapan: mengamati, menanya, mengumpulkan informasi, mengasosiasi/menalar, dan mengkomunikasikan. Jika pemerintah menganggap bahwa kompetensi guru tentang literasi matematika perlu diberikan dan ditingkatkan melalui program Bermutu, maka sudah selayaknya Perguruan Tinggi pencetak guru matematika harus menyiapkan mahasiswanya agar memiliki kompetensi dalam pembuatan soal-soal matematika yang bermuatan literasi matematika. Indonesia sebagai negara yang cukup disegani di dunia internasional, jelas Indonesia harus melibatkan para siswanya untuk mengikuti berbagai lomba matematika atau kegiatan sejenis di tingkat internasional diajang bergengsi seperti PISA dan TIMSS. Hasil lomba, diumumkan dan terbuka untuk diketahui oleh masyarakat dunia karena diakses melalui internet. Bahkan, guru- guru pelajaran matematika yang mengikuti PLPG, di akhir kegiatan juga harus menempuh uji kompetensi dengan soal-soal matematika yang bermuatan literasi matematika. Apa dan bagaimana cara mengajarkan soal-soal yang bermuatan literasi matematika melalui pendekatan ilmiah, akan dibahas dalam artikel ini", "author" : [ { "dropping-particle" : "", "family" : "Suyitno", "given" : "Amin", "non-dropping-particle" : "", "parse-names" : false, "suffix" : "" } ], "container-title" : "Aksioma", "id" : "ITEM-1", "issue" : "2", "issued" : { "date-parts" : [ [ "2015" ] ] }, "page" : "1-11", "title" : "Mengembangkan Kemampuan Guru Matematika Dalam Menyusun Soal Bermuatan Literasi Matematika Sebagai Wujud Implementasi Kurikulum 2013", "type" : "article-journal", "volume" : "4" }, "uris" : [ "http://www.mendeley.com/documents/?uuid=0e521afd-b574-4ef8-be1b-38c3abc8d40c" ] } ], "mendeley" : { "formattedCitation" : "(Suyitno, 2015)", "plainTextFormattedCitation" : "(Suyitno, 2015)", "previouslyFormattedCitation" : "(Suyitno, 2015)" }, "properties" : { "noteIndex" : 0 }, "schema" : "https://github.com/citation-style-language/schema/raw/master/csl-citation.json" }</w:instrText>
      </w:r>
      <w:r w:rsidRPr="005E30B1">
        <w:rPr>
          <w:rFonts w:ascii="Times New Roman" w:hAnsi="Times New Roman"/>
          <w:color w:val="000000" w:themeColor="text1"/>
        </w:rPr>
        <w:fldChar w:fldCharType="separate"/>
      </w:r>
      <w:r w:rsidRPr="005E30B1">
        <w:rPr>
          <w:rFonts w:ascii="Times New Roman" w:hAnsi="Times New Roman"/>
          <w:noProof/>
          <w:color w:val="000000" w:themeColor="text1"/>
        </w:rPr>
        <w:t>(Suyitno, 2015)</w:t>
      </w:r>
      <w:r w:rsidRPr="005E30B1">
        <w:rPr>
          <w:rFonts w:ascii="Times New Roman" w:hAnsi="Times New Roman"/>
          <w:color w:val="000000" w:themeColor="text1"/>
        </w:rPr>
        <w:fldChar w:fldCharType="end"/>
      </w:r>
      <w:r w:rsidRPr="005E30B1">
        <w:rPr>
          <w:rFonts w:ascii="Times New Roman" w:hAnsi="Times New Roman"/>
          <w:color w:val="FF0000"/>
        </w:rPr>
        <w:t xml:space="preserve">. </w:t>
      </w:r>
      <w:r w:rsidRPr="005E30B1">
        <w:rPr>
          <w:rFonts w:ascii="Times New Roman" w:hAnsi="Times New Roman"/>
          <w:color w:val="000000" w:themeColor="text1"/>
        </w:rPr>
        <w:t xml:space="preserve"> Hal </w:t>
      </w:r>
      <w:proofErr w:type="spellStart"/>
      <w:r w:rsidRPr="005E30B1">
        <w:rPr>
          <w:rFonts w:ascii="Times New Roman" w:hAnsi="Times New Roman"/>
          <w:color w:val="000000" w:themeColor="text1"/>
        </w:rPr>
        <w:t>ini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tentu</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menjadi</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masalah</w:t>
      </w:r>
      <w:proofErr w:type="spellEnd"/>
      <w:r w:rsidRPr="005E30B1">
        <w:rPr>
          <w:rFonts w:ascii="Times New Roman" w:hAnsi="Times New Roman"/>
          <w:color w:val="000000" w:themeColor="text1"/>
        </w:rPr>
        <w:t xml:space="preserve"> yang juga </w:t>
      </w:r>
      <w:proofErr w:type="spellStart"/>
      <w:r w:rsidRPr="005E30B1">
        <w:rPr>
          <w:rFonts w:ascii="Times New Roman" w:hAnsi="Times New Roman"/>
          <w:color w:val="000000" w:themeColor="text1"/>
        </w:rPr>
        <w:t>ditemukan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dalam</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penelitian</w:t>
      </w:r>
      <w:proofErr w:type="spellEnd"/>
      <w:r w:rsidRPr="005E30B1">
        <w:rPr>
          <w:rFonts w:ascii="Times New Roman" w:hAnsi="Times New Roman"/>
          <w:color w:val="000000" w:themeColor="text1"/>
        </w:rPr>
        <w:t xml:space="preserve"> </w:t>
      </w:r>
      <w:proofErr w:type="spellStart"/>
      <w:r w:rsidRPr="005E30B1">
        <w:rPr>
          <w:rFonts w:ascii="Times New Roman" w:hAnsi="Times New Roman"/>
          <w:color w:val="000000" w:themeColor="text1"/>
        </w:rPr>
        <w:t>ini</w:t>
      </w:r>
      <w:proofErr w:type="spellEnd"/>
      <w:r w:rsidRPr="005E30B1">
        <w:rPr>
          <w:rFonts w:ascii="Times New Roman" w:hAnsi="Times New Roman"/>
          <w:color w:val="000000" w:themeColor="text1"/>
        </w:rPr>
        <w:t>.</w:t>
      </w:r>
    </w:p>
    <w:p w14:paraId="43C0DFD4" w14:textId="713900BE" w:rsidR="004F3338" w:rsidRPr="00C87B2F" w:rsidRDefault="002D3907" w:rsidP="00336358">
      <w:pPr>
        <w:tabs>
          <w:tab w:val="left" w:pos="900"/>
        </w:tabs>
        <w:spacing w:after="0" w:line="240" w:lineRule="auto"/>
        <w:ind w:left="900" w:hanging="900"/>
        <w:jc w:val="center"/>
        <w:rPr>
          <w:rFonts w:ascii="Times New Roman" w:hAnsi="Times New Roman"/>
          <w:lang w:val="id-ID"/>
        </w:rPr>
      </w:pPr>
      <w:r w:rsidRPr="00C87B2F">
        <w:rPr>
          <w:rFonts w:ascii="Times New Roman" w:eastAsia="Times New Roman" w:hAnsi="Times New Roman"/>
          <w:b/>
          <w:sz w:val="20"/>
          <w:szCs w:val="20"/>
          <w:lang w:val="id-ID"/>
        </w:rPr>
        <w:t>T</w:t>
      </w:r>
    </w:p>
    <w:p w14:paraId="5957A1A1" w14:textId="6A9E042F" w:rsidR="00A021B9" w:rsidRPr="00C87B2F" w:rsidRDefault="003738B9" w:rsidP="003738B9">
      <w:pPr>
        <w:spacing w:after="0"/>
        <w:contextualSpacing/>
        <w:jc w:val="both"/>
        <w:rPr>
          <w:rFonts w:ascii="Times New Roman" w:hAnsi="Times New Roman"/>
          <w:b/>
          <w:i/>
          <w:sz w:val="24"/>
          <w:szCs w:val="24"/>
          <w:lang w:val="id-ID"/>
        </w:rPr>
      </w:pPr>
      <w:r w:rsidRPr="00C87B2F">
        <w:rPr>
          <w:rFonts w:ascii="Times New Roman" w:hAnsi="Times New Roman"/>
          <w:b/>
          <w:sz w:val="24"/>
          <w:szCs w:val="24"/>
          <w:lang w:val="id-ID"/>
        </w:rPr>
        <w:t>SIMPULAN DAN SARAN</w:t>
      </w:r>
      <w:r w:rsidR="005254D0" w:rsidRPr="00C87B2F">
        <w:rPr>
          <w:rFonts w:ascii="Times New Roman" w:hAnsi="Times New Roman"/>
          <w:b/>
          <w:sz w:val="24"/>
          <w:szCs w:val="24"/>
          <w:lang w:val="id-ID"/>
        </w:rPr>
        <w:t xml:space="preserve"> </w:t>
      </w:r>
    </w:p>
    <w:p w14:paraId="3303B7E7" w14:textId="1BC7FA69" w:rsidR="003E4596" w:rsidRPr="00955576" w:rsidRDefault="00336358" w:rsidP="00955576">
      <w:pPr>
        <w:spacing w:line="360" w:lineRule="auto"/>
        <w:ind w:firstLine="720"/>
        <w:jc w:val="both"/>
        <w:rPr>
          <w:rFonts w:ascii="Times New Roman" w:hAnsi="Times New Roman"/>
          <w:bCs/>
          <w:color w:val="000000" w:themeColor="text1"/>
        </w:rPr>
      </w:pPr>
      <w:r w:rsidRPr="00955576">
        <w:rPr>
          <w:rFonts w:ascii="Times New Roman" w:hAnsi="Times New Roman"/>
          <w:bCs/>
          <w:color w:val="000000" w:themeColor="text1"/>
        </w:rPr>
        <w:t xml:space="preserve">Pada </w:t>
      </w:r>
      <w:proofErr w:type="spellStart"/>
      <w:r w:rsidRPr="00955576">
        <w:rPr>
          <w:rFonts w:ascii="Times New Roman" w:hAnsi="Times New Roman"/>
          <w:bCs/>
          <w:color w:val="000000" w:themeColor="text1"/>
        </w:rPr>
        <w:t>konteks</w:t>
      </w:r>
      <w:proofErr w:type="spellEnd"/>
      <w:r w:rsidRPr="00955576">
        <w:rPr>
          <w:rFonts w:ascii="Times New Roman" w:hAnsi="Times New Roman"/>
          <w:bCs/>
          <w:color w:val="000000" w:themeColor="text1"/>
        </w:rPr>
        <w:t xml:space="preserve"> personal, </w:t>
      </w:r>
      <w:proofErr w:type="spellStart"/>
      <w:r w:rsidRPr="00955576">
        <w:rPr>
          <w:rFonts w:ascii="Times New Roman" w:hAnsi="Times New Roman"/>
          <w:bCs/>
          <w:color w:val="000000" w:themeColor="text1"/>
        </w:rPr>
        <w:t>kasus</w:t>
      </w:r>
      <w:proofErr w:type="spellEnd"/>
      <w:r w:rsidRPr="00955576">
        <w:rPr>
          <w:rFonts w:ascii="Times New Roman" w:hAnsi="Times New Roman"/>
          <w:bCs/>
          <w:color w:val="000000" w:themeColor="text1"/>
        </w:rPr>
        <w:t xml:space="preserve"> 1 guru </w:t>
      </w:r>
      <w:proofErr w:type="spellStart"/>
      <w:r w:rsidRPr="00955576">
        <w:rPr>
          <w:rFonts w:ascii="Times New Roman" w:hAnsi="Times New Roman"/>
          <w:bCs/>
          <w:color w:val="000000" w:themeColor="text1"/>
        </w:rPr>
        <w:t>tidak</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pernah</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menyajikan</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soal</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konteks</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tentang</w:t>
      </w:r>
      <w:proofErr w:type="spellEnd"/>
      <w:r w:rsidRPr="00955576">
        <w:rPr>
          <w:rFonts w:ascii="Times New Roman" w:hAnsi="Times New Roman"/>
          <w:bCs/>
          <w:color w:val="000000" w:themeColor="text1"/>
        </w:rPr>
        <w:t xml:space="preserve"> personal </w:t>
      </w:r>
      <w:proofErr w:type="spellStart"/>
      <w:r w:rsidRPr="00955576">
        <w:rPr>
          <w:rFonts w:ascii="Times New Roman" w:hAnsi="Times New Roman"/>
          <w:bCs/>
          <w:color w:val="000000" w:themeColor="text1"/>
        </w:rPr>
        <w:t>secara</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langsung</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atau</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jarang</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sekali</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Sedangkan</w:t>
      </w:r>
      <w:proofErr w:type="spellEnd"/>
      <w:r w:rsidRPr="00955576">
        <w:rPr>
          <w:rFonts w:ascii="Times New Roman" w:hAnsi="Times New Roman"/>
          <w:bCs/>
          <w:color w:val="000000" w:themeColor="text1"/>
        </w:rPr>
        <w:t xml:space="preserve"> pada </w:t>
      </w:r>
      <w:proofErr w:type="spellStart"/>
      <w:r w:rsidRPr="00955576">
        <w:rPr>
          <w:rFonts w:ascii="Times New Roman" w:hAnsi="Times New Roman"/>
          <w:bCs/>
          <w:color w:val="000000" w:themeColor="text1"/>
        </w:rPr>
        <w:t>kasus</w:t>
      </w:r>
      <w:proofErr w:type="spellEnd"/>
      <w:r w:rsidRPr="00955576">
        <w:rPr>
          <w:rFonts w:ascii="Times New Roman" w:hAnsi="Times New Roman"/>
          <w:bCs/>
          <w:color w:val="000000" w:themeColor="text1"/>
        </w:rPr>
        <w:t xml:space="preserve"> 2 </w:t>
      </w:r>
      <w:proofErr w:type="spellStart"/>
      <w:r w:rsidRPr="00955576">
        <w:rPr>
          <w:rFonts w:ascii="Times New Roman" w:hAnsi="Times New Roman"/>
          <w:bCs/>
          <w:color w:val="000000" w:themeColor="text1"/>
        </w:rPr>
        <w:t>sama</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sekali</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tidak</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menuangkan</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konteks</w:t>
      </w:r>
      <w:proofErr w:type="spellEnd"/>
      <w:r w:rsidRPr="00955576">
        <w:rPr>
          <w:rFonts w:ascii="Times New Roman" w:hAnsi="Times New Roman"/>
          <w:bCs/>
          <w:color w:val="000000" w:themeColor="text1"/>
        </w:rPr>
        <w:t xml:space="preserve"> personal pada </w:t>
      </w:r>
      <w:proofErr w:type="spellStart"/>
      <w:r w:rsidRPr="00955576">
        <w:rPr>
          <w:rFonts w:ascii="Times New Roman" w:hAnsi="Times New Roman"/>
          <w:bCs/>
          <w:color w:val="000000" w:themeColor="text1"/>
        </w:rPr>
        <w:t>naskah</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soal</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nya</w:t>
      </w:r>
      <w:proofErr w:type="spellEnd"/>
      <w:r w:rsidRPr="00955576">
        <w:rPr>
          <w:rFonts w:ascii="Times New Roman" w:hAnsi="Times New Roman"/>
          <w:bCs/>
          <w:color w:val="000000" w:themeColor="text1"/>
        </w:rPr>
        <w:t xml:space="preserve">. Pada </w:t>
      </w:r>
      <w:proofErr w:type="spellStart"/>
      <w:r w:rsidRPr="00955576">
        <w:rPr>
          <w:rFonts w:ascii="Times New Roman" w:hAnsi="Times New Roman"/>
          <w:bCs/>
          <w:color w:val="000000" w:themeColor="text1"/>
        </w:rPr>
        <w:t>konteks</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sosial</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budaya</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baik</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kasus</w:t>
      </w:r>
      <w:proofErr w:type="spellEnd"/>
      <w:r w:rsidRPr="00955576">
        <w:rPr>
          <w:rFonts w:ascii="Times New Roman" w:hAnsi="Times New Roman"/>
          <w:bCs/>
          <w:color w:val="000000" w:themeColor="text1"/>
        </w:rPr>
        <w:t xml:space="preserve"> 1 </w:t>
      </w:r>
      <w:proofErr w:type="spellStart"/>
      <w:r w:rsidRPr="00955576">
        <w:rPr>
          <w:rFonts w:ascii="Times New Roman" w:hAnsi="Times New Roman"/>
          <w:bCs/>
          <w:color w:val="000000" w:themeColor="text1"/>
        </w:rPr>
        <w:t>maupun</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kasus</w:t>
      </w:r>
      <w:proofErr w:type="spellEnd"/>
      <w:r w:rsidRPr="00955576">
        <w:rPr>
          <w:rFonts w:ascii="Times New Roman" w:hAnsi="Times New Roman"/>
          <w:bCs/>
          <w:color w:val="000000" w:themeColor="text1"/>
        </w:rPr>
        <w:t xml:space="preserve"> 2 </w:t>
      </w:r>
      <w:proofErr w:type="spellStart"/>
      <w:r w:rsidRPr="00955576">
        <w:rPr>
          <w:rFonts w:ascii="Times New Roman" w:hAnsi="Times New Roman"/>
          <w:bCs/>
          <w:color w:val="000000" w:themeColor="text1"/>
        </w:rPr>
        <w:t>tidak</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menuangkannya</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ke</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dalam</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naskah</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soal</w:t>
      </w:r>
      <w:proofErr w:type="spellEnd"/>
      <w:r w:rsidRPr="00955576">
        <w:rPr>
          <w:rFonts w:ascii="Times New Roman" w:hAnsi="Times New Roman"/>
          <w:bCs/>
          <w:color w:val="000000" w:themeColor="text1"/>
        </w:rPr>
        <w:t xml:space="preserve">. Yang </w:t>
      </w:r>
      <w:proofErr w:type="spellStart"/>
      <w:r w:rsidRPr="00955576">
        <w:rPr>
          <w:rFonts w:ascii="Times New Roman" w:hAnsi="Times New Roman"/>
          <w:bCs/>
          <w:color w:val="000000" w:themeColor="text1"/>
        </w:rPr>
        <w:t>terakhir</w:t>
      </w:r>
      <w:proofErr w:type="spellEnd"/>
      <w:r w:rsidRPr="00955576">
        <w:rPr>
          <w:rFonts w:ascii="Times New Roman" w:hAnsi="Times New Roman"/>
          <w:bCs/>
          <w:color w:val="000000" w:themeColor="text1"/>
        </w:rPr>
        <w:t xml:space="preserve"> pada </w:t>
      </w:r>
      <w:proofErr w:type="spellStart"/>
      <w:r w:rsidRPr="00955576">
        <w:rPr>
          <w:rFonts w:ascii="Times New Roman" w:hAnsi="Times New Roman"/>
          <w:bCs/>
          <w:color w:val="000000" w:themeColor="text1"/>
        </w:rPr>
        <w:t>konteks</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saintific</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kasus</w:t>
      </w:r>
      <w:proofErr w:type="spellEnd"/>
      <w:r w:rsidRPr="00955576">
        <w:rPr>
          <w:rFonts w:ascii="Times New Roman" w:hAnsi="Times New Roman"/>
          <w:bCs/>
          <w:color w:val="000000" w:themeColor="text1"/>
        </w:rPr>
        <w:t xml:space="preserve"> 1 </w:t>
      </w:r>
      <w:proofErr w:type="spellStart"/>
      <w:r w:rsidRPr="00955576">
        <w:rPr>
          <w:rFonts w:ascii="Times New Roman" w:hAnsi="Times New Roman"/>
          <w:bCs/>
          <w:color w:val="000000" w:themeColor="text1"/>
        </w:rPr>
        <w:t>pernah</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memuat</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dalam</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naskah</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soalnya</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akan</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tetapi</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masih</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sederhana</w:t>
      </w:r>
      <w:proofErr w:type="spellEnd"/>
      <w:r w:rsidRPr="00955576">
        <w:rPr>
          <w:rFonts w:ascii="Times New Roman" w:hAnsi="Times New Roman"/>
          <w:bCs/>
          <w:color w:val="000000" w:themeColor="text1"/>
        </w:rPr>
        <w:t xml:space="preserve"> dan </w:t>
      </w:r>
      <w:proofErr w:type="spellStart"/>
      <w:r w:rsidRPr="00955576">
        <w:rPr>
          <w:rFonts w:ascii="Times New Roman" w:hAnsi="Times New Roman"/>
          <w:bCs/>
          <w:color w:val="000000" w:themeColor="text1"/>
        </w:rPr>
        <w:t>tidak</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melengkapi</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dengan</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gambar</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maupun</w:t>
      </w:r>
      <w:proofErr w:type="spellEnd"/>
      <w:r w:rsidRPr="00955576">
        <w:rPr>
          <w:rFonts w:ascii="Times New Roman" w:hAnsi="Times New Roman"/>
          <w:bCs/>
          <w:color w:val="000000" w:themeColor="text1"/>
        </w:rPr>
        <w:t xml:space="preserve"> </w:t>
      </w:r>
      <w:proofErr w:type="spellStart"/>
      <w:r w:rsidRPr="00955576">
        <w:rPr>
          <w:rFonts w:ascii="Times New Roman" w:hAnsi="Times New Roman"/>
          <w:bCs/>
          <w:color w:val="000000" w:themeColor="text1"/>
        </w:rPr>
        <w:t>infografis</w:t>
      </w:r>
      <w:proofErr w:type="spellEnd"/>
      <w:r w:rsidRPr="00955576">
        <w:rPr>
          <w:rFonts w:ascii="Times New Roman" w:hAnsi="Times New Roman"/>
          <w:bCs/>
          <w:color w:val="000000" w:themeColor="text1"/>
        </w:rPr>
        <w:t xml:space="preserve">. </w:t>
      </w:r>
    </w:p>
    <w:p w14:paraId="647606DF" w14:textId="5D30428C" w:rsidR="009D55F2" w:rsidRPr="00955576" w:rsidRDefault="009A00D3" w:rsidP="00955576">
      <w:pPr>
        <w:spacing w:after="0"/>
        <w:contextualSpacing/>
        <w:jc w:val="both"/>
        <w:rPr>
          <w:rFonts w:ascii="Times New Roman" w:hAnsi="Times New Roman"/>
          <w:b/>
          <w:sz w:val="24"/>
          <w:szCs w:val="24"/>
        </w:rPr>
      </w:pPr>
      <w:r w:rsidRPr="00C87B2F">
        <w:rPr>
          <w:rFonts w:ascii="Times New Roman" w:hAnsi="Times New Roman"/>
          <w:b/>
          <w:sz w:val="24"/>
          <w:szCs w:val="24"/>
          <w:lang w:val="id-ID"/>
        </w:rPr>
        <w:t>D</w:t>
      </w:r>
      <w:r w:rsidR="003738B9" w:rsidRPr="00C87B2F">
        <w:rPr>
          <w:rFonts w:ascii="Times New Roman" w:hAnsi="Times New Roman"/>
          <w:b/>
          <w:sz w:val="24"/>
          <w:szCs w:val="24"/>
          <w:lang w:val="id-ID"/>
        </w:rPr>
        <w:t>AFTAR PUSTAKA</w:t>
      </w:r>
      <w:r w:rsidR="00BA0172">
        <w:rPr>
          <w:rFonts w:ascii="Times New Roman" w:hAnsi="Times New Roman"/>
          <w:b/>
          <w:sz w:val="24"/>
          <w:szCs w:val="24"/>
        </w:rPr>
        <w:t xml:space="preserve"> </w:t>
      </w:r>
      <w:r w:rsidR="00BA0172" w:rsidRPr="00C87B2F">
        <w:rPr>
          <w:rFonts w:ascii="Times New Roman" w:hAnsi="Times New Roman"/>
          <w:b/>
          <w:sz w:val="24"/>
          <w:szCs w:val="24"/>
          <w:lang w:val="id-ID"/>
        </w:rPr>
        <w:t>(Times new roman, 12pt, bold)</w:t>
      </w:r>
    </w:p>
    <w:p w14:paraId="0E934635" w14:textId="0900A07E" w:rsidR="005E30B1" w:rsidRPr="005E30B1" w:rsidRDefault="00AB26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AB26B1">
        <w:rPr>
          <w:rFonts w:ascii="Times New Roman" w:hAnsi="Times New Roman"/>
          <w:sz w:val="24"/>
          <w:szCs w:val="24"/>
        </w:rPr>
        <w:fldChar w:fldCharType="begin" w:fldLock="1"/>
      </w:r>
      <w:r w:rsidRPr="00AB26B1">
        <w:rPr>
          <w:rFonts w:ascii="Times New Roman" w:hAnsi="Times New Roman"/>
          <w:sz w:val="24"/>
          <w:szCs w:val="24"/>
        </w:rPr>
        <w:instrText xml:space="preserve">ADDIN Mendeley Bibliography CSL_BIBLIOGRAPHY </w:instrText>
      </w:r>
      <w:r w:rsidRPr="00AB26B1">
        <w:rPr>
          <w:rFonts w:ascii="Times New Roman" w:hAnsi="Times New Roman"/>
          <w:sz w:val="24"/>
          <w:szCs w:val="24"/>
        </w:rPr>
        <w:fldChar w:fldCharType="separate"/>
      </w:r>
      <w:r w:rsidR="005E30B1" w:rsidRPr="005E30B1">
        <w:rPr>
          <w:rFonts w:ascii="Times New Roman" w:hAnsi="Times New Roman"/>
          <w:noProof/>
          <w:sz w:val="24"/>
          <w:szCs w:val="24"/>
        </w:rPr>
        <w:t xml:space="preserve">Ardellea, F., &amp; Hamdu, G. (2022). Pentingnya Kemampuan Guru Sekolah Dasar dalam Mengembangkan Soal Tes Literasi dan Numerasi Berbasis Education for Sustainable Development (ESD). </w:t>
      </w:r>
      <w:r w:rsidR="005E30B1" w:rsidRPr="005E30B1">
        <w:rPr>
          <w:rFonts w:ascii="Times New Roman" w:hAnsi="Times New Roman"/>
          <w:i/>
          <w:iCs/>
          <w:noProof/>
          <w:sz w:val="24"/>
          <w:szCs w:val="24"/>
        </w:rPr>
        <w:t>Edu Cendikia: Jurnal Ilmiah Kependidikan</w:t>
      </w:r>
      <w:r w:rsidR="005E30B1" w:rsidRPr="005E30B1">
        <w:rPr>
          <w:rFonts w:ascii="Times New Roman" w:hAnsi="Times New Roman"/>
          <w:noProof/>
          <w:sz w:val="24"/>
          <w:szCs w:val="24"/>
        </w:rPr>
        <w:t xml:space="preserve">, </w:t>
      </w:r>
      <w:r w:rsidR="005E30B1" w:rsidRPr="005E30B1">
        <w:rPr>
          <w:rFonts w:ascii="Times New Roman" w:hAnsi="Times New Roman"/>
          <w:i/>
          <w:iCs/>
          <w:noProof/>
          <w:sz w:val="24"/>
          <w:szCs w:val="24"/>
        </w:rPr>
        <w:t>2</w:t>
      </w:r>
      <w:r w:rsidR="005E30B1" w:rsidRPr="005E30B1">
        <w:rPr>
          <w:rFonts w:ascii="Times New Roman" w:hAnsi="Times New Roman"/>
          <w:noProof/>
          <w:sz w:val="24"/>
          <w:szCs w:val="24"/>
        </w:rPr>
        <w:t>(02), 220–227. https://doi.org/10.47709/educendikia.v2i02.1587</w:t>
      </w:r>
    </w:p>
    <w:p w14:paraId="42F92769"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Chen, Y. T., &amp; Chen, L. F. (2012). Integrating thematic strategy and modularity concept into interactive video-based learning system. </w:t>
      </w:r>
      <w:r w:rsidRPr="005E30B1">
        <w:rPr>
          <w:rFonts w:ascii="Times New Roman" w:hAnsi="Times New Roman"/>
          <w:i/>
          <w:iCs/>
          <w:noProof/>
          <w:sz w:val="24"/>
          <w:szCs w:val="24"/>
        </w:rPr>
        <w:t>Information Technology Journal</w:t>
      </w:r>
      <w:r w:rsidRPr="005E30B1">
        <w:rPr>
          <w:rFonts w:ascii="Times New Roman" w:hAnsi="Times New Roman"/>
          <w:noProof/>
          <w:sz w:val="24"/>
          <w:szCs w:val="24"/>
        </w:rPr>
        <w:t xml:space="preserve">, </w:t>
      </w:r>
      <w:r w:rsidRPr="005E30B1">
        <w:rPr>
          <w:rFonts w:ascii="Times New Roman" w:hAnsi="Times New Roman"/>
          <w:i/>
          <w:iCs/>
          <w:noProof/>
          <w:sz w:val="24"/>
          <w:szCs w:val="24"/>
        </w:rPr>
        <w:t>11</w:t>
      </w:r>
      <w:r w:rsidRPr="005E30B1">
        <w:rPr>
          <w:rFonts w:ascii="Times New Roman" w:hAnsi="Times New Roman"/>
          <w:noProof/>
          <w:sz w:val="24"/>
          <w:szCs w:val="24"/>
        </w:rPr>
        <w:t>(8), 1103–1108. https://doi.org/10.3923/itj.2012.1103.1108</w:t>
      </w:r>
    </w:p>
    <w:p w14:paraId="6B69BDE9"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Haryadi, H. (2023). Problematika Penguasaan Kompetensi Pedagogik Dalam pembelajaran Matematika Berbasis Literasi. </w:t>
      </w:r>
      <w:r w:rsidRPr="005E30B1">
        <w:rPr>
          <w:rFonts w:ascii="Times New Roman" w:hAnsi="Times New Roman"/>
          <w:i/>
          <w:iCs/>
          <w:noProof/>
          <w:sz w:val="24"/>
          <w:szCs w:val="24"/>
        </w:rPr>
        <w:t>Media Pendidikan Matematika</w:t>
      </w:r>
      <w:r w:rsidRPr="005E30B1">
        <w:rPr>
          <w:rFonts w:ascii="Times New Roman" w:hAnsi="Times New Roman"/>
          <w:noProof/>
          <w:sz w:val="24"/>
          <w:szCs w:val="24"/>
        </w:rPr>
        <w:t xml:space="preserve">, </w:t>
      </w:r>
      <w:r w:rsidRPr="005E30B1">
        <w:rPr>
          <w:rFonts w:ascii="Times New Roman" w:hAnsi="Times New Roman"/>
          <w:i/>
          <w:iCs/>
          <w:noProof/>
          <w:sz w:val="24"/>
          <w:szCs w:val="24"/>
        </w:rPr>
        <w:t>11</w:t>
      </w:r>
      <w:r w:rsidRPr="005E30B1">
        <w:rPr>
          <w:rFonts w:ascii="Times New Roman" w:hAnsi="Times New Roman"/>
          <w:noProof/>
          <w:sz w:val="24"/>
          <w:szCs w:val="24"/>
        </w:rPr>
        <w:t>(1), 94. https://doi.org/10.33394/mpm.v11i1.7860</w:t>
      </w:r>
    </w:p>
    <w:p w14:paraId="52A77A85"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Haryadi, H., Wijaya, H., Sadli, M., &amp; Mudzakkir, A. (2023). Analisis Kompetensi Guru Dalam Pengelolaan Proses Pembelajaran Terhadap Kesulitan Belajar Matematika Siswa Sekolah Dasar. </w:t>
      </w:r>
      <w:r w:rsidRPr="005E30B1">
        <w:rPr>
          <w:rFonts w:ascii="Times New Roman" w:hAnsi="Times New Roman"/>
          <w:i/>
          <w:iCs/>
          <w:noProof/>
          <w:sz w:val="24"/>
          <w:szCs w:val="24"/>
        </w:rPr>
        <w:t>Jurnal Riset Teknologi …</w:t>
      </w:r>
      <w:r w:rsidRPr="005E30B1">
        <w:rPr>
          <w:rFonts w:ascii="Times New Roman" w:hAnsi="Times New Roman"/>
          <w:noProof/>
          <w:sz w:val="24"/>
          <w:szCs w:val="24"/>
        </w:rPr>
        <w:t xml:space="preserve">, </w:t>
      </w:r>
      <w:r w:rsidRPr="005E30B1">
        <w:rPr>
          <w:rFonts w:ascii="Times New Roman" w:hAnsi="Times New Roman"/>
          <w:i/>
          <w:iCs/>
          <w:noProof/>
          <w:sz w:val="24"/>
          <w:szCs w:val="24"/>
        </w:rPr>
        <w:t>6</w:t>
      </w:r>
      <w:r w:rsidRPr="005E30B1">
        <w:rPr>
          <w:rFonts w:ascii="Times New Roman" w:hAnsi="Times New Roman"/>
          <w:noProof/>
          <w:sz w:val="24"/>
          <w:szCs w:val="24"/>
        </w:rPr>
        <w:t>(1), 75–82. http://journal.rekarta.co.id/index.php/jartika/article/view/582%0Ahttps://journal.rekarta.co.id/index.php/jartika/article/download/582/455</w:t>
      </w:r>
    </w:p>
    <w:p w14:paraId="7E14294A"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Kamza, M., Husaini, &amp; Ayu, I. L. (2021). Pembudayaan Literasi Numerasi untuk Asesmen Kompetensi Minimum dalam Kegiatan Kurikuler pada Sekolah Dasar Muhammadiyah. </w:t>
      </w:r>
      <w:r w:rsidRPr="005E30B1">
        <w:rPr>
          <w:rFonts w:ascii="Times New Roman" w:hAnsi="Times New Roman"/>
          <w:i/>
          <w:iCs/>
          <w:noProof/>
          <w:sz w:val="24"/>
          <w:szCs w:val="24"/>
        </w:rPr>
        <w:t>Jurnal Basicedu</w:t>
      </w:r>
      <w:r w:rsidRPr="005E30B1">
        <w:rPr>
          <w:rFonts w:ascii="Times New Roman" w:hAnsi="Times New Roman"/>
          <w:noProof/>
          <w:sz w:val="24"/>
          <w:szCs w:val="24"/>
        </w:rPr>
        <w:t xml:space="preserve">, </w:t>
      </w:r>
      <w:r w:rsidRPr="005E30B1">
        <w:rPr>
          <w:rFonts w:ascii="Times New Roman" w:hAnsi="Times New Roman"/>
          <w:i/>
          <w:iCs/>
          <w:noProof/>
          <w:sz w:val="24"/>
          <w:szCs w:val="24"/>
        </w:rPr>
        <w:t>5</w:t>
      </w:r>
      <w:r w:rsidRPr="005E30B1">
        <w:rPr>
          <w:rFonts w:ascii="Times New Roman" w:hAnsi="Times New Roman"/>
          <w:noProof/>
          <w:sz w:val="24"/>
          <w:szCs w:val="24"/>
        </w:rPr>
        <w:t xml:space="preserve">(5), 4120–4126. </w:t>
      </w:r>
      <w:r w:rsidRPr="005E30B1">
        <w:rPr>
          <w:rFonts w:ascii="Times New Roman" w:hAnsi="Times New Roman"/>
          <w:noProof/>
          <w:sz w:val="24"/>
          <w:szCs w:val="24"/>
        </w:rPr>
        <w:lastRenderedPageBreak/>
        <w:t>http://www.jbasic.org/index.php/basicedu/article/view/1347</w:t>
      </w:r>
    </w:p>
    <w:p w14:paraId="6680E814"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i/>
          <w:iCs/>
          <w:noProof/>
          <w:sz w:val="24"/>
          <w:szCs w:val="24"/>
        </w:rPr>
        <w:t>Kemampuan Literasi Dan Numerasi Di NTB Masih Jadi PR Besar</w:t>
      </w:r>
      <w:r w:rsidRPr="005E30B1">
        <w:rPr>
          <w:rFonts w:ascii="Times New Roman" w:hAnsi="Times New Roman"/>
          <w:noProof/>
          <w:sz w:val="24"/>
          <w:szCs w:val="24"/>
        </w:rPr>
        <w:t>. (n.d.).</w:t>
      </w:r>
    </w:p>
    <w:p w14:paraId="7A542C31"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Kurniawan, A. P., Budiarto, M. T., &amp; Ekawati, R. (2022). Pengembangan Soal Numerasi Berbasis Konteks Nilai Budaya Primbon Jawa. </w:t>
      </w:r>
      <w:r w:rsidRPr="005E30B1">
        <w:rPr>
          <w:rFonts w:ascii="Times New Roman" w:hAnsi="Times New Roman"/>
          <w:i/>
          <w:iCs/>
          <w:noProof/>
          <w:sz w:val="24"/>
          <w:szCs w:val="24"/>
        </w:rPr>
        <w:t>JRPM (Jurnal Review Pembelajaran Matematika)</w:t>
      </w:r>
      <w:r w:rsidRPr="005E30B1">
        <w:rPr>
          <w:rFonts w:ascii="Times New Roman" w:hAnsi="Times New Roman"/>
          <w:noProof/>
          <w:sz w:val="24"/>
          <w:szCs w:val="24"/>
        </w:rPr>
        <w:t xml:space="preserve">, </w:t>
      </w:r>
      <w:r w:rsidRPr="005E30B1">
        <w:rPr>
          <w:rFonts w:ascii="Times New Roman" w:hAnsi="Times New Roman"/>
          <w:i/>
          <w:iCs/>
          <w:noProof/>
          <w:sz w:val="24"/>
          <w:szCs w:val="24"/>
        </w:rPr>
        <w:t>7</w:t>
      </w:r>
      <w:r w:rsidRPr="005E30B1">
        <w:rPr>
          <w:rFonts w:ascii="Times New Roman" w:hAnsi="Times New Roman"/>
          <w:noProof/>
          <w:sz w:val="24"/>
          <w:szCs w:val="24"/>
        </w:rPr>
        <w:t>(1), 20–34. https://doi.org/10.15642/jrpm.2022.7.1.20-34</w:t>
      </w:r>
    </w:p>
    <w:p w14:paraId="0A304758"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Lubaidi, W., Darmiany, D., Setiawan, H., &amp; Umar, U. (2022). Profil Kemampuan Numerasi Peserta Didik Kelas V MI. Minhajussa’adah Tahun Ajaran 2021/2022. </w:t>
      </w:r>
      <w:r w:rsidRPr="005E30B1">
        <w:rPr>
          <w:rFonts w:ascii="Times New Roman" w:hAnsi="Times New Roman"/>
          <w:i/>
          <w:iCs/>
          <w:noProof/>
          <w:sz w:val="24"/>
          <w:szCs w:val="24"/>
        </w:rPr>
        <w:t>Jurnal Ilmiah Profesi Pendidikan</w:t>
      </w:r>
      <w:r w:rsidRPr="005E30B1">
        <w:rPr>
          <w:rFonts w:ascii="Times New Roman" w:hAnsi="Times New Roman"/>
          <w:noProof/>
          <w:sz w:val="24"/>
          <w:szCs w:val="24"/>
        </w:rPr>
        <w:t xml:space="preserve">, </w:t>
      </w:r>
      <w:r w:rsidRPr="005E30B1">
        <w:rPr>
          <w:rFonts w:ascii="Times New Roman" w:hAnsi="Times New Roman"/>
          <w:i/>
          <w:iCs/>
          <w:noProof/>
          <w:sz w:val="24"/>
          <w:szCs w:val="24"/>
        </w:rPr>
        <w:t>7</w:t>
      </w:r>
      <w:r w:rsidRPr="005E30B1">
        <w:rPr>
          <w:rFonts w:ascii="Times New Roman" w:hAnsi="Times New Roman"/>
          <w:noProof/>
          <w:sz w:val="24"/>
          <w:szCs w:val="24"/>
        </w:rPr>
        <w:t>(3c), 1944–1950. https://doi.org/10.29303/jipp.v7i3c.862</w:t>
      </w:r>
    </w:p>
    <w:p w14:paraId="792DB20A"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Nurbani, R. I., Kartawijaya, Cristiantara, S., &amp; Rahmayati. (2020). </w:t>
      </w:r>
      <w:r w:rsidRPr="005E30B1">
        <w:rPr>
          <w:rFonts w:ascii="Times New Roman" w:hAnsi="Times New Roman"/>
          <w:i/>
          <w:iCs/>
          <w:noProof/>
          <w:sz w:val="24"/>
          <w:szCs w:val="24"/>
        </w:rPr>
        <w:t>Studi Diagnostil Pembelajaran Pendidikan Dasar di Kabupaten Lombok Utara, Provinsi Nusa Tenggara Barat</w:t>
      </w:r>
      <w:r w:rsidRPr="005E30B1">
        <w:rPr>
          <w:rFonts w:ascii="Times New Roman" w:hAnsi="Times New Roman"/>
          <w:noProof/>
          <w:sz w:val="24"/>
          <w:szCs w:val="24"/>
        </w:rPr>
        <w:t>. www.smeru.or.id.</w:t>
      </w:r>
    </w:p>
    <w:p w14:paraId="691416E0"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Nuryati, N., &amp; Darsinah, D. (2021). Implementasi Teori Perkembangan Kognitif Jean Piaget dalam Pembelajaran Matematika di Sekolah Dasar. </w:t>
      </w:r>
      <w:r w:rsidRPr="005E30B1">
        <w:rPr>
          <w:rFonts w:ascii="Times New Roman" w:hAnsi="Times New Roman"/>
          <w:i/>
          <w:iCs/>
          <w:noProof/>
          <w:sz w:val="24"/>
          <w:szCs w:val="24"/>
        </w:rPr>
        <w:t>Jurnal Papeda: Jurnal Publikasi Pendidikan Dasar</w:t>
      </w:r>
      <w:r w:rsidRPr="005E30B1">
        <w:rPr>
          <w:rFonts w:ascii="Times New Roman" w:hAnsi="Times New Roman"/>
          <w:noProof/>
          <w:sz w:val="24"/>
          <w:szCs w:val="24"/>
        </w:rPr>
        <w:t xml:space="preserve">, </w:t>
      </w:r>
      <w:r w:rsidRPr="005E30B1">
        <w:rPr>
          <w:rFonts w:ascii="Times New Roman" w:hAnsi="Times New Roman"/>
          <w:i/>
          <w:iCs/>
          <w:noProof/>
          <w:sz w:val="24"/>
          <w:szCs w:val="24"/>
        </w:rPr>
        <w:t>3</w:t>
      </w:r>
      <w:r w:rsidRPr="005E30B1">
        <w:rPr>
          <w:rFonts w:ascii="Times New Roman" w:hAnsi="Times New Roman"/>
          <w:noProof/>
          <w:sz w:val="24"/>
          <w:szCs w:val="24"/>
        </w:rPr>
        <w:t>(2), 153–162. https://doi.org/10.36232/jurnalpendidikandasar.v3i2.1186</w:t>
      </w:r>
    </w:p>
    <w:p w14:paraId="42BE8949"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Perdana, R., &amp; Suswandari, M. (2021). </w:t>
      </w:r>
      <w:r w:rsidRPr="005E30B1">
        <w:rPr>
          <w:rFonts w:ascii="Times New Roman" w:hAnsi="Times New Roman"/>
          <w:i/>
          <w:iCs/>
          <w:noProof/>
          <w:sz w:val="24"/>
          <w:szCs w:val="24"/>
        </w:rPr>
        <w:t>Literasi Numerasi Dalam Pembelajaran Tematik Siswa Kelas Atas Sekolah Dasar</w:t>
      </w:r>
      <w:r w:rsidRPr="005E30B1">
        <w:rPr>
          <w:rFonts w:ascii="Times New Roman" w:hAnsi="Times New Roman"/>
          <w:noProof/>
          <w:sz w:val="24"/>
          <w:szCs w:val="24"/>
        </w:rPr>
        <w:t xml:space="preserve">. </w:t>
      </w:r>
      <w:r w:rsidRPr="005E30B1">
        <w:rPr>
          <w:rFonts w:ascii="Times New Roman" w:hAnsi="Times New Roman"/>
          <w:i/>
          <w:iCs/>
          <w:noProof/>
          <w:sz w:val="24"/>
          <w:szCs w:val="24"/>
        </w:rPr>
        <w:t>3</w:t>
      </w:r>
      <w:r w:rsidRPr="005E30B1">
        <w:rPr>
          <w:rFonts w:ascii="Times New Roman" w:hAnsi="Times New Roman"/>
          <w:noProof/>
          <w:sz w:val="24"/>
          <w:szCs w:val="24"/>
        </w:rPr>
        <w:t>(1), 9–15.</w:t>
      </w:r>
    </w:p>
    <w:p w14:paraId="22A57D4E"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Permendikbud. (2016). Undang-Undang Republik Indonesia Nomor 21 Tahun 2016 tentang Standar Isi Pendidikan Dasar dan Menengah. </w:t>
      </w:r>
      <w:r w:rsidRPr="005E30B1">
        <w:rPr>
          <w:rFonts w:ascii="Times New Roman" w:hAnsi="Times New Roman"/>
          <w:i/>
          <w:iCs/>
          <w:noProof/>
          <w:sz w:val="24"/>
          <w:szCs w:val="24"/>
        </w:rPr>
        <w:t>Internatinal Science</w:t>
      </w:r>
      <w:r w:rsidRPr="005E30B1">
        <w:rPr>
          <w:rFonts w:ascii="Times New Roman" w:hAnsi="Times New Roman"/>
          <w:noProof/>
          <w:sz w:val="24"/>
          <w:szCs w:val="24"/>
        </w:rPr>
        <w:t xml:space="preserve">, </w:t>
      </w:r>
      <w:r w:rsidRPr="005E30B1">
        <w:rPr>
          <w:rFonts w:ascii="Times New Roman" w:hAnsi="Times New Roman"/>
          <w:i/>
          <w:iCs/>
          <w:noProof/>
          <w:sz w:val="24"/>
          <w:szCs w:val="24"/>
        </w:rPr>
        <w:t>5</w:t>
      </w:r>
      <w:r w:rsidRPr="005E30B1">
        <w:rPr>
          <w:rFonts w:ascii="Times New Roman" w:hAnsi="Times New Roman"/>
          <w:noProof/>
          <w:sz w:val="24"/>
          <w:szCs w:val="24"/>
        </w:rPr>
        <w:t>, 1–238.</w:t>
      </w:r>
    </w:p>
    <w:p w14:paraId="41C4CD43"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Rahmi, Z. (2022). Pengembangan Soal AKM (Asesmen Kompetensi Minimum) Numerasi untuk Siswa SMP. </w:t>
      </w:r>
      <w:r w:rsidRPr="005E30B1">
        <w:rPr>
          <w:rFonts w:ascii="Times New Roman" w:hAnsi="Times New Roman"/>
          <w:i/>
          <w:iCs/>
          <w:noProof/>
          <w:sz w:val="24"/>
          <w:szCs w:val="24"/>
        </w:rPr>
        <w:t>(Skripsi). Universitas Islam Negeri Ar-Raniry, Banda Aceh</w:t>
      </w:r>
      <w:r w:rsidRPr="005E30B1">
        <w:rPr>
          <w:rFonts w:ascii="Times New Roman" w:hAnsi="Times New Roman"/>
          <w:noProof/>
          <w:sz w:val="24"/>
          <w:szCs w:val="24"/>
        </w:rPr>
        <w:t>.</w:t>
      </w:r>
    </w:p>
    <w:p w14:paraId="36035876"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Sugiyono. (2013). Sugiyono, Metode Penelitian Pendidikan Pendekatan Kuantitatif, Kualitatif, dan R&amp;D (Bandung: Alfabeta, 2013), hlm. 3 . 1. </w:t>
      </w:r>
      <w:r w:rsidRPr="005E30B1">
        <w:rPr>
          <w:rFonts w:ascii="Times New Roman" w:hAnsi="Times New Roman"/>
          <w:i/>
          <w:iCs/>
          <w:noProof/>
          <w:sz w:val="24"/>
          <w:szCs w:val="24"/>
        </w:rPr>
        <w:t>Metode Penelitian</w:t>
      </w:r>
      <w:r w:rsidRPr="005E30B1">
        <w:rPr>
          <w:rFonts w:ascii="Times New Roman" w:hAnsi="Times New Roman"/>
          <w:noProof/>
          <w:sz w:val="24"/>
          <w:szCs w:val="24"/>
        </w:rPr>
        <w:t xml:space="preserve">, </w:t>
      </w:r>
      <w:r w:rsidRPr="005E30B1">
        <w:rPr>
          <w:rFonts w:ascii="Times New Roman" w:hAnsi="Times New Roman"/>
          <w:i/>
          <w:iCs/>
          <w:noProof/>
          <w:sz w:val="24"/>
          <w:szCs w:val="24"/>
        </w:rPr>
        <w:t>2013</w:t>
      </w:r>
      <w:r w:rsidRPr="005E30B1">
        <w:rPr>
          <w:rFonts w:ascii="Times New Roman" w:hAnsi="Times New Roman"/>
          <w:noProof/>
          <w:sz w:val="24"/>
          <w:szCs w:val="24"/>
        </w:rPr>
        <w:t>, 69–76.</w:t>
      </w:r>
    </w:p>
    <w:p w14:paraId="39656788"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szCs w:val="24"/>
        </w:rPr>
      </w:pPr>
      <w:r w:rsidRPr="005E30B1">
        <w:rPr>
          <w:rFonts w:ascii="Times New Roman" w:hAnsi="Times New Roman"/>
          <w:noProof/>
          <w:sz w:val="24"/>
          <w:szCs w:val="24"/>
        </w:rPr>
        <w:t xml:space="preserve">Suyitno, A. (2015). Mengembangkan Kemampuan Guru Matematika Dalam Menyusun Soal Bermuatan Literasi Matematika Sebagai Wujud Implementasi Kurikulum 2013. </w:t>
      </w:r>
      <w:r w:rsidRPr="005E30B1">
        <w:rPr>
          <w:rFonts w:ascii="Times New Roman" w:hAnsi="Times New Roman"/>
          <w:i/>
          <w:iCs/>
          <w:noProof/>
          <w:sz w:val="24"/>
          <w:szCs w:val="24"/>
        </w:rPr>
        <w:t>Aksioma</w:t>
      </w:r>
      <w:r w:rsidRPr="005E30B1">
        <w:rPr>
          <w:rFonts w:ascii="Times New Roman" w:hAnsi="Times New Roman"/>
          <w:noProof/>
          <w:sz w:val="24"/>
          <w:szCs w:val="24"/>
        </w:rPr>
        <w:t xml:space="preserve">, </w:t>
      </w:r>
      <w:r w:rsidRPr="005E30B1">
        <w:rPr>
          <w:rFonts w:ascii="Times New Roman" w:hAnsi="Times New Roman"/>
          <w:i/>
          <w:iCs/>
          <w:noProof/>
          <w:sz w:val="24"/>
          <w:szCs w:val="24"/>
        </w:rPr>
        <w:t>4</w:t>
      </w:r>
      <w:r w:rsidRPr="005E30B1">
        <w:rPr>
          <w:rFonts w:ascii="Times New Roman" w:hAnsi="Times New Roman"/>
          <w:noProof/>
          <w:sz w:val="24"/>
          <w:szCs w:val="24"/>
        </w:rPr>
        <w:t>(2), 1–11.</w:t>
      </w:r>
    </w:p>
    <w:p w14:paraId="02419CE2" w14:textId="77777777" w:rsidR="005E30B1" w:rsidRPr="005E30B1" w:rsidRDefault="005E30B1" w:rsidP="005E30B1">
      <w:pPr>
        <w:widowControl w:val="0"/>
        <w:autoSpaceDE w:val="0"/>
        <w:autoSpaceDN w:val="0"/>
        <w:adjustRightInd w:val="0"/>
        <w:spacing w:before="240" w:after="0" w:line="240" w:lineRule="auto"/>
        <w:ind w:left="480" w:hanging="480"/>
        <w:rPr>
          <w:rFonts w:ascii="Times New Roman" w:hAnsi="Times New Roman"/>
          <w:noProof/>
          <w:sz w:val="24"/>
        </w:rPr>
      </w:pPr>
      <w:r w:rsidRPr="005E30B1">
        <w:rPr>
          <w:rFonts w:ascii="Times New Roman" w:hAnsi="Times New Roman"/>
          <w:noProof/>
          <w:sz w:val="24"/>
          <w:szCs w:val="24"/>
        </w:rPr>
        <w:t xml:space="preserve">Widya, A. D. I., Pendidikan, J., &amp; Volume, D. (2018). </w:t>
      </w:r>
      <w:r w:rsidRPr="005E30B1">
        <w:rPr>
          <w:rFonts w:ascii="Times New Roman" w:hAnsi="Times New Roman"/>
          <w:i/>
          <w:iCs/>
          <w:noProof/>
          <w:sz w:val="24"/>
          <w:szCs w:val="24"/>
        </w:rPr>
        <w:t>http://ejournal.ihdn.ac.id/index.php/AW</w:t>
      </w:r>
      <w:r w:rsidRPr="005E30B1">
        <w:rPr>
          <w:rFonts w:ascii="Times New Roman" w:hAnsi="Times New Roman"/>
          <w:noProof/>
          <w:sz w:val="24"/>
          <w:szCs w:val="24"/>
        </w:rPr>
        <w:t xml:space="preserve">. </w:t>
      </w:r>
      <w:r w:rsidRPr="005E30B1">
        <w:rPr>
          <w:rFonts w:ascii="Times New Roman" w:hAnsi="Times New Roman"/>
          <w:i/>
          <w:iCs/>
          <w:noProof/>
          <w:sz w:val="24"/>
          <w:szCs w:val="24"/>
        </w:rPr>
        <w:t>April</w:t>
      </w:r>
      <w:r w:rsidRPr="005E30B1">
        <w:rPr>
          <w:rFonts w:ascii="Times New Roman" w:hAnsi="Times New Roman"/>
          <w:noProof/>
          <w:sz w:val="24"/>
          <w:szCs w:val="24"/>
        </w:rPr>
        <w:t>.</w:t>
      </w:r>
    </w:p>
    <w:p w14:paraId="7845D43C" w14:textId="0D879CD4" w:rsidR="002240EB" w:rsidRPr="009D55F2" w:rsidRDefault="00AB26B1" w:rsidP="009D55F2">
      <w:pPr>
        <w:pStyle w:val="Heading1"/>
      </w:pPr>
      <w:r w:rsidRPr="00AB26B1">
        <w:rPr>
          <w:rFonts w:ascii="Times New Roman" w:hAnsi="Times New Roman" w:cs="Times New Roman"/>
          <w:sz w:val="24"/>
          <w:szCs w:val="24"/>
        </w:rPr>
        <w:fldChar w:fldCharType="end"/>
      </w:r>
    </w:p>
    <w:sectPr w:rsidR="002240EB" w:rsidRPr="009D55F2" w:rsidSect="005E30B1">
      <w:headerReference w:type="even" r:id="rId12"/>
      <w:headerReference w:type="default" r:id="rId13"/>
      <w:footerReference w:type="even" r:id="rId14"/>
      <w:footerReference w:type="default" r:id="rId15"/>
      <w:headerReference w:type="first" r:id="rId16"/>
      <w:footerReference w:type="first" r:id="rId17"/>
      <w:pgSz w:w="11907" w:h="16839" w:code="9"/>
      <w:pgMar w:top="1701" w:right="1701" w:bottom="1701" w:left="1701" w:header="680"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C6EE4" w14:textId="77777777" w:rsidR="006C3D32" w:rsidRDefault="006C3D32" w:rsidP="005254D0">
      <w:pPr>
        <w:spacing w:after="0" w:line="240" w:lineRule="auto"/>
      </w:pPr>
      <w:r>
        <w:separator/>
      </w:r>
    </w:p>
  </w:endnote>
  <w:endnote w:type="continuationSeparator" w:id="0">
    <w:p w14:paraId="00306621" w14:textId="77777777" w:rsidR="006C3D32" w:rsidRDefault="006C3D32" w:rsidP="00525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48C55" w14:textId="77777777" w:rsidR="00C27DBC" w:rsidRDefault="00433409">
    <w:pPr>
      <w:pStyle w:val="Footer"/>
    </w:pPr>
    <w:r>
      <w:fldChar w:fldCharType="begin"/>
    </w:r>
    <w:r>
      <w:instrText xml:space="preserve"> PAGE   \* MERGEFORMAT </w:instrText>
    </w:r>
    <w:r>
      <w:fldChar w:fldCharType="separate"/>
    </w:r>
    <w:r w:rsidR="00C87B2F">
      <w:rPr>
        <w:noProof/>
      </w:rPr>
      <w:t>2</w:t>
    </w:r>
    <w:r>
      <w:rPr>
        <w:noProof/>
      </w:rPr>
      <w:fldChar w:fldCharType="end"/>
    </w:r>
  </w:p>
  <w:p w14:paraId="31987E1C" w14:textId="77777777" w:rsidR="00C27DBC" w:rsidRDefault="00C27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F56B8" w14:textId="77777777" w:rsidR="00C27DBC" w:rsidRDefault="00433409">
    <w:pPr>
      <w:pStyle w:val="Footer"/>
      <w:jc w:val="right"/>
    </w:pPr>
    <w:r>
      <w:fldChar w:fldCharType="begin"/>
    </w:r>
    <w:r>
      <w:instrText xml:space="preserve"> PAGE   \* MERGEFORMAT </w:instrText>
    </w:r>
    <w:r>
      <w:fldChar w:fldCharType="separate"/>
    </w:r>
    <w:r w:rsidR="00C87B2F">
      <w:rPr>
        <w:noProof/>
      </w:rPr>
      <w:t>5</w:t>
    </w:r>
    <w:r>
      <w:rPr>
        <w:noProof/>
      </w:rPr>
      <w:fldChar w:fldCharType="end"/>
    </w:r>
  </w:p>
  <w:p w14:paraId="0ABED805" w14:textId="77777777" w:rsidR="00C27DBC" w:rsidRDefault="00C27D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8548C" w14:textId="77777777" w:rsidR="00A6295A" w:rsidRDefault="00433409">
    <w:pPr>
      <w:pStyle w:val="Footer"/>
      <w:jc w:val="right"/>
    </w:pPr>
    <w:r>
      <w:fldChar w:fldCharType="begin"/>
    </w:r>
    <w:r>
      <w:instrText xml:space="preserve"> PAGE   \* MERGEFORMAT </w:instrText>
    </w:r>
    <w:r>
      <w:fldChar w:fldCharType="separate"/>
    </w:r>
    <w:r w:rsidR="00C87B2F">
      <w:rPr>
        <w:noProof/>
      </w:rPr>
      <w:t>1</w:t>
    </w:r>
    <w:r>
      <w:rPr>
        <w:noProof/>
      </w:rPr>
      <w:fldChar w:fldCharType="end"/>
    </w:r>
  </w:p>
  <w:p w14:paraId="2EA06DE8" w14:textId="77777777" w:rsidR="00C27DBC" w:rsidRDefault="00C27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2DAB0" w14:textId="77777777" w:rsidR="006C3D32" w:rsidRDefault="006C3D32" w:rsidP="005254D0">
      <w:pPr>
        <w:spacing w:after="0" w:line="240" w:lineRule="auto"/>
      </w:pPr>
      <w:r>
        <w:separator/>
      </w:r>
    </w:p>
  </w:footnote>
  <w:footnote w:type="continuationSeparator" w:id="0">
    <w:p w14:paraId="0CB542B6" w14:textId="77777777" w:rsidR="006C3D32" w:rsidRDefault="006C3D32" w:rsidP="00525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27BBA" w14:textId="77777777" w:rsidR="00C27DBC" w:rsidRPr="00CE11BC" w:rsidRDefault="00CE11BC" w:rsidP="005254D0">
    <w:pPr>
      <w:pStyle w:val="Header"/>
      <w:tabs>
        <w:tab w:val="clear" w:pos="4680"/>
        <w:tab w:val="clear" w:pos="9360"/>
        <w:tab w:val="right" w:pos="8505"/>
      </w:tabs>
      <w:spacing w:after="0" w:line="240" w:lineRule="auto"/>
      <w:contextualSpacing/>
      <w:rPr>
        <w:rFonts w:ascii="Times New Roman" w:hAnsi="Times New Roman"/>
        <w:sz w:val="20"/>
        <w:szCs w:val="20"/>
      </w:rPr>
    </w:pPr>
    <w:r w:rsidRPr="00CE11BC">
      <w:rPr>
        <w:rFonts w:ascii="Times New Roman" w:hAnsi="Times New Roman"/>
        <w:sz w:val="20"/>
        <w:szCs w:val="20"/>
      </w:rPr>
      <w:t xml:space="preserve">Media Pendidikan </w:t>
    </w:r>
    <w:proofErr w:type="spellStart"/>
    <w:r w:rsidRPr="00CE11BC">
      <w:rPr>
        <w:rFonts w:ascii="Times New Roman" w:hAnsi="Times New Roman"/>
        <w:sz w:val="20"/>
        <w:szCs w:val="20"/>
      </w:rPr>
      <w:t>Matematika</w:t>
    </w:r>
    <w:proofErr w:type="spellEnd"/>
    <w:r w:rsidR="00C27DBC" w:rsidRPr="00CE11BC">
      <w:rPr>
        <w:rFonts w:ascii="Times New Roman" w:hAnsi="Times New Roman"/>
        <w:sz w:val="20"/>
        <w:szCs w:val="20"/>
      </w:rPr>
      <w:tab/>
      <w:t xml:space="preserve"> </w:t>
    </w:r>
    <w:proofErr w:type="spellStart"/>
    <w:r w:rsidRPr="00CE11BC">
      <w:rPr>
        <w:rFonts w:ascii="Times New Roman" w:hAnsi="Times New Roman"/>
        <w:sz w:val="20"/>
        <w:szCs w:val="20"/>
      </w:rPr>
      <w:t>Bulan</w:t>
    </w:r>
    <w:proofErr w:type="spellEnd"/>
    <w:r w:rsidRPr="00CE11BC">
      <w:rPr>
        <w:rFonts w:ascii="Times New Roman" w:hAnsi="Times New Roman"/>
        <w:sz w:val="20"/>
        <w:szCs w:val="20"/>
      </w:rPr>
      <w:t xml:space="preserve"> </w:t>
    </w:r>
    <w:proofErr w:type="spellStart"/>
    <w:r w:rsidRPr="00CE11BC">
      <w:rPr>
        <w:rFonts w:ascii="Times New Roman" w:hAnsi="Times New Roman"/>
        <w:sz w:val="20"/>
        <w:szCs w:val="20"/>
      </w:rPr>
      <w:t>Tahun</w:t>
    </w:r>
    <w:proofErr w:type="spellEnd"/>
    <w:r w:rsidRPr="00CE11BC">
      <w:rPr>
        <w:rFonts w:ascii="Times New Roman" w:hAnsi="Times New Roman"/>
        <w:sz w:val="20"/>
        <w:szCs w:val="20"/>
      </w:rPr>
      <w:t xml:space="preserve"> </w:t>
    </w:r>
    <w:r w:rsidR="00C27DBC" w:rsidRPr="00CE11BC">
      <w:rPr>
        <w:rFonts w:ascii="Times New Roman" w:hAnsi="Times New Roman"/>
        <w:sz w:val="20"/>
        <w:szCs w:val="20"/>
      </w:rPr>
      <w:t xml:space="preserve">Vol. </w:t>
    </w:r>
    <w:r w:rsidR="0092253E" w:rsidRPr="00CE11BC">
      <w:rPr>
        <w:rFonts w:ascii="Times New Roman" w:hAnsi="Times New Roman"/>
        <w:sz w:val="20"/>
        <w:szCs w:val="20"/>
      </w:rPr>
      <w:t>…</w:t>
    </w:r>
    <w:r w:rsidR="00C27DBC" w:rsidRPr="00CE11BC">
      <w:rPr>
        <w:rFonts w:ascii="Times New Roman" w:hAnsi="Times New Roman"/>
        <w:sz w:val="20"/>
        <w:szCs w:val="20"/>
      </w:rPr>
      <w:t xml:space="preserve">, No. </w:t>
    </w:r>
    <w:r w:rsidR="0092253E" w:rsidRPr="00CE11BC">
      <w:rPr>
        <w:rFonts w:ascii="Times New Roman" w:hAnsi="Times New Roman"/>
        <w:sz w:val="20"/>
        <w:szCs w:val="20"/>
      </w:rPr>
      <w:t>…</w:t>
    </w:r>
    <w:r w:rsidRPr="00CE11BC">
      <w:rPr>
        <w:rFonts w:ascii="Times New Roman" w:hAnsi="Times New Roman"/>
        <w:sz w:val="20"/>
        <w:szCs w:val="20"/>
      </w:rPr>
      <w:t>,</w:t>
    </w:r>
  </w:p>
  <w:p w14:paraId="47116EDA" w14:textId="77777777" w:rsidR="00C27DBC" w:rsidRPr="005254D0" w:rsidRDefault="00C27DBC" w:rsidP="005254D0">
    <w:pPr>
      <w:pStyle w:val="Header"/>
      <w:spacing w:after="0" w:line="240" w:lineRule="auto"/>
      <w:contextualSpacing/>
      <w:rPr>
        <w:rFonts w:ascii="Cambria Math" w:hAnsi="Cambria Math"/>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39EE9" w14:textId="71447E42" w:rsidR="00C27DBC" w:rsidRPr="00CE11BC" w:rsidRDefault="00CE11BC" w:rsidP="005254D0">
    <w:pPr>
      <w:pStyle w:val="Header"/>
      <w:tabs>
        <w:tab w:val="clear" w:pos="4680"/>
        <w:tab w:val="clear" w:pos="9360"/>
        <w:tab w:val="right" w:pos="8505"/>
      </w:tabs>
      <w:spacing w:after="0" w:line="240" w:lineRule="auto"/>
      <w:contextualSpacing/>
      <w:rPr>
        <w:rFonts w:ascii="Times New Roman" w:hAnsi="Times New Roman"/>
        <w:sz w:val="20"/>
        <w:szCs w:val="20"/>
      </w:rPr>
    </w:pPr>
    <w:r w:rsidRPr="00CE11BC">
      <w:rPr>
        <w:rFonts w:ascii="Times New Roman" w:hAnsi="Times New Roman"/>
        <w:sz w:val="20"/>
        <w:szCs w:val="20"/>
      </w:rPr>
      <w:t xml:space="preserve">Media Pendidikan </w:t>
    </w:r>
    <w:proofErr w:type="spellStart"/>
    <w:r w:rsidRPr="00CE11BC">
      <w:rPr>
        <w:rFonts w:ascii="Times New Roman" w:hAnsi="Times New Roman"/>
        <w:sz w:val="20"/>
        <w:szCs w:val="20"/>
      </w:rPr>
      <w:t>Matematika</w:t>
    </w:r>
    <w:proofErr w:type="spellEnd"/>
    <w:r w:rsidR="00C27DBC" w:rsidRPr="00CE11BC">
      <w:rPr>
        <w:rFonts w:ascii="Times New Roman" w:hAnsi="Times New Roman"/>
        <w:sz w:val="20"/>
        <w:szCs w:val="20"/>
      </w:rPr>
      <w:tab/>
    </w:r>
    <w:proofErr w:type="spellStart"/>
    <w:r w:rsidR="00955576">
      <w:rPr>
        <w:rFonts w:ascii="Times New Roman" w:hAnsi="Times New Roman"/>
        <w:sz w:val="20"/>
        <w:szCs w:val="20"/>
      </w:rPr>
      <w:t>Herjan</w:t>
    </w:r>
    <w:proofErr w:type="spellEnd"/>
    <w:r w:rsidR="00955576">
      <w:rPr>
        <w:rFonts w:ascii="Times New Roman" w:hAnsi="Times New Roman"/>
        <w:sz w:val="20"/>
        <w:szCs w:val="20"/>
      </w:rPr>
      <w:t xml:space="preserve"> </w:t>
    </w:r>
    <w:proofErr w:type="spellStart"/>
    <w:r w:rsidR="00955576">
      <w:rPr>
        <w:rFonts w:ascii="Times New Roman" w:hAnsi="Times New Roman"/>
        <w:sz w:val="20"/>
        <w:szCs w:val="20"/>
      </w:rPr>
      <w:t>Haryadi</w:t>
    </w:r>
    <w:proofErr w:type="spellEnd"/>
  </w:p>
  <w:p w14:paraId="69443F17" w14:textId="77777777" w:rsidR="00C27DBC" w:rsidRPr="005254D0" w:rsidRDefault="00C27DBC" w:rsidP="005254D0">
    <w:pPr>
      <w:pStyle w:val="Header"/>
      <w:spacing w:after="0" w:line="240" w:lineRule="auto"/>
      <w:contextualSpacing/>
      <w:rPr>
        <w:rFonts w:ascii="Cambria Math" w:hAnsi="Cambria Math"/>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487" w:type="dxa"/>
      <w:tblInd w:w="18" w:type="dxa"/>
      <w:tblLook w:val="04A0" w:firstRow="1" w:lastRow="0" w:firstColumn="1" w:lastColumn="0" w:noHBand="0" w:noVBand="1"/>
    </w:tblPr>
    <w:tblGrid>
      <w:gridCol w:w="1080"/>
      <w:gridCol w:w="4983"/>
      <w:gridCol w:w="2424"/>
    </w:tblGrid>
    <w:tr w:rsidR="00947BEE" w14:paraId="561CC254" w14:textId="77777777" w:rsidTr="00530D6A">
      <w:trPr>
        <w:trHeight w:val="703"/>
      </w:trPr>
      <w:tc>
        <w:tcPr>
          <w:tcW w:w="1080" w:type="dxa"/>
          <w:tcBorders>
            <w:top w:val="nil"/>
            <w:left w:val="nil"/>
            <w:bottom w:val="nil"/>
            <w:right w:val="nil"/>
          </w:tcBorders>
          <w:vAlign w:val="center"/>
        </w:tcPr>
        <w:p w14:paraId="69850320" w14:textId="77777777" w:rsidR="00947BEE" w:rsidRPr="00FB0946" w:rsidRDefault="00947BEE" w:rsidP="00947BEE">
          <w:pPr>
            <w:pStyle w:val="Header"/>
            <w:spacing w:after="0"/>
            <w:rPr>
              <w:rFonts w:ascii="Times New Roman" w:hAnsi="Times New Roman"/>
              <w:b/>
              <w:bCs/>
              <w:i/>
              <w:color w:val="000000"/>
              <w:sz w:val="20"/>
              <w:szCs w:val="20"/>
            </w:rPr>
          </w:pPr>
          <w:r>
            <w:rPr>
              <w:noProof/>
            </w:rPr>
            <w:drawing>
              <wp:anchor distT="0" distB="0" distL="114300" distR="114300" simplePos="0" relativeHeight="251666944" behindDoc="0" locked="0" layoutInCell="1" allowOverlap="1" wp14:anchorId="2980787B" wp14:editId="409AD343">
                <wp:simplePos x="0" y="0"/>
                <wp:positionH relativeFrom="column">
                  <wp:posOffset>71755</wp:posOffset>
                </wp:positionH>
                <wp:positionV relativeFrom="paragraph">
                  <wp:posOffset>-58420</wp:posOffset>
                </wp:positionV>
                <wp:extent cx="561975" cy="52832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28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83" w:type="dxa"/>
          <w:tcBorders>
            <w:top w:val="nil"/>
            <w:left w:val="nil"/>
            <w:bottom w:val="nil"/>
            <w:right w:val="nil"/>
          </w:tcBorders>
        </w:tcPr>
        <w:p w14:paraId="2ED5D3B1" w14:textId="77777777" w:rsidR="00947BEE" w:rsidRPr="00FB0946" w:rsidRDefault="00947BEE" w:rsidP="00947BEE">
          <w:pPr>
            <w:pStyle w:val="Header"/>
            <w:spacing w:after="0" w:line="240" w:lineRule="auto"/>
            <w:rPr>
              <w:rFonts w:ascii="Times New Roman" w:hAnsi="Times New Roman"/>
              <w:b/>
              <w:bCs/>
              <w:i/>
              <w:color w:val="000000"/>
              <w:sz w:val="20"/>
              <w:szCs w:val="20"/>
            </w:rPr>
          </w:pPr>
          <w:r w:rsidRPr="00FB0946">
            <w:rPr>
              <w:rFonts w:ascii="Times New Roman" w:hAnsi="Times New Roman"/>
              <w:b/>
              <w:bCs/>
              <w:i/>
              <w:color w:val="000000"/>
              <w:sz w:val="20"/>
              <w:szCs w:val="20"/>
            </w:rPr>
            <w:t xml:space="preserve">Media Pendidikan </w:t>
          </w:r>
          <w:proofErr w:type="spellStart"/>
          <w:r w:rsidRPr="00FB0946">
            <w:rPr>
              <w:rFonts w:ascii="Times New Roman" w:hAnsi="Times New Roman"/>
              <w:b/>
              <w:bCs/>
              <w:i/>
              <w:color w:val="000000"/>
              <w:sz w:val="20"/>
              <w:szCs w:val="20"/>
            </w:rPr>
            <w:t>Matematika</w:t>
          </w:r>
          <w:proofErr w:type="spellEnd"/>
        </w:p>
        <w:p w14:paraId="5C270ACF" w14:textId="77777777" w:rsidR="00947BEE" w:rsidRPr="00FB0946" w:rsidRDefault="00947BEE" w:rsidP="00947BEE">
          <w:pPr>
            <w:pStyle w:val="Header"/>
            <w:spacing w:after="0" w:line="240" w:lineRule="auto"/>
            <w:rPr>
              <w:rFonts w:ascii="Times New Roman" w:hAnsi="Times New Roman"/>
              <w:b/>
              <w:bCs/>
              <w:i/>
              <w:color w:val="000000"/>
              <w:sz w:val="14"/>
              <w:szCs w:val="14"/>
            </w:rPr>
          </w:pPr>
          <w:r w:rsidRPr="00FB0946">
            <w:rPr>
              <w:rFonts w:ascii="Times New Roman" w:hAnsi="Times New Roman"/>
              <w:b/>
              <w:bCs/>
              <w:i/>
              <w:color w:val="000000"/>
              <w:sz w:val="18"/>
              <w:szCs w:val="18"/>
            </w:rPr>
            <w:t xml:space="preserve">Program </w:t>
          </w:r>
          <w:proofErr w:type="spellStart"/>
          <w:r w:rsidRPr="00FB0946">
            <w:rPr>
              <w:rFonts w:ascii="Times New Roman" w:hAnsi="Times New Roman"/>
              <w:b/>
              <w:bCs/>
              <w:i/>
              <w:color w:val="000000"/>
              <w:sz w:val="18"/>
              <w:szCs w:val="18"/>
            </w:rPr>
            <w:t>Studi</w:t>
          </w:r>
          <w:proofErr w:type="spellEnd"/>
          <w:r w:rsidRPr="00FB0946">
            <w:rPr>
              <w:rFonts w:ascii="Times New Roman" w:hAnsi="Times New Roman"/>
              <w:b/>
              <w:bCs/>
              <w:i/>
              <w:color w:val="000000"/>
              <w:sz w:val="18"/>
              <w:szCs w:val="18"/>
            </w:rPr>
            <w:t xml:space="preserve"> Pendidikan </w:t>
          </w:r>
          <w:proofErr w:type="spellStart"/>
          <w:r w:rsidRPr="00FB0946">
            <w:rPr>
              <w:rFonts w:ascii="Times New Roman" w:hAnsi="Times New Roman"/>
              <w:b/>
              <w:bCs/>
              <w:i/>
              <w:color w:val="000000"/>
              <w:sz w:val="18"/>
              <w:szCs w:val="18"/>
            </w:rPr>
            <w:t>Matematika</w:t>
          </w:r>
          <w:proofErr w:type="spellEnd"/>
          <w:r w:rsidRPr="00FB0946">
            <w:rPr>
              <w:rFonts w:ascii="Times New Roman" w:hAnsi="Times New Roman"/>
              <w:b/>
              <w:bCs/>
              <w:i/>
              <w:color w:val="000000"/>
              <w:sz w:val="18"/>
              <w:szCs w:val="18"/>
            </w:rPr>
            <w:t xml:space="preserve"> </w:t>
          </w:r>
          <w:r w:rsidRPr="00FB0946">
            <w:rPr>
              <w:rFonts w:ascii="Times New Roman" w:hAnsi="Times New Roman"/>
              <w:b/>
              <w:bCs/>
              <w:i/>
              <w:color w:val="000000"/>
              <w:sz w:val="14"/>
              <w:szCs w:val="14"/>
            </w:rPr>
            <w:t>FSTT UNDIKMA</w:t>
          </w:r>
        </w:p>
        <w:p w14:paraId="60D69B69" w14:textId="77777777" w:rsidR="00947BEE" w:rsidRPr="00FB0946" w:rsidRDefault="00947BEE" w:rsidP="00947BEE">
          <w:pPr>
            <w:pStyle w:val="Header"/>
            <w:spacing w:after="0" w:line="240" w:lineRule="auto"/>
            <w:rPr>
              <w:rFonts w:ascii="Times New Roman" w:hAnsi="Times New Roman"/>
              <w:bCs/>
              <w:i/>
              <w:color w:val="000000"/>
              <w:sz w:val="20"/>
              <w:szCs w:val="20"/>
            </w:rPr>
          </w:pPr>
          <w:r w:rsidRPr="00FB0946">
            <w:rPr>
              <w:rFonts w:ascii="Times New Roman" w:hAnsi="Times New Roman"/>
              <w:sz w:val="20"/>
              <w:szCs w:val="20"/>
            </w:rPr>
            <w:t>https://e-journal.undikma.ac.id/index.php/jmpm</w:t>
          </w:r>
        </w:p>
      </w:tc>
      <w:tc>
        <w:tcPr>
          <w:tcW w:w="2424" w:type="dxa"/>
          <w:tcBorders>
            <w:top w:val="nil"/>
            <w:left w:val="nil"/>
            <w:bottom w:val="nil"/>
            <w:right w:val="nil"/>
          </w:tcBorders>
        </w:tcPr>
        <w:p w14:paraId="241500C9" w14:textId="77777777" w:rsidR="00947BEE" w:rsidRPr="00FB0946" w:rsidRDefault="00947BEE" w:rsidP="00947BEE">
          <w:pPr>
            <w:pStyle w:val="Header"/>
            <w:spacing w:after="0" w:line="240" w:lineRule="auto"/>
            <w:jc w:val="right"/>
            <w:rPr>
              <w:rFonts w:ascii="Times New Roman" w:hAnsi="Times New Roman"/>
              <w:i/>
              <w:sz w:val="20"/>
              <w:szCs w:val="20"/>
            </w:rPr>
          </w:pPr>
          <w:proofErr w:type="spellStart"/>
          <w:r>
            <w:rPr>
              <w:rFonts w:ascii="Times New Roman" w:hAnsi="Times New Roman"/>
              <w:i/>
              <w:sz w:val="20"/>
              <w:szCs w:val="20"/>
            </w:rPr>
            <w:t>Juni</w:t>
          </w:r>
          <w:proofErr w:type="spellEnd"/>
          <w:r>
            <w:rPr>
              <w:rFonts w:ascii="Times New Roman" w:hAnsi="Times New Roman"/>
              <w:i/>
              <w:sz w:val="20"/>
              <w:szCs w:val="20"/>
              <w:lang w:val="id-ID"/>
            </w:rPr>
            <w:t xml:space="preserve"> 202</w:t>
          </w:r>
          <w:r w:rsidR="00E6077C">
            <w:rPr>
              <w:rFonts w:ascii="Times New Roman" w:hAnsi="Times New Roman"/>
              <w:i/>
              <w:sz w:val="20"/>
              <w:szCs w:val="20"/>
            </w:rPr>
            <w:t>3</w:t>
          </w:r>
          <w:r w:rsidRPr="00FB0946">
            <w:rPr>
              <w:rFonts w:ascii="Times New Roman" w:hAnsi="Times New Roman"/>
              <w:i/>
              <w:sz w:val="20"/>
              <w:szCs w:val="20"/>
            </w:rPr>
            <w:t>, Vol.</w:t>
          </w:r>
          <w:r>
            <w:rPr>
              <w:rFonts w:ascii="Times New Roman" w:hAnsi="Times New Roman"/>
              <w:i/>
              <w:sz w:val="20"/>
              <w:szCs w:val="20"/>
            </w:rPr>
            <w:t>11</w:t>
          </w:r>
          <w:r w:rsidRPr="00FB0946">
            <w:rPr>
              <w:rFonts w:ascii="Times New Roman" w:hAnsi="Times New Roman"/>
              <w:i/>
              <w:sz w:val="20"/>
              <w:szCs w:val="20"/>
            </w:rPr>
            <w:t>, No</w:t>
          </w:r>
          <w:r>
            <w:rPr>
              <w:rFonts w:ascii="Times New Roman" w:hAnsi="Times New Roman"/>
              <w:i/>
              <w:sz w:val="20"/>
              <w:szCs w:val="20"/>
              <w:lang w:val="id-ID"/>
            </w:rPr>
            <w:t>.</w:t>
          </w:r>
          <w:r>
            <w:rPr>
              <w:rFonts w:ascii="Times New Roman" w:hAnsi="Times New Roman"/>
              <w:i/>
              <w:sz w:val="20"/>
              <w:szCs w:val="20"/>
            </w:rPr>
            <w:t>1</w:t>
          </w:r>
          <w:r w:rsidRPr="00FB0946">
            <w:rPr>
              <w:rFonts w:ascii="Times New Roman" w:hAnsi="Times New Roman"/>
              <w:i/>
              <w:sz w:val="20"/>
              <w:szCs w:val="20"/>
            </w:rPr>
            <w:t xml:space="preserve"> </w:t>
          </w:r>
        </w:p>
        <w:p w14:paraId="54CBD93D" w14:textId="77777777" w:rsidR="00947BEE" w:rsidRPr="00FB0946" w:rsidRDefault="00947BEE" w:rsidP="00947BEE">
          <w:pPr>
            <w:pStyle w:val="Header"/>
            <w:spacing w:after="0" w:line="240" w:lineRule="auto"/>
            <w:jc w:val="right"/>
            <w:rPr>
              <w:rFonts w:ascii="Times New Roman" w:hAnsi="Times New Roman"/>
              <w:sz w:val="20"/>
              <w:szCs w:val="20"/>
            </w:rPr>
          </w:pPr>
          <w:r>
            <w:rPr>
              <w:rFonts w:ascii="Times New Roman" w:hAnsi="Times New Roman"/>
              <w:bCs/>
              <w:i/>
              <w:color w:val="000000"/>
              <w:sz w:val="20"/>
              <w:szCs w:val="20"/>
              <w:lang w:val="id-ID"/>
            </w:rPr>
            <w:t xml:space="preserve">  </w:t>
          </w:r>
          <w:r w:rsidRPr="00FB0946">
            <w:rPr>
              <w:rFonts w:ascii="Times New Roman" w:hAnsi="Times New Roman"/>
              <w:bCs/>
              <w:i/>
              <w:color w:val="000000"/>
              <w:sz w:val="20"/>
              <w:szCs w:val="20"/>
            </w:rPr>
            <w:t xml:space="preserve">P-ISSN: </w:t>
          </w:r>
          <w:r w:rsidRPr="00FB0946">
            <w:rPr>
              <w:rFonts w:ascii="Times New Roman" w:hAnsi="Times New Roman"/>
              <w:bCs/>
              <w:sz w:val="20"/>
              <w:szCs w:val="20"/>
            </w:rPr>
            <w:t>2338-</w:t>
          </w:r>
          <w:r w:rsidRPr="00FB0946">
            <w:rPr>
              <w:rFonts w:ascii="Times New Roman" w:hAnsi="Times New Roman"/>
              <w:sz w:val="20"/>
              <w:szCs w:val="20"/>
            </w:rPr>
            <w:t>3836</w:t>
          </w:r>
        </w:p>
        <w:p w14:paraId="2B59D82C" w14:textId="77777777" w:rsidR="00947BEE" w:rsidRPr="00FB0946" w:rsidRDefault="00947BEE" w:rsidP="00947BEE">
          <w:pPr>
            <w:pStyle w:val="Header"/>
            <w:spacing w:after="0" w:line="240" w:lineRule="auto"/>
            <w:jc w:val="right"/>
            <w:rPr>
              <w:rFonts w:ascii="Times New Roman" w:hAnsi="Times New Roman"/>
              <w:i/>
              <w:sz w:val="20"/>
              <w:szCs w:val="20"/>
            </w:rPr>
          </w:pPr>
          <w:r w:rsidRPr="00FB0946">
            <w:rPr>
              <w:rFonts w:ascii="Times New Roman" w:hAnsi="Times New Roman"/>
              <w:i/>
              <w:sz w:val="20"/>
              <w:szCs w:val="20"/>
            </w:rPr>
            <w:t>E-ISSN: 2657-0610</w:t>
          </w:r>
        </w:p>
        <w:p w14:paraId="30C6CFC0" w14:textId="77777777" w:rsidR="00947BEE" w:rsidRPr="00FB0946" w:rsidRDefault="00947BEE" w:rsidP="00947BEE">
          <w:pPr>
            <w:pStyle w:val="Header"/>
            <w:spacing w:after="0" w:line="240" w:lineRule="auto"/>
            <w:jc w:val="right"/>
            <w:rPr>
              <w:rFonts w:ascii="Times New Roman" w:hAnsi="Times New Roman"/>
              <w:bCs/>
              <w:i/>
              <w:color w:val="000000"/>
              <w:sz w:val="20"/>
              <w:szCs w:val="20"/>
            </w:rPr>
          </w:pPr>
        </w:p>
      </w:tc>
    </w:tr>
  </w:tbl>
  <w:p w14:paraId="2857F898" w14:textId="77777777" w:rsidR="00C27DBC" w:rsidRPr="0096568B" w:rsidRDefault="00C27DBC" w:rsidP="00F0023C">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4506C"/>
    <w:multiLevelType w:val="hybridMultilevel"/>
    <w:tmpl w:val="A558C0E6"/>
    <w:lvl w:ilvl="0" w:tplc="73F4C0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51A734B4"/>
    <w:multiLevelType w:val="hybridMultilevel"/>
    <w:tmpl w:val="DB7EF444"/>
    <w:lvl w:ilvl="0" w:tplc="5EAA2D7E">
      <w:start w:val="1"/>
      <w:numFmt w:val="decimal"/>
      <w:lvlText w:val="%1."/>
      <w:lvlJc w:val="left"/>
      <w:pPr>
        <w:ind w:left="1146" w:hanging="360"/>
      </w:pPr>
      <w:rPr>
        <w:rFonts w:ascii="Times New Roman" w:eastAsia="Calibri" w:hAnsi="Times New Roman" w:cs="Maiandra GD"/>
        <w:i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 w15:restartNumberingAfterBreak="0">
    <w:nsid w:val="532448C4"/>
    <w:multiLevelType w:val="hybridMultilevel"/>
    <w:tmpl w:val="3B64E8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F364FD"/>
    <w:multiLevelType w:val="multilevel"/>
    <w:tmpl w:val="56F364FD"/>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E911CFF"/>
    <w:multiLevelType w:val="hybridMultilevel"/>
    <w:tmpl w:val="3AB497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1E0F3D"/>
    <w:multiLevelType w:val="hybridMultilevel"/>
    <w:tmpl w:val="7D8C01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B94"/>
    <w:rsid w:val="0001019C"/>
    <w:rsid w:val="0001084A"/>
    <w:rsid w:val="000221A9"/>
    <w:rsid w:val="00022384"/>
    <w:rsid w:val="00032099"/>
    <w:rsid w:val="000325F2"/>
    <w:rsid w:val="00042101"/>
    <w:rsid w:val="000540EB"/>
    <w:rsid w:val="000606A3"/>
    <w:rsid w:val="0006447F"/>
    <w:rsid w:val="00070627"/>
    <w:rsid w:val="00071316"/>
    <w:rsid w:val="000836A3"/>
    <w:rsid w:val="00097261"/>
    <w:rsid w:val="000B3A4B"/>
    <w:rsid w:val="000F4351"/>
    <w:rsid w:val="000F7F8F"/>
    <w:rsid w:val="0010373D"/>
    <w:rsid w:val="00105E42"/>
    <w:rsid w:val="00110260"/>
    <w:rsid w:val="00116A8A"/>
    <w:rsid w:val="001268AC"/>
    <w:rsid w:val="00132010"/>
    <w:rsid w:val="00143B7E"/>
    <w:rsid w:val="00152CBA"/>
    <w:rsid w:val="00154F4F"/>
    <w:rsid w:val="001A751E"/>
    <w:rsid w:val="001C49A7"/>
    <w:rsid w:val="001E1766"/>
    <w:rsid w:val="001E20FA"/>
    <w:rsid w:val="002240EB"/>
    <w:rsid w:val="00227C6B"/>
    <w:rsid w:val="00236A9E"/>
    <w:rsid w:val="00242421"/>
    <w:rsid w:val="002434ED"/>
    <w:rsid w:val="0024567F"/>
    <w:rsid w:val="002606E4"/>
    <w:rsid w:val="00280D63"/>
    <w:rsid w:val="00291590"/>
    <w:rsid w:val="00295FB1"/>
    <w:rsid w:val="002A7D28"/>
    <w:rsid w:val="002C00F9"/>
    <w:rsid w:val="002C4882"/>
    <w:rsid w:val="002C4BCF"/>
    <w:rsid w:val="002C6890"/>
    <w:rsid w:val="002D35AA"/>
    <w:rsid w:val="002D3907"/>
    <w:rsid w:val="002E2947"/>
    <w:rsid w:val="003120F9"/>
    <w:rsid w:val="00320B04"/>
    <w:rsid w:val="003253D0"/>
    <w:rsid w:val="003275F0"/>
    <w:rsid w:val="00336358"/>
    <w:rsid w:val="003406AB"/>
    <w:rsid w:val="00342DA1"/>
    <w:rsid w:val="00350BE9"/>
    <w:rsid w:val="00355854"/>
    <w:rsid w:val="00365A08"/>
    <w:rsid w:val="003703BB"/>
    <w:rsid w:val="003738B9"/>
    <w:rsid w:val="00391A92"/>
    <w:rsid w:val="00394CE7"/>
    <w:rsid w:val="003B4CF0"/>
    <w:rsid w:val="003D46FE"/>
    <w:rsid w:val="003E4596"/>
    <w:rsid w:val="00400C0A"/>
    <w:rsid w:val="00410AE0"/>
    <w:rsid w:val="00433409"/>
    <w:rsid w:val="00433FB3"/>
    <w:rsid w:val="00434B90"/>
    <w:rsid w:val="0043627B"/>
    <w:rsid w:val="00453EE0"/>
    <w:rsid w:val="004659D9"/>
    <w:rsid w:val="004D75AA"/>
    <w:rsid w:val="004E1869"/>
    <w:rsid w:val="004E353F"/>
    <w:rsid w:val="004F1A59"/>
    <w:rsid w:val="004F3338"/>
    <w:rsid w:val="0050175E"/>
    <w:rsid w:val="00501CAE"/>
    <w:rsid w:val="00504ED3"/>
    <w:rsid w:val="00513D23"/>
    <w:rsid w:val="00521A60"/>
    <w:rsid w:val="005254D0"/>
    <w:rsid w:val="00527964"/>
    <w:rsid w:val="00530D6A"/>
    <w:rsid w:val="00536BAD"/>
    <w:rsid w:val="00550718"/>
    <w:rsid w:val="005517AC"/>
    <w:rsid w:val="00551AA7"/>
    <w:rsid w:val="00555662"/>
    <w:rsid w:val="005837F9"/>
    <w:rsid w:val="005B612C"/>
    <w:rsid w:val="005C154C"/>
    <w:rsid w:val="005C76C2"/>
    <w:rsid w:val="005C7C3A"/>
    <w:rsid w:val="005D19A2"/>
    <w:rsid w:val="005D6785"/>
    <w:rsid w:val="005E30B1"/>
    <w:rsid w:val="005E4B48"/>
    <w:rsid w:val="006263EF"/>
    <w:rsid w:val="0063424F"/>
    <w:rsid w:val="00641044"/>
    <w:rsid w:val="006536E8"/>
    <w:rsid w:val="006621CE"/>
    <w:rsid w:val="00663A38"/>
    <w:rsid w:val="00681FC5"/>
    <w:rsid w:val="00683E0D"/>
    <w:rsid w:val="00690E60"/>
    <w:rsid w:val="00692BC9"/>
    <w:rsid w:val="0069618D"/>
    <w:rsid w:val="006A1661"/>
    <w:rsid w:val="006B32C6"/>
    <w:rsid w:val="006C1D37"/>
    <w:rsid w:val="006C3D32"/>
    <w:rsid w:val="006C6FD0"/>
    <w:rsid w:val="0071058C"/>
    <w:rsid w:val="00710625"/>
    <w:rsid w:val="0071166E"/>
    <w:rsid w:val="007356B2"/>
    <w:rsid w:val="00744BA9"/>
    <w:rsid w:val="00747AD7"/>
    <w:rsid w:val="0075120B"/>
    <w:rsid w:val="00756FEB"/>
    <w:rsid w:val="00762845"/>
    <w:rsid w:val="00766B03"/>
    <w:rsid w:val="00770F92"/>
    <w:rsid w:val="00781D2A"/>
    <w:rsid w:val="00783CB4"/>
    <w:rsid w:val="007A40D3"/>
    <w:rsid w:val="007A6FFF"/>
    <w:rsid w:val="007B1623"/>
    <w:rsid w:val="007B5833"/>
    <w:rsid w:val="007D0174"/>
    <w:rsid w:val="007D0820"/>
    <w:rsid w:val="007D5F74"/>
    <w:rsid w:val="007E0510"/>
    <w:rsid w:val="007F118D"/>
    <w:rsid w:val="007F26C6"/>
    <w:rsid w:val="007F4CC4"/>
    <w:rsid w:val="00806E7E"/>
    <w:rsid w:val="008132FF"/>
    <w:rsid w:val="00814972"/>
    <w:rsid w:val="00822065"/>
    <w:rsid w:val="00823512"/>
    <w:rsid w:val="008278E9"/>
    <w:rsid w:val="00832D63"/>
    <w:rsid w:val="00833003"/>
    <w:rsid w:val="0084738D"/>
    <w:rsid w:val="00861B01"/>
    <w:rsid w:val="008639D9"/>
    <w:rsid w:val="00866693"/>
    <w:rsid w:val="0087649C"/>
    <w:rsid w:val="008901A1"/>
    <w:rsid w:val="0089697A"/>
    <w:rsid w:val="008A008E"/>
    <w:rsid w:val="008A2B83"/>
    <w:rsid w:val="008A6961"/>
    <w:rsid w:val="008A6DCF"/>
    <w:rsid w:val="008B2444"/>
    <w:rsid w:val="008C707F"/>
    <w:rsid w:val="008E474D"/>
    <w:rsid w:val="008F2314"/>
    <w:rsid w:val="008F297B"/>
    <w:rsid w:val="009169C8"/>
    <w:rsid w:val="0092253E"/>
    <w:rsid w:val="00933697"/>
    <w:rsid w:val="00936425"/>
    <w:rsid w:val="00937DA9"/>
    <w:rsid w:val="009412BC"/>
    <w:rsid w:val="00947BEE"/>
    <w:rsid w:val="009529AB"/>
    <w:rsid w:val="00954B94"/>
    <w:rsid w:val="00954D01"/>
    <w:rsid w:val="00955029"/>
    <w:rsid w:val="00955576"/>
    <w:rsid w:val="0096568B"/>
    <w:rsid w:val="00966331"/>
    <w:rsid w:val="00974021"/>
    <w:rsid w:val="009750B3"/>
    <w:rsid w:val="00976C3B"/>
    <w:rsid w:val="00982E43"/>
    <w:rsid w:val="0099307F"/>
    <w:rsid w:val="009A00D3"/>
    <w:rsid w:val="009A6FF2"/>
    <w:rsid w:val="009B2B86"/>
    <w:rsid w:val="009B3A69"/>
    <w:rsid w:val="009B69AD"/>
    <w:rsid w:val="009D55F2"/>
    <w:rsid w:val="009E5D93"/>
    <w:rsid w:val="009E7E90"/>
    <w:rsid w:val="009F3CBF"/>
    <w:rsid w:val="00A021B9"/>
    <w:rsid w:val="00A210BF"/>
    <w:rsid w:val="00A2369C"/>
    <w:rsid w:val="00A27AB6"/>
    <w:rsid w:val="00A4394C"/>
    <w:rsid w:val="00A50BD7"/>
    <w:rsid w:val="00A6295A"/>
    <w:rsid w:val="00A63713"/>
    <w:rsid w:val="00A72691"/>
    <w:rsid w:val="00A75672"/>
    <w:rsid w:val="00A76C6E"/>
    <w:rsid w:val="00A80407"/>
    <w:rsid w:val="00AA5F13"/>
    <w:rsid w:val="00AB1084"/>
    <w:rsid w:val="00AB1487"/>
    <w:rsid w:val="00AB26B1"/>
    <w:rsid w:val="00AC0FE9"/>
    <w:rsid w:val="00AC388A"/>
    <w:rsid w:val="00AC44BB"/>
    <w:rsid w:val="00AC615C"/>
    <w:rsid w:val="00AE38C2"/>
    <w:rsid w:val="00AF4C0E"/>
    <w:rsid w:val="00AF5CEC"/>
    <w:rsid w:val="00B020C5"/>
    <w:rsid w:val="00B06AD7"/>
    <w:rsid w:val="00B11840"/>
    <w:rsid w:val="00B300F1"/>
    <w:rsid w:val="00B43BCF"/>
    <w:rsid w:val="00B507E6"/>
    <w:rsid w:val="00B54F8D"/>
    <w:rsid w:val="00B66B48"/>
    <w:rsid w:val="00B812B3"/>
    <w:rsid w:val="00B82464"/>
    <w:rsid w:val="00B851B9"/>
    <w:rsid w:val="00BA0172"/>
    <w:rsid w:val="00BA39E8"/>
    <w:rsid w:val="00BA67BA"/>
    <w:rsid w:val="00BB631F"/>
    <w:rsid w:val="00BE49CA"/>
    <w:rsid w:val="00BE7513"/>
    <w:rsid w:val="00BF5AF9"/>
    <w:rsid w:val="00C03140"/>
    <w:rsid w:val="00C04C47"/>
    <w:rsid w:val="00C134FA"/>
    <w:rsid w:val="00C13F04"/>
    <w:rsid w:val="00C227D1"/>
    <w:rsid w:val="00C272E4"/>
    <w:rsid w:val="00C27DBC"/>
    <w:rsid w:val="00C63386"/>
    <w:rsid w:val="00C66EC8"/>
    <w:rsid w:val="00C709E0"/>
    <w:rsid w:val="00C743AD"/>
    <w:rsid w:val="00C7583F"/>
    <w:rsid w:val="00C779EB"/>
    <w:rsid w:val="00C8269A"/>
    <w:rsid w:val="00C851B5"/>
    <w:rsid w:val="00C87B2F"/>
    <w:rsid w:val="00CA5A5A"/>
    <w:rsid w:val="00CB7961"/>
    <w:rsid w:val="00CE11BC"/>
    <w:rsid w:val="00CE6A7E"/>
    <w:rsid w:val="00CF4881"/>
    <w:rsid w:val="00D000EF"/>
    <w:rsid w:val="00D12040"/>
    <w:rsid w:val="00D12AD0"/>
    <w:rsid w:val="00D344CF"/>
    <w:rsid w:val="00D43571"/>
    <w:rsid w:val="00D52637"/>
    <w:rsid w:val="00D77BB9"/>
    <w:rsid w:val="00DA4ABF"/>
    <w:rsid w:val="00DA7499"/>
    <w:rsid w:val="00DA7A25"/>
    <w:rsid w:val="00DB20C7"/>
    <w:rsid w:val="00DC1673"/>
    <w:rsid w:val="00DE7A89"/>
    <w:rsid w:val="00DF1005"/>
    <w:rsid w:val="00E12AA7"/>
    <w:rsid w:val="00E33139"/>
    <w:rsid w:val="00E477D3"/>
    <w:rsid w:val="00E6077C"/>
    <w:rsid w:val="00E628A2"/>
    <w:rsid w:val="00E81D1B"/>
    <w:rsid w:val="00E90D0D"/>
    <w:rsid w:val="00EA4BAB"/>
    <w:rsid w:val="00EA7FC2"/>
    <w:rsid w:val="00EB457E"/>
    <w:rsid w:val="00EB45CB"/>
    <w:rsid w:val="00EC1355"/>
    <w:rsid w:val="00EC1F4C"/>
    <w:rsid w:val="00ED742E"/>
    <w:rsid w:val="00EE772C"/>
    <w:rsid w:val="00EF171A"/>
    <w:rsid w:val="00F0023C"/>
    <w:rsid w:val="00F00329"/>
    <w:rsid w:val="00F010EA"/>
    <w:rsid w:val="00F263F9"/>
    <w:rsid w:val="00F52F25"/>
    <w:rsid w:val="00F553EE"/>
    <w:rsid w:val="00F66D23"/>
    <w:rsid w:val="00F73A56"/>
    <w:rsid w:val="00F916C7"/>
    <w:rsid w:val="00FA32EA"/>
    <w:rsid w:val="00FA5EB9"/>
    <w:rsid w:val="00FB7D29"/>
    <w:rsid w:val="00FC4371"/>
    <w:rsid w:val="00FC6641"/>
    <w:rsid w:val="00FD41AC"/>
    <w:rsid w:val="00FD7E3C"/>
    <w:rsid w:val="00FE357B"/>
    <w:rsid w:val="00FE4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C8D70"/>
  <w15:docId w15:val="{45693369-2A64-4C83-B0EE-35ABE8FBA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C1D37"/>
    <w:pPr>
      <w:spacing w:after="200" w:line="276" w:lineRule="auto"/>
    </w:pPr>
    <w:rPr>
      <w:sz w:val="22"/>
      <w:szCs w:val="22"/>
    </w:rPr>
  </w:style>
  <w:style w:type="paragraph" w:styleId="Heading1">
    <w:name w:val="heading 1"/>
    <w:basedOn w:val="Normal"/>
    <w:next w:val="Normal"/>
    <w:link w:val="Heading1Char"/>
    <w:uiPriority w:val="9"/>
    <w:qFormat/>
    <w:rsid w:val="002240E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C615C"/>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4B94"/>
    <w:rPr>
      <w:color w:val="0000FF"/>
      <w:u w:val="single"/>
    </w:rPr>
  </w:style>
  <w:style w:type="character" w:styleId="CommentReference">
    <w:name w:val="annotation reference"/>
    <w:basedOn w:val="DefaultParagraphFont"/>
    <w:uiPriority w:val="99"/>
    <w:semiHidden/>
    <w:unhideWhenUsed/>
    <w:rsid w:val="00832D63"/>
    <w:rPr>
      <w:sz w:val="16"/>
      <w:szCs w:val="16"/>
    </w:rPr>
  </w:style>
  <w:style w:type="paragraph" w:styleId="CommentText">
    <w:name w:val="annotation text"/>
    <w:basedOn w:val="Normal"/>
    <w:link w:val="CommentTextChar"/>
    <w:uiPriority w:val="99"/>
    <w:semiHidden/>
    <w:unhideWhenUsed/>
    <w:rsid w:val="00832D63"/>
    <w:rPr>
      <w:sz w:val="20"/>
      <w:szCs w:val="20"/>
    </w:rPr>
  </w:style>
  <w:style w:type="character" w:customStyle="1" w:styleId="CommentTextChar">
    <w:name w:val="Comment Text Char"/>
    <w:basedOn w:val="DefaultParagraphFont"/>
    <w:link w:val="CommentText"/>
    <w:uiPriority w:val="99"/>
    <w:semiHidden/>
    <w:rsid w:val="00832D63"/>
  </w:style>
  <w:style w:type="paragraph" w:styleId="CommentSubject">
    <w:name w:val="annotation subject"/>
    <w:basedOn w:val="CommentText"/>
    <w:next w:val="CommentText"/>
    <w:link w:val="CommentSubjectChar"/>
    <w:uiPriority w:val="99"/>
    <w:semiHidden/>
    <w:unhideWhenUsed/>
    <w:rsid w:val="00832D63"/>
    <w:rPr>
      <w:b/>
      <w:bCs/>
    </w:rPr>
  </w:style>
  <w:style w:type="character" w:customStyle="1" w:styleId="CommentSubjectChar">
    <w:name w:val="Comment Subject Char"/>
    <w:basedOn w:val="CommentTextChar"/>
    <w:link w:val="CommentSubject"/>
    <w:uiPriority w:val="99"/>
    <w:semiHidden/>
    <w:rsid w:val="00832D63"/>
    <w:rPr>
      <w:b/>
      <w:bCs/>
    </w:rPr>
  </w:style>
  <w:style w:type="paragraph" w:styleId="BalloonText">
    <w:name w:val="Balloon Text"/>
    <w:basedOn w:val="Normal"/>
    <w:link w:val="BalloonTextChar"/>
    <w:uiPriority w:val="99"/>
    <w:semiHidden/>
    <w:unhideWhenUsed/>
    <w:rsid w:val="00832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D63"/>
    <w:rPr>
      <w:rFonts w:ascii="Tahoma" w:hAnsi="Tahoma" w:cs="Tahoma"/>
      <w:sz w:val="16"/>
      <w:szCs w:val="16"/>
    </w:rPr>
  </w:style>
  <w:style w:type="paragraph" w:styleId="ListParagraph">
    <w:name w:val="List Paragraph"/>
    <w:aliases w:val="Body of text,List Paragraph1,Body of text+1,Body of text+2,Body of text+3,Body of text1,nana,sub-section,dot points body text 12,Medium Grid 1 - Accent 21,Colorful List - Accent 11,Sub sub,rpp3,List Paragraph2,normal,List Paragraph11"/>
    <w:basedOn w:val="Normal"/>
    <w:link w:val="ListParagraphChar"/>
    <w:uiPriority w:val="34"/>
    <w:qFormat/>
    <w:rsid w:val="00E81D1B"/>
    <w:pPr>
      <w:ind w:left="720"/>
    </w:pPr>
  </w:style>
  <w:style w:type="paragraph" w:customStyle="1" w:styleId="Default">
    <w:name w:val="Default"/>
    <w:rsid w:val="00CB7961"/>
    <w:pPr>
      <w:suppressAutoHyphens/>
      <w:autoSpaceDE w:val="0"/>
    </w:pPr>
    <w:rPr>
      <w:rFonts w:ascii="Maiandra GD" w:hAnsi="Maiandra GD" w:cs="Maiandra GD"/>
      <w:color w:val="000000"/>
      <w:sz w:val="24"/>
      <w:szCs w:val="24"/>
      <w:lang w:eastAsia="zh-CN"/>
    </w:rPr>
  </w:style>
  <w:style w:type="character" w:customStyle="1" w:styleId="apple-converted-space">
    <w:name w:val="apple-converted-space"/>
    <w:basedOn w:val="DefaultParagraphFont"/>
    <w:rsid w:val="007F26C6"/>
  </w:style>
  <w:style w:type="character" w:styleId="HTMLCite">
    <w:name w:val="HTML Cite"/>
    <w:basedOn w:val="DefaultParagraphFont"/>
    <w:uiPriority w:val="99"/>
    <w:rsid w:val="007F26C6"/>
    <w:rPr>
      <w:i/>
      <w:iCs/>
    </w:rPr>
  </w:style>
  <w:style w:type="paragraph" w:styleId="Subtitle">
    <w:name w:val="Subtitle"/>
    <w:basedOn w:val="Normal"/>
    <w:next w:val="Normal"/>
    <w:link w:val="SubtitleChar"/>
    <w:uiPriority w:val="11"/>
    <w:qFormat/>
    <w:rsid w:val="006263EF"/>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6263EF"/>
    <w:rPr>
      <w:rFonts w:ascii="Cambria" w:eastAsia="Times New Roman" w:hAnsi="Cambria" w:cs="Times New Roman"/>
      <w:sz w:val="24"/>
      <w:szCs w:val="24"/>
    </w:rPr>
  </w:style>
  <w:style w:type="character" w:customStyle="1" w:styleId="Heading2Char">
    <w:name w:val="Heading 2 Char"/>
    <w:basedOn w:val="DefaultParagraphFont"/>
    <w:link w:val="Heading2"/>
    <w:uiPriority w:val="9"/>
    <w:rsid w:val="00AC615C"/>
    <w:rPr>
      <w:rFonts w:ascii="Cambria" w:eastAsia="Times New Roman" w:hAnsi="Cambria" w:cs="Times New Roman"/>
      <w:b/>
      <w:bCs/>
      <w:color w:val="4F81BD"/>
      <w:sz w:val="26"/>
      <w:szCs w:val="26"/>
    </w:rPr>
  </w:style>
  <w:style w:type="character" w:customStyle="1" w:styleId="size-xl">
    <w:name w:val="size-xl"/>
    <w:basedOn w:val="DefaultParagraphFont"/>
    <w:rsid w:val="00AC615C"/>
  </w:style>
  <w:style w:type="character" w:styleId="FollowedHyperlink">
    <w:name w:val="FollowedHyperlink"/>
    <w:basedOn w:val="DefaultParagraphFont"/>
    <w:uiPriority w:val="99"/>
    <w:semiHidden/>
    <w:unhideWhenUsed/>
    <w:rsid w:val="00AB1084"/>
    <w:rPr>
      <w:color w:val="800080"/>
      <w:u w:val="single"/>
    </w:rPr>
  </w:style>
  <w:style w:type="paragraph" w:styleId="Header">
    <w:name w:val="header"/>
    <w:basedOn w:val="Normal"/>
    <w:link w:val="HeaderChar"/>
    <w:uiPriority w:val="99"/>
    <w:unhideWhenUsed/>
    <w:rsid w:val="005254D0"/>
    <w:pPr>
      <w:tabs>
        <w:tab w:val="center" w:pos="4680"/>
        <w:tab w:val="right" w:pos="9360"/>
      </w:tabs>
    </w:pPr>
  </w:style>
  <w:style w:type="character" w:customStyle="1" w:styleId="HeaderChar">
    <w:name w:val="Header Char"/>
    <w:basedOn w:val="DefaultParagraphFont"/>
    <w:link w:val="Header"/>
    <w:uiPriority w:val="99"/>
    <w:rsid w:val="005254D0"/>
    <w:rPr>
      <w:sz w:val="22"/>
      <w:szCs w:val="22"/>
    </w:rPr>
  </w:style>
  <w:style w:type="paragraph" w:styleId="Footer">
    <w:name w:val="footer"/>
    <w:basedOn w:val="Normal"/>
    <w:link w:val="FooterChar"/>
    <w:uiPriority w:val="99"/>
    <w:unhideWhenUsed/>
    <w:rsid w:val="005254D0"/>
    <w:pPr>
      <w:tabs>
        <w:tab w:val="center" w:pos="4680"/>
        <w:tab w:val="right" w:pos="9360"/>
      </w:tabs>
    </w:pPr>
  </w:style>
  <w:style w:type="character" w:customStyle="1" w:styleId="FooterChar">
    <w:name w:val="Footer Char"/>
    <w:basedOn w:val="DefaultParagraphFont"/>
    <w:link w:val="Footer"/>
    <w:uiPriority w:val="99"/>
    <w:rsid w:val="005254D0"/>
    <w:rPr>
      <w:sz w:val="22"/>
      <w:szCs w:val="22"/>
    </w:rPr>
  </w:style>
  <w:style w:type="paragraph" w:customStyle="1" w:styleId="CPTABLE">
    <w:name w:val="CP_TABLE"/>
    <w:basedOn w:val="Normal"/>
    <w:qFormat/>
    <w:rsid w:val="00D344CF"/>
    <w:pPr>
      <w:numPr>
        <w:numId w:val="6"/>
      </w:numPr>
      <w:spacing w:before="240" w:after="120" w:line="240" w:lineRule="auto"/>
      <w:ind w:left="850" w:hanging="493"/>
      <w:contextualSpacing/>
      <w:jc w:val="center"/>
    </w:pPr>
    <w:rPr>
      <w:rFonts w:ascii="Times New Roman" w:eastAsiaTheme="minorHAnsi" w:hAnsi="Times New Roman" w:cs="Calibri"/>
      <w:sz w:val="24"/>
      <w:szCs w:val="24"/>
    </w:rPr>
  </w:style>
  <w:style w:type="character" w:styleId="Emphasis">
    <w:name w:val="Emphasis"/>
    <w:basedOn w:val="DefaultParagraphFont"/>
    <w:uiPriority w:val="20"/>
    <w:qFormat/>
    <w:rsid w:val="00D000EF"/>
    <w:rPr>
      <w:i/>
      <w:iCs/>
    </w:rPr>
  </w:style>
  <w:style w:type="paragraph" w:customStyle="1" w:styleId="EndNoteBibliography">
    <w:name w:val="EndNote Bibliography"/>
    <w:basedOn w:val="Normal"/>
    <w:link w:val="EndNoteBibliographyChar"/>
    <w:rsid w:val="00D000EF"/>
    <w:pPr>
      <w:spacing w:after="0" w:line="240" w:lineRule="auto"/>
      <w:contextualSpacing/>
      <w:jc w:val="both"/>
    </w:pPr>
    <w:rPr>
      <w:rFonts w:ascii="Times New Roman" w:eastAsiaTheme="minorHAnsi" w:hAnsi="Times New Roman"/>
      <w:noProof/>
      <w:sz w:val="24"/>
    </w:rPr>
  </w:style>
  <w:style w:type="character" w:customStyle="1" w:styleId="EndNoteBibliographyChar">
    <w:name w:val="EndNote Bibliography Char"/>
    <w:basedOn w:val="DefaultParagraphFont"/>
    <w:link w:val="EndNoteBibliography"/>
    <w:rsid w:val="00D000EF"/>
    <w:rPr>
      <w:rFonts w:ascii="Times New Roman" w:eastAsiaTheme="minorHAnsi" w:hAnsi="Times New Roman"/>
      <w:noProof/>
      <w:sz w:val="24"/>
      <w:szCs w:val="22"/>
    </w:rPr>
  </w:style>
  <w:style w:type="table" w:styleId="TableGrid">
    <w:name w:val="Table Grid"/>
    <w:basedOn w:val="TableNormal"/>
    <w:uiPriority w:val="59"/>
    <w:rsid w:val="0096568B"/>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4371"/>
    <w:rPr>
      <w:color w:val="605E5C"/>
      <w:shd w:val="clear" w:color="auto" w:fill="E1DFDD"/>
    </w:rPr>
  </w:style>
  <w:style w:type="character" w:customStyle="1" w:styleId="jpfdse">
    <w:name w:val="jpfdse"/>
    <w:basedOn w:val="DefaultParagraphFont"/>
    <w:rsid w:val="002240EB"/>
  </w:style>
  <w:style w:type="character" w:customStyle="1" w:styleId="ListParagraphChar">
    <w:name w:val="List Paragraph Char"/>
    <w:aliases w:val="Body of text Char,List Paragraph1 Char,Body of text+1 Char,Body of text+2 Char,Body of text+3 Char,Body of text1 Char,nana Char,sub-section Char,dot points body text 12 Char,Medium Grid 1 - Accent 21 Char,Sub sub Char,rpp3 Char"/>
    <w:link w:val="ListParagraph"/>
    <w:uiPriority w:val="1"/>
    <w:locked/>
    <w:rsid w:val="002240EB"/>
    <w:rPr>
      <w:sz w:val="22"/>
      <w:szCs w:val="22"/>
    </w:rPr>
  </w:style>
  <w:style w:type="character" w:customStyle="1" w:styleId="Heading1Char">
    <w:name w:val="Heading 1 Char"/>
    <w:basedOn w:val="DefaultParagraphFont"/>
    <w:link w:val="Heading1"/>
    <w:uiPriority w:val="9"/>
    <w:rsid w:val="002240EB"/>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link w:val="CaptionChar"/>
    <w:uiPriority w:val="35"/>
    <w:unhideWhenUsed/>
    <w:qFormat/>
    <w:rsid w:val="00336358"/>
    <w:pPr>
      <w:spacing w:line="240" w:lineRule="auto"/>
      <w:jc w:val="center"/>
    </w:pPr>
    <w:rPr>
      <w:rFonts w:asciiTheme="minorHAnsi" w:eastAsiaTheme="minorHAnsi" w:hAnsiTheme="minorHAnsi" w:cstheme="minorBidi"/>
      <w:i/>
      <w:iCs/>
      <w:color w:val="1F497D" w:themeColor="text2"/>
      <w:sz w:val="18"/>
      <w:szCs w:val="18"/>
    </w:rPr>
  </w:style>
  <w:style w:type="character" w:customStyle="1" w:styleId="CaptionChar">
    <w:name w:val="Caption Char"/>
    <w:basedOn w:val="DefaultParagraphFont"/>
    <w:link w:val="Caption"/>
    <w:uiPriority w:val="35"/>
    <w:rsid w:val="00336358"/>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rjanharyadi5@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B9ABB969-940F-42EF-8D75-1F6889318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11255</Words>
  <Characters>64157</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75262</CharactersWithSpaces>
  <SharedDoc>false</SharedDoc>
  <HLinks>
    <vt:vector size="6" baseType="variant">
      <vt:variant>
        <vt:i4>4456460</vt:i4>
      </vt:variant>
      <vt:variant>
        <vt:i4>0</vt:i4>
      </vt:variant>
      <vt:variant>
        <vt:i4>0</vt:i4>
      </vt:variant>
      <vt:variant>
        <vt:i4>5</vt:i4>
      </vt:variant>
      <vt:variant>
        <vt:lpwstr>http://www.sciencedirect.com/science/journal/18770428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SANAPIAH</dc:creator>
  <cp:lastModifiedBy>Hp</cp:lastModifiedBy>
  <cp:revision>2</cp:revision>
  <cp:lastPrinted>2017-12-28T00:31:00Z</cp:lastPrinted>
  <dcterms:created xsi:type="dcterms:W3CDTF">2024-05-03T14:57:00Z</dcterms:created>
  <dcterms:modified xsi:type="dcterms:W3CDTF">2024-05-03T14:57:00Z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ruhilismafitri5@gmail.com@www.mendeley.com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