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Career Exploration</w:t>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2175"/>
        <w:gridCol w:w="5505"/>
        <w:tblGridChange w:id="0">
          <w:tblGrid>
            <w:gridCol w:w="1680"/>
            <w:gridCol w:w="2175"/>
            <w:gridCol w:w="5505"/>
          </w:tblGrid>
        </w:tblGridChange>
      </w:tblGrid>
      <w:tr>
        <w:trPr>
          <w:cantSplit w:val="0"/>
          <w:trHeight w:val="330"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0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Dimensi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03">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Definisi Dimensi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04">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Item Adaptasi</w:t>
            </w:r>
            <w:r w:rsidDel="00000000" w:rsidR="00000000" w:rsidRPr="00000000">
              <w:rPr>
                <w:rtl w:val="0"/>
              </w:rPr>
            </w:r>
          </w:p>
        </w:tc>
      </w:tr>
      <w:tr>
        <w:trPr>
          <w:cantSplit w:val="0"/>
          <w:trHeight w:val="330" w:hRule="atLeast"/>
          <w:tblHeader w:val="0"/>
        </w:trPr>
        <w:tc>
          <w:tcPr>
            <w:vMerge w:val="restart"/>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05">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Environmental Exploration</w:t>
            </w:r>
          </w:p>
        </w:tc>
        <w:tc>
          <w:tcPr>
            <w:vMerge w:val="restart"/>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0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Luasnya eksplorasi karier yang dilakukan individu mengenai pekerjaan, profesi, dan organisasi dalam tiga bulan terakhir. Individu mencari dan mendapatkan semua informasi tersebut sehingga dapat membuat keputusan karier masa depannya.</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0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Menyelidiki berbagai pilihan karier yang ada.</w:t>
            </w:r>
          </w:p>
        </w:tc>
      </w:tr>
      <w:tr>
        <w:trPr>
          <w:cantSplit w:val="0"/>
          <w:trHeight w:val="60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0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Mengikuti beragam program orientasi karier (contoh: menjadi relawan, magang, kerja paruh-waktu, dll).</w:t>
            </w:r>
          </w:p>
        </w:tc>
      </w:tr>
      <w:tr>
        <w:trPr>
          <w:cantSplit w:val="0"/>
          <w:trHeight w:val="33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0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Mendapatkan informasi mengenai karier yang dituju.</w:t>
            </w:r>
          </w:p>
        </w:tc>
      </w:tr>
      <w:tr>
        <w:trPr>
          <w:cantSplit w:val="0"/>
          <w:trHeight w:val="33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1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Mengajak diskusi orang yang berpengalaman di bidang karier yang saya inginkan.</w:t>
            </w:r>
          </w:p>
        </w:tc>
      </w:tr>
      <w:tr>
        <w:trPr>
          <w:cantSplit w:val="0"/>
          <w:trHeight w:val="60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1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Mendapatkan informasi tentang kesempatan berkarier di bidang yang saya inginkan.</w:t>
            </w:r>
          </w:p>
        </w:tc>
      </w:tr>
      <w:tr>
        <w:trPr>
          <w:cantSplit w:val="0"/>
          <w:trHeight w:val="33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1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Mencari informasi mengenai bidang karier yang diminati.</w:t>
            </w:r>
          </w:p>
        </w:tc>
      </w:tr>
      <w:tr>
        <w:trPr>
          <w:cantSplit w:val="0"/>
          <w:trHeight w:val="600"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17">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Self-exploration</w:t>
            </w:r>
          </w:p>
        </w:tc>
        <w:tc>
          <w:tcPr>
            <w:vMerge w:val="restart"/>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1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Luasnya eksplorasi karier yang melibatkan penilaian dan retrospeksi diri dalam tiga bulan terakhir. Penilaian dan retrospeksi diri ini termasuk mengetahui minat, nilai, pengalaman yang dimilikinya sehingga dapat gambaran jelas mengenai dirinya sendiri dan bagaimana atribusi internal yang dimilikinya tersebut berpengaruh terhadap kariernya di masa depan.</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1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Mempertimbangkan riwayat masa lalu saya yang berkaitan dengan pilihan karier saya ke depan.</w:t>
            </w:r>
          </w:p>
        </w:tc>
      </w:tr>
      <w:tr>
        <w:trPr>
          <w:cantSplit w:val="0"/>
          <w:trHeight w:val="33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1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Fokus memikirkan ciri khas diri sendiri sebagai seorang individu.</w:t>
            </w:r>
          </w:p>
        </w:tc>
      </w:tr>
      <w:tr>
        <w:trPr>
          <w:cantSplit w:val="0"/>
          <w:trHeight w:val="33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1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Merenungkan masa lalu saya.</w:t>
            </w:r>
          </w:p>
        </w:tc>
      </w:tr>
      <w:tr>
        <w:trPr>
          <w:cantSplit w:val="0"/>
          <w:trHeight w:val="60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2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Meninjau kembali alasan saya menempuh jurusan pendidikan yang saat ini saya jalani.</w:t>
            </w:r>
          </w:p>
        </w:tc>
      </w:tr>
      <w:tr>
        <w:trPr>
          <w:cantSplit w:val="0"/>
          <w:trHeight w:val="33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2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Melihat kaitan antara perilaku saya di masa lalu dengan karier saya di masa depan.</w:t>
            </w:r>
          </w:p>
        </w:tc>
      </w:tr>
    </w:tbl>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Career Maturity</w:t>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1995"/>
        <w:gridCol w:w="5580"/>
        <w:tblGridChange w:id="0">
          <w:tblGrid>
            <w:gridCol w:w="1785"/>
            <w:gridCol w:w="1995"/>
            <w:gridCol w:w="558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9">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Dimensi</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A">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Definisi Dimensi</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Item</w:t>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Planfulness</w:t>
            </w:r>
          </w:p>
        </w:tc>
        <w:tc>
          <w:tcPr>
            <w:vMerge w:val="restart"/>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Keterlibatan individu dalam memikirkan perencanaan karier di masa depan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Saya memikirkan pekerjaan apa yang akan saya lakukan nanti</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F">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0">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Menurut saya, penting untuk memikirkan pekerjaan apa yang akan saya lakukan nanti mulai dari sekarang</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2">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3">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Saya merasa tidak perlu memikirkan pekerjaan dari sekarang*</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5">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6">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Menurut saya, yang terpenting adalah masa sekarang, pekerjaan di masa depan bisa dipikirkan kapan saja*</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8">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9">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Karena kesibukan yang ada saat ini, saya tidak mempunyai cukup waktu untuk memikirkan pemilihan pekerjaan di masa depan*</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B">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C">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Saya dapat menjelaskan apa yang nanti saya lakukan selepas kuliah</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E">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F">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Saya mempunyai target yang harus dipenuhi dalam rangka mencapai karier yang saya inginkan</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1">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2">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Menurut saya, perencanaan tentang karier di masa depan adalah hal yang sia-sia*</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4">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5">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Saya membuat rencana untuk membantu pencapaian karier saya</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7">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8">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Tidak penting untuk melakukan perencanaan karier karena masa depan masih penuh dengan ketidakpastian*</w:t>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Exploration</w:t>
            </w:r>
          </w:p>
          <w:p w:rsidR="00000000" w:rsidDel="00000000" w:rsidP="00000000" w:rsidRDefault="00000000" w:rsidRPr="00000000" w14:paraId="0000004B">
            <w:pPr>
              <w:widowControl w:val="0"/>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Pemanfaatan berbagai macam sumber karier dalam rangka mencari informasi karier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Saya berusaha mencari informasi tentang pekerjaan yang saya inginkan</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E">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F">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Saya pikir penting untuk mengetahui sebanyak mungkin informasi tentang pekerjaan yang saya inginkan</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1">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2">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Saya menggunakan fasilitas yang ada di lingkungan saya untuk memperkaya informasi saya tentang pekerjaan yang saya inginkan</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4">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5">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Saya biasa berdiskusi dengan orang lain tentang jenis pekerjaan yang saya inginkan</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7">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8">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Saya tertarik untuk mengikuti seminar terkait jenis pekerjaan yang saya inginkan</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A">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B">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Menurut saya, mengikuti pelatihan pada jenis pekerjaan yang saya inginkan adalah suatu hal yang tidak penting*</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D">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E">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Saya berusaha untuk mengikuti program magang yang ditawarkan kepada saya</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0">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1">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Saya berdiskusi tentang pekerjaan yang saya inginkan dengan pihak yang sudah berpengalaman dalam pekerjaan tersebut</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3">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4">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Saya tidak tertarik untuk mengikuti proyek terkait jenis pekerjaan yang saya inginkan*</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6">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7">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Saya tidak berminat untuk mencari tahu tentang jenis pekerjaan yang saya inginkan melalui media elektronik</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9">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A">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Saya mencari informasi tentang jenis pekerjaan yang saya inginkan dari internet dan media sosial</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C">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D">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Saya mengikuti kegiatan-kegiatan di luar perkuliaha yang berkaitan dengan pekerjaan yang saya inginkan</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F">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0">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Menurut saya, pengalaman magang atau bekerja bukanlah hal yang penting*</w:t>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Career Decision-making</w:t>
            </w:r>
          </w:p>
          <w:p w:rsidR="00000000" w:rsidDel="00000000" w:rsidP="00000000" w:rsidRDefault="00000000" w:rsidRPr="00000000" w14:paraId="00000073">
            <w:pPr>
              <w:widowControl w:val="0"/>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Penggunaan pengetahuand an pemikiran dalam membuat perencanaan karier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Saya menyadari bahwa pemilihan jenis pekerjaan merupakan sesuatu yang penting</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6">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7">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Seringkali saya membuat keputusan tentang karier saya tanpa pertimbangan-pertimbangan yang matang*</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9">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A">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Saya dapat memutuskan jenis pekerjaan yang saya inginkan secara mandiri</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C">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D">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Banyak hal yang saya pertimbangkan sebelum akhirnya saya memilih satu jenis pekerjaan tertentu</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F">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0">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Saya dapat menjelaskan alasan yang mendasari pemilihan karier saya saat ini</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2">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3">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Karena ketatnya persaingan kerja, saya akan memilih pekerjaan apapun*</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5">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6">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Saya mampu mengambil keputusan terkait karier tanpa bantuan orang lain</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8">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9">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Saya tahu risiko apa saja yang akan saya hadapi terkait pemilihan karier yang saya buat</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B">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C">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Saya membiarkan orang lain memilihkan jenis pekerjaan untuk saya*</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E">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F">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Saya mengalami kesulitan menjelaskan pada orang lain mengapa saya memilih jenis pekerjaan tertentu*</w:t>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World of Work Information</w:t>
            </w:r>
          </w:p>
        </w:tc>
        <w:tc>
          <w:tcPr>
            <w:vMerge w:val="restart"/>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Kumpulan dan pengolahan informasi terkait dengan dunia pekerjaan dan tugas perkembangan karier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Saya dapat membedakan mana yang menjadi minat saya dan mana yang bukan</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4">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5">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Saya masih belum bisa mengetahui ke mana arah minat saya</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7">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8">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Saya bisa memilih jenis pekerjaan yang sesuai dengan minat saya</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A">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B">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Saya dapat menyebutkan kemampuan-kemampuan yang saya miliki</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D">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E">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Saya tahu bagaimana memanfaatkan minat dan kemampuan saya dengan baik</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0">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1">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Saya pikir penting untuk mengetahui kemampuan saya sebelum saya menentukan pekerjaan yang saya inginkan</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3">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4">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Saya dapat menyebutkan jenis-jenis pekerjaan yang sesuai dengan bidang keilmuan saya</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6">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7">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Penting bagi saya untuk mengetahui jenis-jenis pekerjaan yang sesuai dengan bidang keilmuan saya</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9">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A">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Saya berusaha untuk mencari tahu bagaimana cara mendapatkan suatu pekerjaan yang saya inginkan</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C">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D">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Saya dapat menyebutkan tips sukses dalam jenis pekerjaan yang saya inginkan</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F">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0">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Saya mengetahui bagaimana cara membuat lamaran kerja</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2">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3">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Saya tidak tahu apa yang harus saya lakukan untuk mendapatkan suatu pekerjaan*</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5">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6">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Saya tidak memiliki cukup pengetahuan tentang cara mengikuti wawancara kerja*</w:t>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Knowledge of Preferred Occupation Group</w:t>
            </w:r>
          </w:p>
        </w:tc>
        <w:tc>
          <w:tcPr>
            <w:vMerge w:val="restart"/>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Pengetahuan tentang tugas yang harus dilakukan pada pekerjaan tertentu</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Saya dapat menyebutkan persyaratan apa saja yang harus saya miliki untuk dapat mencapai karier yang saya inginkan</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B">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C">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Saya dapat menjelaskan apa saja tugas yang harus dilakukan pada pekerjaan yang saya inginkan</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E">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F">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Saya dapat menyebutkan jabatan dalam jenis pekerjaan yang saya inginkan</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1">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2">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Saya mengetahui perkiraan pendapatan yang akan saya peroleh pada jenis pekerjaan yang saya inginkan</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4">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5">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Saya belum memahami kompetensi apa saja yang diharapkan dari jenis pekerjaan yang saya inginkan*</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7">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8">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Saya tidak memiliki informasi mengenai risiko kerja yang mungkin terjadi pada jenis pekerjaan yang saya inginkan*</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A">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B">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Saya dapat menyebutkan bentuk pelatihan kerja yang nantinya akan saya terima pada jenis pekerjaan yang saya inginkan</w:t>
            </w:r>
          </w:p>
        </w:tc>
      </w:tr>
    </w:tbl>
    <w:p w:rsidR="00000000" w:rsidDel="00000000" w:rsidP="00000000" w:rsidRDefault="00000000" w:rsidRPr="00000000" w14:paraId="000000CD">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