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5FDEE" w14:textId="77777777" w:rsidR="002056A6" w:rsidRDefault="002056A6" w:rsidP="002056A6">
      <w:pPr>
        <w:pStyle w:val="HTMLPreformatted"/>
        <w:jc w:val="center"/>
        <w:rPr>
          <w:rStyle w:val="y2iqfc"/>
          <w:rFonts w:ascii="Times New Roman" w:hAnsi="Times New Roman" w:cs="Times New Roman"/>
          <w:b/>
          <w:sz w:val="28"/>
          <w:szCs w:val="28"/>
          <w:lang w:val="en"/>
        </w:rPr>
      </w:pPr>
      <w:r>
        <w:rPr>
          <w:rStyle w:val="y2iqfc"/>
          <w:rFonts w:ascii="Times New Roman" w:hAnsi="Times New Roman" w:cs="Times New Roman"/>
          <w:b/>
          <w:sz w:val="28"/>
          <w:szCs w:val="28"/>
          <w:lang w:val="en"/>
        </w:rPr>
        <w:t xml:space="preserve">THE </w:t>
      </w:r>
      <w:r w:rsidRPr="00604F47">
        <w:rPr>
          <w:rStyle w:val="y2iqfc"/>
          <w:rFonts w:ascii="Times New Roman" w:hAnsi="Times New Roman" w:cs="Times New Roman"/>
          <w:b/>
          <w:sz w:val="28"/>
          <w:szCs w:val="28"/>
          <w:lang w:val="en"/>
        </w:rPr>
        <w:t xml:space="preserve">CORRELATION BETWEEN PROJECT LEARNING MODELS AND STUDENT ACTIVITIES IN ONLINE LEARNING </w:t>
      </w:r>
    </w:p>
    <w:p w14:paraId="79BB59BE" w14:textId="77777777" w:rsidR="002056A6" w:rsidRPr="00604F47" w:rsidRDefault="002056A6" w:rsidP="002056A6">
      <w:pPr>
        <w:pStyle w:val="HTMLPreformatted"/>
        <w:jc w:val="center"/>
        <w:rPr>
          <w:rFonts w:ascii="Times New Roman" w:hAnsi="Times New Roman" w:cs="Times New Roman"/>
          <w:b/>
          <w:sz w:val="28"/>
          <w:szCs w:val="28"/>
        </w:rPr>
      </w:pPr>
      <w:r w:rsidRPr="00604F47">
        <w:rPr>
          <w:rStyle w:val="y2iqfc"/>
          <w:rFonts w:ascii="Times New Roman" w:hAnsi="Times New Roman" w:cs="Times New Roman"/>
          <w:b/>
          <w:sz w:val="28"/>
          <w:szCs w:val="28"/>
          <w:lang w:val="en"/>
        </w:rPr>
        <w:t>FOR INNOVATIVE LEARNING MODEL COURSES</w:t>
      </w:r>
    </w:p>
    <w:p w14:paraId="10748FFB"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3B567BC2" w14:textId="456BC63B" w:rsidR="005052FB" w:rsidRPr="008C07FA" w:rsidRDefault="00C32089" w:rsidP="00050A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sidR="00DB38B3">
        <w:rPr>
          <w:rFonts w:ascii="Times New Roman" w:hAnsi="Times New Roman" w:cs="Times New Roman"/>
          <w:b/>
          <w:sz w:val="24"/>
          <w:szCs w:val="24"/>
          <w:vertAlign w:val="superscript"/>
          <w:lang w:val="en-US"/>
        </w:rPr>
        <w:t>*</w:t>
      </w:r>
      <w:proofErr w:type="spellStart"/>
      <w:r w:rsidR="002056A6">
        <w:rPr>
          <w:rFonts w:ascii="Times New Roman" w:hAnsi="Times New Roman" w:cs="Times New Roman"/>
          <w:b/>
          <w:sz w:val="24"/>
          <w:szCs w:val="24"/>
          <w:lang w:val="en-US"/>
        </w:rPr>
        <w:t>Oktaffi</w:t>
      </w:r>
      <w:proofErr w:type="spellEnd"/>
      <w:r w:rsidR="002056A6">
        <w:rPr>
          <w:rFonts w:ascii="Times New Roman" w:hAnsi="Times New Roman" w:cs="Times New Roman"/>
          <w:b/>
          <w:sz w:val="24"/>
          <w:szCs w:val="24"/>
          <w:lang w:val="en-US"/>
        </w:rPr>
        <w:t xml:space="preserve"> </w:t>
      </w:r>
      <w:proofErr w:type="spellStart"/>
      <w:r w:rsidR="002056A6">
        <w:rPr>
          <w:rFonts w:ascii="Times New Roman" w:hAnsi="Times New Roman" w:cs="Times New Roman"/>
          <w:b/>
          <w:sz w:val="24"/>
          <w:szCs w:val="24"/>
          <w:lang w:val="en-US"/>
        </w:rPr>
        <w:t>Arinna</w:t>
      </w:r>
      <w:proofErr w:type="spellEnd"/>
      <w:r w:rsidR="002056A6">
        <w:rPr>
          <w:rFonts w:ascii="Times New Roman" w:hAnsi="Times New Roman" w:cs="Times New Roman"/>
          <w:b/>
          <w:sz w:val="24"/>
          <w:szCs w:val="24"/>
          <w:lang w:val="en-US"/>
        </w:rPr>
        <w:t xml:space="preserve"> </w:t>
      </w:r>
      <w:proofErr w:type="spellStart"/>
      <w:r w:rsidR="002056A6">
        <w:rPr>
          <w:rFonts w:ascii="Times New Roman" w:hAnsi="Times New Roman" w:cs="Times New Roman"/>
          <w:b/>
          <w:sz w:val="24"/>
          <w:szCs w:val="24"/>
          <w:lang w:val="en-US"/>
        </w:rPr>
        <w:t>Manasikana</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2056A6">
        <w:rPr>
          <w:rFonts w:ascii="Times New Roman" w:hAnsi="Times New Roman" w:cs="Times New Roman"/>
          <w:b/>
          <w:sz w:val="24"/>
          <w:szCs w:val="24"/>
          <w:lang w:val="en-US"/>
        </w:rPr>
        <w:t xml:space="preserve">Noer </w:t>
      </w:r>
      <w:proofErr w:type="spellStart"/>
      <w:r w:rsidR="002056A6">
        <w:rPr>
          <w:rFonts w:ascii="Times New Roman" w:hAnsi="Times New Roman" w:cs="Times New Roman"/>
          <w:b/>
          <w:sz w:val="24"/>
          <w:szCs w:val="24"/>
          <w:lang w:val="en-US"/>
        </w:rPr>
        <w:t>Af’idah</w:t>
      </w:r>
      <w:proofErr w:type="spellEnd"/>
      <w:r>
        <w:rPr>
          <w:rFonts w:ascii="Times New Roman" w:hAnsi="Times New Roman" w:cs="Times New Roman"/>
          <w:b/>
          <w:sz w:val="24"/>
          <w:szCs w:val="24"/>
          <w:lang w:val="en-US"/>
        </w:rPr>
        <w:t xml:space="preserve"> </w:t>
      </w:r>
    </w:p>
    <w:p w14:paraId="39DFD735" w14:textId="36178983" w:rsidR="006463F6" w:rsidRDefault="00C8794D" w:rsidP="00050A0D">
      <w:pPr>
        <w:spacing w:after="0" w:line="240" w:lineRule="auto"/>
        <w:jc w:val="center"/>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lang w:val="en-US"/>
        </w:rPr>
        <w:t xml:space="preserve">Natural </w:t>
      </w:r>
      <w:r w:rsidR="002056A6">
        <w:rPr>
          <w:rFonts w:ascii="Times New Roman" w:eastAsia="Times New Roman" w:hAnsi="Times New Roman" w:cs="Times New Roman"/>
          <w:iCs/>
          <w:color w:val="000000"/>
          <w:sz w:val="24"/>
          <w:szCs w:val="24"/>
          <w:bdr w:val="none" w:sz="0" w:space="0" w:color="auto" w:frame="1"/>
          <w:lang w:val="en-US"/>
        </w:rPr>
        <w:t>Science</w:t>
      </w:r>
      <w:r w:rsidR="00C32089">
        <w:rPr>
          <w:rFonts w:ascii="Times New Roman" w:eastAsia="Times New Roman" w:hAnsi="Times New Roman" w:cs="Times New Roman"/>
          <w:iCs/>
          <w:color w:val="000000"/>
          <w:sz w:val="24"/>
          <w:szCs w:val="24"/>
          <w:bdr w:val="none" w:sz="0" w:space="0" w:color="auto" w:frame="1"/>
          <w:lang w:val="en-US"/>
        </w:rPr>
        <w:t xml:space="preserve"> Education Department, </w:t>
      </w:r>
      <w:r w:rsidR="00C32089" w:rsidRPr="009F04DB">
        <w:rPr>
          <w:rFonts w:ascii="Times New Roman" w:eastAsia="Times New Roman" w:hAnsi="Times New Roman" w:cs="Times New Roman"/>
          <w:iCs/>
          <w:color w:val="000000"/>
          <w:sz w:val="24"/>
          <w:szCs w:val="24"/>
          <w:bdr w:val="none" w:sz="0" w:space="0" w:color="auto" w:frame="1"/>
        </w:rPr>
        <w:t>F</w:t>
      </w:r>
      <w:proofErr w:type="spellStart"/>
      <w:r w:rsidR="00C32089">
        <w:rPr>
          <w:rFonts w:ascii="Times New Roman" w:eastAsia="Times New Roman" w:hAnsi="Times New Roman" w:cs="Times New Roman"/>
          <w:iCs/>
          <w:color w:val="000000"/>
          <w:sz w:val="24"/>
          <w:szCs w:val="24"/>
          <w:bdr w:val="none" w:sz="0" w:space="0" w:color="auto" w:frame="1"/>
          <w:lang w:val="en-US"/>
        </w:rPr>
        <w:t>aculty</w:t>
      </w:r>
      <w:proofErr w:type="spellEnd"/>
      <w:r w:rsidR="00C32089">
        <w:rPr>
          <w:rFonts w:ascii="Times New Roman" w:eastAsia="Times New Roman" w:hAnsi="Times New Roman" w:cs="Times New Roman"/>
          <w:iCs/>
          <w:color w:val="000000"/>
          <w:sz w:val="24"/>
          <w:szCs w:val="24"/>
          <w:bdr w:val="none" w:sz="0" w:space="0" w:color="auto" w:frame="1"/>
          <w:lang w:val="en-US"/>
        </w:rPr>
        <w:t xml:space="preserve"> of Science Education</w:t>
      </w:r>
      <w:r w:rsidR="00C32089">
        <w:rPr>
          <w:rFonts w:ascii="Times New Roman" w:eastAsia="Times New Roman" w:hAnsi="Times New Roman" w:cs="Times New Roman"/>
          <w:iCs/>
          <w:color w:val="000000"/>
          <w:sz w:val="24"/>
          <w:szCs w:val="24"/>
          <w:bdr w:val="none" w:sz="0" w:space="0" w:color="auto" w:frame="1"/>
        </w:rPr>
        <w:t xml:space="preserve">, </w:t>
      </w:r>
      <w:r w:rsidR="006463F6">
        <w:rPr>
          <w:rFonts w:ascii="Times New Roman" w:eastAsia="Times New Roman" w:hAnsi="Times New Roman" w:cs="Times New Roman"/>
          <w:iCs/>
          <w:color w:val="000000"/>
          <w:sz w:val="24"/>
          <w:szCs w:val="24"/>
          <w:bdr w:val="none" w:sz="0" w:space="0" w:color="auto" w:frame="1"/>
          <w:lang w:val="en-US"/>
        </w:rPr>
        <w:t xml:space="preserve">UNHASY </w:t>
      </w:r>
      <w:proofErr w:type="spellStart"/>
      <w:r w:rsidR="006463F6">
        <w:rPr>
          <w:rFonts w:ascii="Times New Roman" w:eastAsia="Times New Roman" w:hAnsi="Times New Roman" w:cs="Times New Roman"/>
          <w:iCs/>
          <w:color w:val="000000"/>
          <w:sz w:val="24"/>
          <w:szCs w:val="24"/>
          <w:bdr w:val="none" w:sz="0" w:space="0" w:color="auto" w:frame="1"/>
          <w:lang w:val="en-US"/>
        </w:rPr>
        <w:t>Jombang</w:t>
      </w:r>
      <w:proofErr w:type="spellEnd"/>
      <w:r w:rsidR="00C32089">
        <w:rPr>
          <w:rFonts w:ascii="Times New Roman" w:eastAsia="Times New Roman" w:hAnsi="Times New Roman" w:cs="Times New Roman"/>
          <w:iCs/>
          <w:color w:val="000000"/>
          <w:sz w:val="24"/>
          <w:szCs w:val="24"/>
          <w:bdr w:val="none" w:sz="0" w:space="0" w:color="auto" w:frame="1"/>
        </w:rPr>
        <w:t>.</w:t>
      </w:r>
      <w:r w:rsidR="00C32089" w:rsidRPr="009F04DB">
        <w:rPr>
          <w:rFonts w:ascii="Times New Roman" w:eastAsia="Times New Roman" w:hAnsi="Times New Roman" w:cs="Times New Roman"/>
          <w:iCs/>
          <w:color w:val="000000"/>
          <w:sz w:val="24"/>
          <w:szCs w:val="24"/>
          <w:bdr w:val="none" w:sz="0" w:space="0" w:color="auto" w:frame="1"/>
        </w:rPr>
        <w:t xml:space="preserve"> </w:t>
      </w:r>
    </w:p>
    <w:p w14:paraId="674AC182" w14:textId="2FDD16F6" w:rsidR="005052FB" w:rsidRPr="008C07FA" w:rsidRDefault="00C32089" w:rsidP="00050A0D">
      <w:pPr>
        <w:spacing w:after="0" w:line="240" w:lineRule="auto"/>
        <w:jc w:val="center"/>
        <w:rPr>
          <w:rFonts w:ascii="Times New Roman" w:hAnsi="Times New Roman" w:cs="Times New Roman"/>
          <w:color w:val="000000" w:themeColor="text1"/>
          <w:sz w:val="24"/>
          <w:szCs w:val="24"/>
        </w:rPr>
      </w:pPr>
      <w:r w:rsidRPr="009F04DB">
        <w:rPr>
          <w:rFonts w:ascii="Times New Roman" w:eastAsia="Times New Roman" w:hAnsi="Times New Roman" w:cs="Times New Roman"/>
          <w:iCs/>
          <w:color w:val="000000"/>
          <w:sz w:val="24"/>
          <w:szCs w:val="24"/>
          <w:bdr w:val="none" w:sz="0" w:space="0" w:color="auto" w:frame="1"/>
        </w:rPr>
        <w:t xml:space="preserve">Jl. </w:t>
      </w:r>
      <w:r w:rsidR="006463F6">
        <w:rPr>
          <w:rFonts w:ascii="Times New Roman" w:eastAsia="Times New Roman" w:hAnsi="Times New Roman" w:cs="Times New Roman"/>
          <w:iCs/>
          <w:color w:val="000000"/>
          <w:sz w:val="24"/>
          <w:szCs w:val="24"/>
          <w:bdr w:val="none" w:sz="0" w:space="0" w:color="auto" w:frame="1"/>
          <w:lang w:val="en-US"/>
        </w:rPr>
        <w:t>Irian Jaya</w:t>
      </w:r>
      <w:r w:rsidRPr="009F04DB">
        <w:rPr>
          <w:rFonts w:ascii="Times New Roman" w:eastAsia="Times New Roman" w:hAnsi="Times New Roman" w:cs="Times New Roman"/>
          <w:iCs/>
          <w:color w:val="000000"/>
          <w:sz w:val="24"/>
          <w:szCs w:val="24"/>
          <w:bdr w:val="none" w:sz="0" w:space="0" w:color="auto" w:frame="1"/>
        </w:rPr>
        <w:t xml:space="preserve"> No. 5</w:t>
      </w:r>
      <w:r w:rsidR="006463F6">
        <w:rPr>
          <w:rFonts w:ascii="Times New Roman" w:eastAsia="Times New Roman" w:hAnsi="Times New Roman" w:cs="Times New Roman"/>
          <w:iCs/>
          <w:color w:val="000000"/>
          <w:sz w:val="24"/>
          <w:szCs w:val="24"/>
          <w:bdr w:val="none" w:sz="0" w:space="0" w:color="auto" w:frame="1"/>
          <w:lang w:val="en-US"/>
        </w:rPr>
        <w:t>5</w:t>
      </w:r>
      <w:r w:rsidRPr="009F04DB">
        <w:rPr>
          <w:rFonts w:ascii="Times New Roman" w:eastAsia="Times New Roman" w:hAnsi="Times New Roman" w:cs="Times New Roman"/>
          <w:iCs/>
          <w:color w:val="000000"/>
          <w:sz w:val="24"/>
          <w:szCs w:val="24"/>
          <w:bdr w:val="none" w:sz="0" w:space="0" w:color="auto" w:frame="1"/>
        </w:rPr>
        <w:t xml:space="preserve">, </w:t>
      </w:r>
      <w:proofErr w:type="spellStart"/>
      <w:r w:rsidR="006463F6">
        <w:rPr>
          <w:rFonts w:ascii="Times New Roman" w:eastAsia="Times New Roman" w:hAnsi="Times New Roman" w:cs="Times New Roman"/>
          <w:iCs/>
          <w:color w:val="000000"/>
          <w:sz w:val="24"/>
          <w:szCs w:val="24"/>
          <w:bdr w:val="none" w:sz="0" w:space="0" w:color="auto" w:frame="1"/>
          <w:lang w:val="en-US"/>
        </w:rPr>
        <w:t>Tebuireng</w:t>
      </w:r>
      <w:proofErr w:type="spellEnd"/>
      <w:r w:rsidRPr="009F04DB">
        <w:rPr>
          <w:rFonts w:ascii="Times New Roman" w:eastAsia="Times New Roman" w:hAnsi="Times New Roman" w:cs="Times New Roman"/>
          <w:iCs/>
          <w:color w:val="000000"/>
          <w:sz w:val="24"/>
          <w:szCs w:val="24"/>
          <w:bdr w:val="none" w:sz="0" w:space="0" w:color="auto" w:frame="1"/>
        </w:rPr>
        <w:t xml:space="preserve">, </w:t>
      </w:r>
      <w:proofErr w:type="spellStart"/>
      <w:r w:rsidR="006463F6">
        <w:rPr>
          <w:rFonts w:ascii="Times New Roman" w:eastAsia="Times New Roman" w:hAnsi="Times New Roman" w:cs="Times New Roman"/>
          <w:iCs/>
          <w:color w:val="000000"/>
          <w:sz w:val="24"/>
          <w:szCs w:val="24"/>
          <w:bdr w:val="none" w:sz="0" w:space="0" w:color="auto" w:frame="1"/>
          <w:lang w:val="en-US"/>
        </w:rPr>
        <w:t>Jombang</w:t>
      </w:r>
      <w:proofErr w:type="spellEnd"/>
      <w:r w:rsidR="006463F6">
        <w:rPr>
          <w:rFonts w:ascii="Times New Roman" w:eastAsia="Times New Roman" w:hAnsi="Times New Roman" w:cs="Times New Roman"/>
          <w:iCs/>
          <w:color w:val="000000"/>
          <w:sz w:val="24"/>
          <w:szCs w:val="24"/>
          <w:bdr w:val="none" w:sz="0" w:space="0" w:color="auto" w:frame="1"/>
          <w:lang w:val="en-US"/>
        </w:rPr>
        <w:t xml:space="preserve"> </w:t>
      </w:r>
      <w:r w:rsidRPr="009F04DB">
        <w:rPr>
          <w:rFonts w:ascii="Times New Roman" w:eastAsia="Times New Roman" w:hAnsi="Times New Roman" w:cs="Times New Roman"/>
          <w:iCs/>
          <w:color w:val="000000"/>
          <w:sz w:val="24"/>
          <w:szCs w:val="24"/>
          <w:bdr w:val="none" w:sz="0" w:space="0" w:color="auto" w:frame="1"/>
        </w:rPr>
        <w:t>Indonesia</w:t>
      </w:r>
      <w:r>
        <w:rPr>
          <w:rFonts w:ascii="Times New Roman" w:eastAsia="Times New Roman" w:hAnsi="Times New Roman" w:cs="Times New Roman"/>
          <w:iCs/>
          <w:color w:val="000000"/>
          <w:sz w:val="24"/>
          <w:szCs w:val="24"/>
          <w:bdr w:val="none" w:sz="0" w:space="0" w:color="auto" w:frame="1"/>
          <w:lang w:val="en-US"/>
        </w:rPr>
        <w:t>.</w:t>
      </w:r>
      <w:r w:rsidRPr="009F04DB">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US"/>
        </w:rPr>
        <w:t xml:space="preserve">Postal code: </w:t>
      </w:r>
      <w:r w:rsidR="006463F6">
        <w:rPr>
          <w:rFonts w:ascii="Times New Roman" w:eastAsia="Times New Roman" w:hAnsi="Times New Roman" w:cs="Times New Roman"/>
          <w:iCs/>
          <w:color w:val="000000"/>
          <w:sz w:val="24"/>
          <w:szCs w:val="24"/>
          <w:bdr w:val="none" w:sz="0" w:space="0" w:color="auto" w:frame="1"/>
          <w:lang w:val="en-US"/>
        </w:rPr>
        <w:t>61471</w:t>
      </w:r>
      <w:r w:rsidRPr="009F04DB">
        <w:rPr>
          <w:rFonts w:ascii="Times New Roman" w:eastAsia="Times New Roman" w:hAnsi="Times New Roman" w:cs="Times New Roman"/>
          <w:iCs/>
          <w:color w:val="000000"/>
          <w:sz w:val="24"/>
          <w:szCs w:val="24"/>
          <w:bdr w:val="none" w:sz="0" w:space="0" w:color="auto" w:frame="1"/>
        </w:rPr>
        <w:t xml:space="preserve"> </w:t>
      </w:r>
    </w:p>
    <w:p w14:paraId="39EE926F" w14:textId="2D7141D2" w:rsidR="005052FB" w:rsidRPr="00C32089" w:rsidRDefault="005052FB" w:rsidP="00050A0D">
      <w:pPr>
        <w:spacing w:after="0" w:line="240" w:lineRule="auto"/>
        <w:jc w:val="center"/>
        <w:rPr>
          <w:rStyle w:val="Hyperlink"/>
          <w:rFonts w:ascii="Times New Roman" w:hAnsi="Times New Roman" w:cs="Times New Roman"/>
          <w:color w:val="auto"/>
          <w:sz w:val="24"/>
          <w:szCs w:val="24"/>
          <w:u w:val="none"/>
        </w:rPr>
      </w:pPr>
      <w:r w:rsidRPr="00C32089">
        <w:rPr>
          <w:rFonts w:ascii="Times New Roman" w:hAnsi="Times New Roman" w:cs="Times New Roman"/>
          <w:color w:val="000000" w:themeColor="text1"/>
          <w:sz w:val="24"/>
          <w:szCs w:val="24"/>
          <w:lang w:val="en-US"/>
        </w:rPr>
        <w:t>*</w:t>
      </w:r>
      <w:r w:rsidR="00050A0D" w:rsidRPr="00C32089">
        <w:rPr>
          <w:rFonts w:ascii="Times New Roman" w:hAnsi="Times New Roman" w:cs="Times New Roman"/>
          <w:color w:val="000000" w:themeColor="text1"/>
          <w:sz w:val="24"/>
          <w:szCs w:val="24"/>
          <w:lang w:val="en-US"/>
        </w:rPr>
        <w:t xml:space="preserve">Corresponding Author </w:t>
      </w:r>
      <w:r w:rsidR="006A2616" w:rsidRPr="00C32089">
        <w:rPr>
          <w:rFonts w:ascii="Times New Roman" w:hAnsi="Times New Roman" w:cs="Times New Roman"/>
          <w:color w:val="000000" w:themeColor="text1"/>
          <w:sz w:val="24"/>
          <w:szCs w:val="24"/>
          <w:lang w:val="en-US"/>
        </w:rPr>
        <w:t>e</w:t>
      </w:r>
      <w:r w:rsidR="00050A0D" w:rsidRPr="00C32089">
        <w:rPr>
          <w:rFonts w:ascii="Times New Roman" w:hAnsi="Times New Roman" w:cs="Times New Roman"/>
          <w:color w:val="000000" w:themeColor="text1"/>
          <w:sz w:val="24"/>
          <w:szCs w:val="24"/>
          <w:lang w:val="en-US"/>
        </w:rPr>
        <w:t>-mail</w:t>
      </w:r>
      <w:r w:rsidRPr="00C32089">
        <w:rPr>
          <w:rFonts w:ascii="Times New Roman" w:hAnsi="Times New Roman" w:cs="Times New Roman"/>
          <w:color w:val="000000" w:themeColor="text1"/>
          <w:sz w:val="24"/>
          <w:szCs w:val="24"/>
        </w:rPr>
        <w:t xml:space="preserve">: </w:t>
      </w:r>
      <w:r w:rsidR="006463F6" w:rsidRPr="006463F6">
        <w:rPr>
          <w:rStyle w:val="Hyperlink"/>
          <w:rFonts w:ascii="Times New Roman" w:hAnsi="Times New Roman" w:cs="Times New Roman"/>
          <w:sz w:val="24"/>
          <w:szCs w:val="24"/>
          <w:lang w:val="en-US"/>
        </w:rPr>
        <w:t>oktaffimanasikana@unhasy</w:t>
      </w:r>
      <w:r w:rsidR="006463F6">
        <w:rPr>
          <w:rStyle w:val="Hyperlink"/>
          <w:rFonts w:ascii="Times New Roman" w:hAnsi="Times New Roman" w:cs="Times New Roman"/>
          <w:sz w:val="24"/>
          <w:szCs w:val="24"/>
          <w:lang w:val="en-US"/>
        </w:rPr>
        <w:t>.ac.id</w:t>
      </w:r>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C32089" w:rsidRDefault="00050A0D" w:rsidP="00050A0D">
      <w:pPr>
        <w:jc w:val="center"/>
        <w:rPr>
          <w:rFonts w:ascii="Times New Roman" w:hAnsi="Times New Roman" w:cs="Times New Roman"/>
          <w:sz w:val="20"/>
          <w:szCs w:val="20"/>
          <w:lang w:val="en-US"/>
        </w:rPr>
      </w:pPr>
      <w:r w:rsidRPr="00C32089">
        <w:rPr>
          <w:rFonts w:ascii="Times New Roman" w:hAnsi="Times New Roman" w:cs="Times New Roman"/>
          <w:sz w:val="20"/>
          <w:szCs w:val="20"/>
          <w:lang w:val="en-US"/>
        </w:rPr>
        <w:t>Received</w:t>
      </w:r>
      <w:proofErr w:type="gramStart"/>
      <w:r w:rsidRPr="00C32089">
        <w:rPr>
          <w:rFonts w:ascii="Times New Roman" w:hAnsi="Times New Roman" w:cs="Times New Roman"/>
          <w:sz w:val="20"/>
          <w:szCs w:val="20"/>
          <w:lang w:val="en-US"/>
        </w:rPr>
        <w:t>:</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w:t>
      </w:r>
      <w:proofErr w:type="gramEnd"/>
      <w:r w:rsidRPr="00C32089">
        <w:rPr>
          <w:rFonts w:ascii="Times New Roman" w:hAnsi="Times New Roman" w:cs="Times New Roman"/>
          <w:sz w:val="20"/>
          <w:szCs w:val="20"/>
          <w:lang w:val="en-US"/>
        </w:rPr>
        <w:t xml:space="preserve">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2486FBB7" w14:textId="77777777" w:rsidR="00FC2960" w:rsidRPr="00DA2289" w:rsidRDefault="00FC2960" w:rsidP="00FC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2CC3">
        <w:rPr>
          <w:color w:val="000000"/>
          <w:spacing w:val="2"/>
          <w:sz w:val="20"/>
          <w:szCs w:val="20"/>
        </w:rPr>
        <w:t xml:space="preserve">Based-project learning system provides many opportunities to access material as much as possible, so the learning can be optimum. The innovative learning model course is a compulsory basic course for prospective teachers, that requires students to be active in learning the material. This study aims to determine the effectiveness of project learning on student activity in innovative learning models course. The research conducted was used the experimental method. The results showed that the activeness of students in the activity was included in the successful category, the result is 72.7% and student activity in understanding the innovative learning model was included in the successful category, it is 63.6%. Student responses to project learning are included in the very successful category 81.8%. Mastery of student concepts has increased from 45.8 to 85.8. </w:t>
      </w:r>
      <w:proofErr w:type="gramStart"/>
      <w:r w:rsidRPr="00494510">
        <w:rPr>
          <w:sz w:val="20"/>
          <w:szCs w:val="20"/>
          <w:lang w:val="en"/>
        </w:rPr>
        <w:t>The results of statistical research using partial regression correlation analysis techniques and multiple correlations show a significant positive relationship between project learning and learning effectiveness with a correlation coefficient (</w:t>
      </w:r>
      <w:r>
        <w:rPr>
          <w:sz w:val="20"/>
          <w:szCs w:val="20"/>
          <w:lang w:val="en"/>
        </w:rPr>
        <w:t>r</w:t>
      </w:r>
      <w:r w:rsidRPr="00604F47">
        <w:rPr>
          <w:sz w:val="20"/>
          <w:szCs w:val="20"/>
          <w:vertAlign w:val="subscript"/>
          <w:lang w:val="en"/>
        </w:rPr>
        <w:t>y1</w:t>
      </w:r>
      <w:r w:rsidRPr="00494510">
        <w:rPr>
          <w:sz w:val="20"/>
          <w:szCs w:val="20"/>
          <w:lang w:val="en"/>
        </w:rPr>
        <w:t>) = 0.201 and there is a significant positive relationship between student activities in innovative learning models and learning effectiveness with correlation coefficient (r</w:t>
      </w:r>
      <w:r w:rsidRPr="00604F47">
        <w:rPr>
          <w:sz w:val="20"/>
          <w:szCs w:val="20"/>
          <w:vertAlign w:val="subscript"/>
          <w:lang w:val="en"/>
        </w:rPr>
        <w:t>y2</w:t>
      </w:r>
      <w:r w:rsidRPr="00494510">
        <w:rPr>
          <w:sz w:val="20"/>
          <w:szCs w:val="20"/>
          <w:lang w:val="en"/>
        </w:rPr>
        <w:t>) = 0.759, and there is a significant positive relationship between project learning and student activities together with learning effectiveness with correlation coefficient (r</w:t>
      </w:r>
      <w:r w:rsidRPr="00604F47">
        <w:rPr>
          <w:sz w:val="20"/>
          <w:szCs w:val="20"/>
          <w:vertAlign w:val="subscript"/>
          <w:lang w:val="en"/>
        </w:rPr>
        <w:t>y12</w:t>
      </w:r>
      <w:r w:rsidRPr="00494510">
        <w:rPr>
          <w:sz w:val="20"/>
          <w:szCs w:val="20"/>
          <w:lang w:val="en"/>
        </w:rPr>
        <w:t>) = 0.769.</w:t>
      </w:r>
      <w:proofErr w:type="gramEnd"/>
      <w:r w:rsidRPr="00494510">
        <w:rPr>
          <w:sz w:val="20"/>
          <w:szCs w:val="20"/>
          <w:lang w:val="en"/>
        </w:rPr>
        <w:t xml:space="preserve"> Based on the results of these studies, it </w:t>
      </w:r>
      <w:proofErr w:type="gramStart"/>
      <w:r w:rsidRPr="00494510">
        <w:rPr>
          <w:sz w:val="20"/>
          <w:szCs w:val="20"/>
          <w:lang w:val="en"/>
        </w:rPr>
        <w:t>can be concluded</w:t>
      </w:r>
      <w:proofErr w:type="gramEnd"/>
      <w:r w:rsidRPr="00494510">
        <w:rPr>
          <w:sz w:val="20"/>
          <w:szCs w:val="20"/>
          <w:lang w:val="en"/>
        </w:rPr>
        <w:t xml:space="preserve"> that the effectiveness of learning can be increased through project learning and student activities.</w:t>
      </w:r>
    </w:p>
    <w:p w14:paraId="57D4CB82" w14:textId="77777777" w:rsidR="00DB38B3" w:rsidRDefault="00050A0D" w:rsidP="00DB38B3">
      <w:pPr>
        <w:spacing w:line="240" w:lineRule="auto"/>
        <w:ind w:left="885" w:hanging="885"/>
        <w:jc w:val="both"/>
        <w:rPr>
          <w:b/>
          <w:i/>
          <w:sz w:val="18"/>
        </w:rPr>
      </w:pPr>
      <w:r w:rsidRPr="00C32089">
        <w:rPr>
          <w:rFonts w:ascii="Times New Roman" w:hAnsi="Times New Roman" w:cs="Times New Roman"/>
          <w:b/>
          <w:i/>
          <w:sz w:val="20"/>
          <w:szCs w:val="20"/>
          <w:lang w:val="en-US"/>
        </w:rPr>
        <w:t xml:space="preserve">Keywords: </w:t>
      </w:r>
      <w:r w:rsidR="00DB38B3" w:rsidRPr="00347944">
        <w:rPr>
          <w:i/>
          <w:sz w:val="20"/>
          <w:szCs w:val="20"/>
        </w:rPr>
        <w:t>project learning, effectiveness, activeness</w:t>
      </w:r>
      <w:r w:rsidR="00DB38B3" w:rsidRPr="00347944">
        <w:rPr>
          <w:b/>
          <w:i/>
          <w:sz w:val="20"/>
          <w:szCs w:val="20"/>
        </w:rPr>
        <w:t>.</w:t>
      </w:r>
    </w:p>
    <w:p w14:paraId="3990573C" w14:textId="5087DA3E" w:rsidR="00050A0D" w:rsidRPr="003937B4" w:rsidRDefault="00050A0D" w:rsidP="003937B4">
      <w:pPr>
        <w:pStyle w:val="HTMLPreformatted"/>
        <w:rPr>
          <w:rStyle w:val="Hyperlink"/>
          <w:rFonts w:ascii="Times New Roman" w:hAnsi="Times New Roman" w:cs="Times New Roman"/>
          <w:i/>
          <w:color w:val="auto"/>
          <w:u w:val="none"/>
          <w:lang w:val="en"/>
        </w:rPr>
      </w:pPr>
      <w:r w:rsidRPr="008C07FA">
        <w:rPr>
          <w:rFonts w:ascii="Times New Roman" w:hAnsi="Times New Roman" w:cs="Times New Roman"/>
          <w:b/>
          <w:i/>
        </w:rPr>
        <w:t xml:space="preserve">How to Cite: </w:t>
      </w:r>
      <w:proofErr w:type="spellStart"/>
      <w:r w:rsidR="00121761">
        <w:rPr>
          <w:rFonts w:ascii="Times New Roman" w:hAnsi="Times New Roman" w:cs="Times New Roman"/>
          <w:color w:val="222222"/>
          <w:lang w:eastAsia="id-ID"/>
        </w:rPr>
        <w:t>Manasikana</w:t>
      </w:r>
      <w:proofErr w:type="spellEnd"/>
      <w:r w:rsidR="00121761">
        <w:rPr>
          <w:rFonts w:ascii="Times New Roman" w:hAnsi="Times New Roman" w:cs="Times New Roman"/>
          <w:color w:val="222222"/>
          <w:lang w:eastAsia="id-ID"/>
        </w:rPr>
        <w:t xml:space="preserve">, </w:t>
      </w:r>
      <w:proofErr w:type="spellStart"/>
      <w:r w:rsidR="00121761">
        <w:rPr>
          <w:rFonts w:ascii="Times New Roman" w:hAnsi="Times New Roman" w:cs="Times New Roman"/>
          <w:color w:val="222222"/>
          <w:lang w:eastAsia="id-ID"/>
        </w:rPr>
        <w:t>Oktaffi</w:t>
      </w:r>
      <w:proofErr w:type="spellEnd"/>
      <w:r w:rsidR="00121761">
        <w:rPr>
          <w:rFonts w:ascii="Times New Roman" w:hAnsi="Times New Roman" w:cs="Times New Roman"/>
          <w:color w:val="222222"/>
          <w:lang w:eastAsia="id-ID"/>
        </w:rPr>
        <w:t xml:space="preserve"> </w:t>
      </w:r>
      <w:proofErr w:type="spellStart"/>
      <w:r w:rsidR="00121761">
        <w:rPr>
          <w:rFonts w:ascii="Times New Roman" w:hAnsi="Times New Roman" w:cs="Times New Roman"/>
          <w:color w:val="222222"/>
          <w:lang w:eastAsia="id-ID"/>
        </w:rPr>
        <w:t>Arinna</w:t>
      </w:r>
      <w:proofErr w:type="spellEnd"/>
      <w:r w:rsidRPr="008C07FA">
        <w:rPr>
          <w:rFonts w:ascii="Times New Roman" w:hAnsi="Times New Roman" w:cs="Times New Roman"/>
          <w:color w:val="222222"/>
          <w:lang w:eastAsia="id-ID"/>
        </w:rPr>
        <w:t xml:space="preserve">., </w:t>
      </w:r>
      <w:proofErr w:type="spellStart"/>
      <w:proofErr w:type="gramStart"/>
      <w:r w:rsidR="00121761">
        <w:rPr>
          <w:rFonts w:ascii="Times New Roman" w:hAnsi="Times New Roman" w:cs="Times New Roman"/>
          <w:color w:val="222222"/>
          <w:lang w:eastAsia="id-ID"/>
        </w:rPr>
        <w:t>Noer</w:t>
      </w:r>
      <w:proofErr w:type="spellEnd"/>
      <w:proofErr w:type="gramEnd"/>
      <w:r w:rsidR="00121761">
        <w:rPr>
          <w:rFonts w:ascii="Times New Roman" w:hAnsi="Times New Roman" w:cs="Times New Roman"/>
          <w:color w:val="222222"/>
          <w:lang w:eastAsia="id-ID"/>
        </w:rPr>
        <w:t xml:space="preserve"> </w:t>
      </w:r>
      <w:proofErr w:type="spellStart"/>
      <w:r w:rsidR="00121761">
        <w:rPr>
          <w:rFonts w:ascii="Times New Roman" w:hAnsi="Times New Roman" w:cs="Times New Roman"/>
          <w:color w:val="222222"/>
          <w:lang w:eastAsia="id-ID"/>
        </w:rPr>
        <w:t>Af’idah</w:t>
      </w:r>
      <w:proofErr w:type="spellEnd"/>
      <w:r w:rsidR="00121761">
        <w:rPr>
          <w:rFonts w:ascii="Times New Roman" w:hAnsi="Times New Roman" w:cs="Times New Roman"/>
          <w:color w:val="222222"/>
          <w:lang w:eastAsia="id-ID"/>
        </w:rPr>
        <w:t>. (2023</w:t>
      </w:r>
      <w:r w:rsidRPr="008C07FA">
        <w:rPr>
          <w:rFonts w:ascii="Times New Roman" w:hAnsi="Times New Roman" w:cs="Times New Roman"/>
          <w:color w:val="222222"/>
          <w:lang w:eastAsia="id-ID"/>
        </w:rPr>
        <w:t xml:space="preserve">). </w:t>
      </w:r>
      <w:r w:rsidR="003937B4" w:rsidRPr="00ED0C4D">
        <w:rPr>
          <w:rStyle w:val="y2iqfc"/>
          <w:rFonts w:ascii="Times New Roman" w:hAnsi="Times New Roman" w:cs="Times New Roman"/>
          <w:i/>
          <w:lang w:val="en"/>
        </w:rPr>
        <w:t>The Correlation Between Project Learning Models And Student Activities In Online Learning For I</w:t>
      </w:r>
      <w:bookmarkStart w:id="0" w:name="_GoBack"/>
      <w:bookmarkEnd w:id="0"/>
      <w:r w:rsidR="003937B4" w:rsidRPr="00ED0C4D">
        <w:rPr>
          <w:rStyle w:val="y2iqfc"/>
          <w:rFonts w:ascii="Times New Roman" w:hAnsi="Times New Roman" w:cs="Times New Roman"/>
          <w:i/>
          <w:lang w:val="en"/>
        </w:rPr>
        <w:t>nnovative Learning Model Courses</w:t>
      </w:r>
      <w:r w:rsidRPr="008C07FA">
        <w:rPr>
          <w:rFonts w:ascii="Times New Roman" w:hAnsi="Times New Roman" w:cs="Times New Roman"/>
          <w:color w:val="222222"/>
          <w:lang w:eastAsia="id-ID"/>
        </w:rPr>
        <w:t xml:space="preserve">. </w:t>
      </w:r>
      <w:r w:rsidRPr="008C07FA">
        <w:rPr>
          <w:rFonts w:ascii="Times New Roman" w:hAnsi="Times New Roman" w:cs="Times New Roman"/>
          <w:i/>
          <w:color w:val="222222"/>
          <w:lang w:eastAsia="id-ID"/>
        </w:rPr>
        <w:t xml:space="preserve">Prisma Sains: Jurnal Pengkajian Ilmu dan Pembelajaran Matematika </w:t>
      </w:r>
      <w:r w:rsidRPr="008C07FA">
        <w:rPr>
          <w:rFonts w:ascii="Times New Roman" w:hAnsi="Times New Roman" w:cs="Times New Roman"/>
          <w:i/>
          <w:lang w:eastAsia="id-ID"/>
        </w:rPr>
        <w:t xml:space="preserve">dan IPA IKIP Mataram, </w:t>
      </w:r>
      <w:proofErr w:type="spellStart"/>
      <w:r w:rsidR="00C32089">
        <w:rPr>
          <w:rFonts w:ascii="Times New Roman" w:hAnsi="Times New Roman" w:cs="Times New Roman"/>
          <w:i/>
          <w:lang w:eastAsia="id-ID"/>
        </w:rPr>
        <w:t>vol</w:t>
      </w:r>
      <w:proofErr w:type="spellEnd"/>
      <w:r w:rsidRPr="008C07FA">
        <w:rPr>
          <w:rFonts w:ascii="Times New Roman" w:hAnsi="Times New Roman" w:cs="Times New Roman"/>
          <w:lang w:eastAsia="id-ID"/>
        </w:rPr>
        <w:t>(</w:t>
      </w:r>
      <w:r w:rsidR="00C32089">
        <w:rPr>
          <w:rFonts w:ascii="Times New Roman" w:hAnsi="Times New Roman" w:cs="Times New Roman"/>
          <w:lang w:eastAsia="id-ID"/>
        </w:rPr>
        <w:t>no</w:t>
      </w:r>
      <w:r w:rsidRPr="008C07FA">
        <w:rPr>
          <w:rFonts w:ascii="Times New Roman" w:hAnsi="Times New Roman" w:cs="Times New Roman"/>
          <w:lang w:eastAsia="id-ID"/>
        </w:rPr>
        <w:t xml:space="preserve">), </w:t>
      </w:r>
      <w:r w:rsidR="00C32089">
        <w:rPr>
          <w:rFonts w:ascii="Times New Roman" w:hAnsi="Times New Roman" w:cs="Times New Roman"/>
          <w:lang w:eastAsia="id-ID"/>
        </w:rPr>
        <w:t>xx-</w:t>
      </w:r>
      <w:proofErr w:type="spellStart"/>
      <w:r w:rsidR="00C32089">
        <w:rPr>
          <w:rFonts w:ascii="Times New Roman" w:hAnsi="Times New Roman" w:cs="Times New Roman"/>
          <w:lang w:eastAsia="id-ID"/>
        </w:rPr>
        <w:t>yy</w:t>
      </w:r>
      <w:proofErr w:type="spellEnd"/>
      <w:r w:rsidRPr="008C07FA">
        <w:rPr>
          <w:rFonts w:ascii="Times New Roman" w:hAnsi="Times New Roman" w:cs="Times New Roman"/>
          <w:lang w:eastAsia="id-ID"/>
        </w:rPr>
        <w:t xml:space="preserve">. </w:t>
      </w:r>
      <w:r w:rsidRPr="008C07FA">
        <w:rPr>
          <w:rFonts w:ascii="Times New Roman" w:hAnsi="Times New Roman" w:cs="Times New Roman"/>
        </w:rPr>
        <w:t>doi:</w:t>
      </w:r>
      <w:r w:rsidR="008758AD">
        <w:rPr>
          <w:rStyle w:val="Hyperlink"/>
          <w:rFonts w:ascii="Times New Roman" w:hAnsi="Times New Roman" w:cs="Times New Roman"/>
          <w:color w:val="auto"/>
          <w:u w:val="none"/>
        </w:rPr>
        <w:fldChar w:fldCharType="begin"/>
      </w:r>
      <w:r w:rsidR="008758AD">
        <w:rPr>
          <w:rStyle w:val="Hyperlink"/>
          <w:rFonts w:ascii="Times New Roman" w:hAnsi="Times New Roman" w:cs="Times New Roman"/>
          <w:color w:val="auto"/>
          <w:u w:val="none"/>
        </w:rPr>
        <w:instrText xml:space="preserve"> HYPERLINK "https://doi.org/10.33394/j-ps.vxxiyy" </w:instrText>
      </w:r>
      <w:r w:rsidR="008758AD">
        <w:rPr>
          <w:rStyle w:val="Hyperlink"/>
          <w:rFonts w:ascii="Times New Roman" w:hAnsi="Times New Roman" w:cs="Times New Roman"/>
          <w:color w:val="auto"/>
          <w:u w:val="none"/>
        </w:rPr>
        <w:fldChar w:fldCharType="separate"/>
      </w:r>
      <w:r w:rsidR="00C32089" w:rsidRPr="00D365C0">
        <w:rPr>
          <w:rStyle w:val="Hyperlink"/>
          <w:rFonts w:ascii="Times New Roman" w:hAnsi="Times New Roman" w:cs="Times New Roman"/>
          <w:color w:val="auto"/>
          <w:u w:val="none"/>
        </w:rPr>
        <w:t>https://doi.org/10.33394/j-ps.vxxi</w:t>
      </w:r>
      <w:proofErr w:type="spellStart"/>
      <w:r w:rsidR="00C32089" w:rsidRPr="00D365C0">
        <w:rPr>
          <w:rStyle w:val="Hyperlink"/>
          <w:rFonts w:ascii="Times New Roman" w:hAnsi="Times New Roman" w:cs="Times New Roman"/>
          <w:color w:val="auto"/>
          <w:u w:val="none"/>
        </w:rPr>
        <w:t>yy</w:t>
      </w:r>
      <w:proofErr w:type="spellEnd"/>
      <w:r w:rsidR="008758AD">
        <w:rPr>
          <w:rStyle w:val="Hyperlink"/>
          <w:rFonts w:ascii="Times New Roman" w:hAnsi="Times New Roman" w:cs="Times New Roman"/>
          <w:color w:val="auto"/>
          <w:u w:val="none"/>
        </w:rPr>
        <w:fldChar w:fldCharType="end"/>
      </w:r>
      <w:r w:rsidR="00C32089" w:rsidRPr="00D365C0">
        <w:rPr>
          <w:rStyle w:val="Hyperlink"/>
          <w:rFonts w:ascii="Times New Roman" w:hAnsi="Times New Roman" w:cs="Times New Roman"/>
          <w:color w:val="auto"/>
          <w:u w:val="none"/>
        </w:rPr>
        <w:t xml:space="preserve"> </w:t>
      </w:r>
    </w:p>
    <w:p w14:paraId="0A90AA3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6B638EFB" w14:textId="77777777" w:rsidTr="00C32089">
        <w:tc>
          <w:tcPr>
            <w:tcW w:w="3794" w:type="dxa"/>
            <w:tcBorders>
              <w:bottom w:val="single" w:sz="12" w:space="0" w:color="0070C0"/>
            </w:tcBorders>
          </w:tcPr>
          <w:p w14:paraId="029C85A8" w14:textId="105730D4"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8" cy="182888"/>
                          </a:xfrm>
                          <a:prstGeom prst="rect">
                            <a:avLst/>
                          </a:prstGeom>
                        </pic:spPr>
                      </pic:pic>
                    </a:graphicData>
                  </a:graphic>
                </wp:inline>
              </w:drawing>
            </w:r>
            <w:hyperlink r:id="rId9"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hyperlink>
          </w:p>
        </w:tc>
        <w:tc>
          <w:tcPr>
            <w:tcW w:w="5278" w:type="dxa"/>
            <w:tcBorders>
              <w:bottom w:val="single" w:sz="12" w:space="0" w:color="0070C0"/>
            </w:tcBorders>
          </w:tcPr>
          <w:p w14:paraId="5E752A6D" w14:textId="4ACF8604"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2019, </w:t>
            </w:r>
            <w:r w:rsidR="00C32089">
              <w:rPr>
                <w:rFonts w:ascii="Times New Roman" w:eastAsia="Times New Roman" w:hAnsi="Times New Roman" w:cs="Times New Roman"/>
                <w:bCs/>
                <w:color w:val="000000"/>
                <w:sz w:val="18"/>
                <w:szCs w:val="20"/>
              </w:rPr>
              <w:t>First author et al</w:t>
            </w:r>
          </w:p>
          <w:p w14:paraId="657110C4" w14:textId="5FC2AF2F"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0"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14:paraId="49C0254B" w14:textId="3D9D2A76"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0AFA1461" w14:textId="7411EB90" w:rsidR="00C32089" w:rsidRPr="002251C0" w:rsidRDefault="00C32089" w:rsidP="00C32089">
      <w:pPr>
        <w:spacing w:before="240"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INTRODUCTION </w:t>
      </w:r>
    </w:p>
    <w:p w14:paraId="76444501" w14:textId="7A024411" w:rsidR="00802C19" w:rsidRPr="00802C19" w:rsidRDefault="00802C19" w:rsidP="00802C19">
      <w:pPr>
        <w:tabs>
          <w:tab w:val="left" w:pos="4678"/>
        </w:tabs>
        <w:adjustRightInd w:val="0"/>
        <w:ind w:right="40" w:firstLine="567"/>
        <w:jc w:val="both"/>
        <w:rPr>
          <w:rFonts w:ascii="Times New Roman" w:hAnsi="Times New Roman" w:cs="Times New Roman"/>
          <w:color w:val="000000"/>
          <w:spacing w:val="-1"/>
          <w:sz w:val="24"/>
          <w:szCs w:val="24"/>
        </w:rPr>
      </w:pPr>
      <w:r w:rsidRPr="00491B05">
        <w:rPr>
          <w:rFonts w:ascii="Times New Roman" w:hAnsi="Times New Roman" w:cs="Times New Roman"/>
          <w:color w:val="000000"/>
          <w:spacing w:val="-1"/>
          <w:sz w:val="24"/>
          <w:szCs w:val="24"/>
        </w:rPr>
        <w:t xml:space="preserve">The Industrial Revolution 4.0 is a state of the 21st century industry where massive changes in various fields through a combination of technology reduce the barriers between the physical, digital and scientific worlds. Regarding the impact of the Industrial Revolution 4.0, namely with the digitalization of the system, it requires educators and students to be able to quickly adapt to recent changes. The pandemic in the world due to Covid-19 also requires all aspects of life to quickly evolve, including in education. The learning system, which was conducted in the classroom directly, has adapted into an integrated learning system through the internet or online (in a network). Online learning connects learners (students) with their learning resources (databases, experts/instructors, libraries) who are physically separated or even far apart but can communicate, interact or collaborate directly/synchronously and </w:t>
      </w:r>
      <w:r w:rsidRPr="00491B05">
        <w:rPr>
          <w:rFonts w:ascii="Times New Roman" w:hAnsi="Times New Roman" w:cs="Times New Roman"/>
          <w:color w:val="000000"/>
          <w:spacing w:val="-1"/>
          <w:sz w:val="24"/>
          <w:szCs w:val="24"/>
        </w:rPr>
        <w:lastRenderedPageBreak/>
        <w:t>indirectly/asynchronously (Molinda, 2005) . Online learning will certainly be less meaningful without the synergy of appropriate learning strategies and methods. One of the implementations which can integrate online learning is project learning. The main component of project learning is asking questions or problems to compose and initiate activities that emphasize a number of projects in order to get final result in the form of a product as a series of individual communication activities or the various task results from answering some questions. Through learning project learning provides opportunities for students to learn concepts deeply and also to increase their learning outcomes. As Adit (2020) state, project-based learning is a deep investigation of a topic from the real world. A well-designed project makes students tackle or solve the real problems and important issues that occur in the daily life, especially in the learning process. Thus, the projects built by students are based on observations of real-problems around them that will provide meaningful for them.</w:t>
      </w:r>
    </w:p>
    <w:p w14:paraId="2029C6A6" w14:textId="7AB802E1" w:rsidR="00802C19" w:rsidRPr="00491B05" w:rsidRDefault="00802C19" w:rsidP="00802C19">
      <w:pPr>
        <w:adjustRightInd w:val="0"/>
        <w:ind w:right="40" w:firstLine="567"/>
        <w:jc w:val="both"/>
        <w:rPr>
          <w:rFonts w:ascii="Times New Roman" w:hAnsi="Times New Roman" w:cs="Times New Roman"/>
          <w:spacing w:val="4"/>
          <w:sz w:val="24"/>
          <w:szCs w:val="24"/>
        </w:rPr>
      </w:pPr>
      <w:r w:rsidRPr="00491B05">
        <w:rPr>
          <w:rFonts w:ascii="Times New Roman" w:hAnsi="Times New Roman" w:cs="Times New Roman"/>
          <w:spacing w:val="4"/>
          <w:sz w:val="24"/>
          <w:szCs w:val="24"/>
        </w:rPr>
        <w:t>The Innovative learning model course is a compulsory basic course for prospective teachers who learn about the characteristics of innovative learning models and the selection of appropriate innovative learning models. This course requires students to be active in learning the material and it can be practiced when they become teachers. From the results of interviews with Science Education students who have taken offline course in Innovative Learning Model in the previous learning year, it was stated that 96% of them liked that this learning was carried out by teaching practice in the classroom so that the application of the selection of this learning model could be conducted correctly. By teaching practice, student activity can be seen in the mastery of competencies. Activity is an activity that is both physical and mental, namely doing and thinking as a series that cannot be separated (Chasanah, 2016). In this research, the project would be carried out by students was making teaching practice videos by applying one of the innovative learning models adapted to the characteristics of the material and students then the other students analyze the video.</w:t>
      </w:r>
    </w:p>
    <w:p w14:paraId="7DB695EF" w14:textId="77777777" w:rsidR="00802C19" w:rsidRPr="00491B05" w:rsidRDefault="00802C19" w:rsidP="00802C19">
      <w:pPr>
        <w:adjustRightInd w:val="0"/>
        <w:ind w:right="40" w:firstLine="567"/>
        <w:jc w:val="both"/>
        <w:rPr>
          <w:rFonts w:ascii="Times New Roman" w:hAnsi="Times New Roman" w:cs="Times New Roman"/>
          <w:color w:val="000000"/>
          <w:spacing w:val="2"/>
          <w:sz w:val="24"/>
          <w:szCs w:val="24"/>
        </w:rPr>
      </w:pPr>
      <w:r w:rsidRPr="00491B05">
        <w:rPr>
          <w:rFonts w:ascii="Times New Roman" w:hAnsi="Times New Roman" w:cs="Times New Roman"/>
          <w:color w:val="000000"/>
          <w:spacing w:val="2"/>
          <w:sz w:val="24"/>
          <w:szCs w:val="24"/>
        </w:rPr>
        <w:t>This study aimed to implement project learning in Innovative Learning Model courses and determine the effectiveness of project learning on student activity. Noor (2017) stated that effective learning is learning that provides students with the opportunity to learn on their own</w:t>
      </w:r>
      <w:r>
        <w:rPr>
          <w:rFonts w:ascii="Times New Roman" w:hAnsi="Times New Roman" w:cs="Times New Roman"/>
          <w:color w:val="000000"/>
          <w:spacing w:val="2"/>
          <w:sz w:val="24"/>
          <w:szCs w:val="24"/>
        </w:rPr>
        <w:t xml:space="preserve"> </w:t>
      </w:r>
      <w:r w:rsidRPr="00491B05">
        <w:rPr>
          <w:rFonts w:ascii="Times New Roman" w:hAnsi="Times New Roman" w:cs="Times New Roman"/>
          <w:color w:val="000000"/>
          <w:spacing w:val="2"/>
          <w:sz w:val="24"/>
          <w:szCs w:val="24"/>
        </w:rPr>
        <w:t>or carry out the widest possible activities for students to learn. To achieve an effective and efficient learning concept needs to be a reciprocal relationship between students and lecturers to achieve a goal, besides; it must also be adapted to the current pandemic learning conditions.</w:t>
      </w:r>
    </w:p>
    <w:p w14:paraId="2C406511" w14:textId="341E0BC1" w:rsidR="00C32089" w:rsidRPr="002251C0" w:rsidRDefault="00BA173F"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METHOD </w:t>
      </w:r>
    </w:p>
    <w:p w14:paraId="6D2E8863" w14:textId="77777777" w:rsidR="00347944" w:rsidRPr="008700E8" w:rsidRDefault="00347944" w:rsidP="00347944">
      <w:pPr>
        <w:tabs>
          <w:tab w:val="left" w:pos="142"/>
        </w:tabs>
        <w:adjustRightInd w:val="0"/>
        <w:ind w:left="142" w:right="-31" w:firstLine="425"/>
        <w:jc w:val="both"/>
        <w:rPr>
          <w:rFonts w:ascii="Times New Roman" w:hAnsi="Times New Roman" w:cs="Times New Roman"/>
          <w:color w:val="000000"/>
          <w:sz w:val="24"/>
          <w:szCs w:val="24"/>
        </w:rPr>
      </w:pPr>
      <w:r w:rsidRPr="008700E8">
        <w:rPr>
          <w:rFonts w:ascii="Times New Roman" w:hAnsi="Times New Roman" w:cs="Times New Roman"/>
          <w:color w:val="000000"/>
          <w:spacing w:val="1"/>
          <w:sz w:val="24"/>
          <w:szCs w:val="24"/>
        </w:rPr>
        <w:t>This research is a quantitative research using experimental methods. While the research design used was a control group pretest-posttest design. The use of this type of research aims to be able to control all external variables that can affect the experiment. The target of this research was semester 4 students in 2021 who were taking online courses on Innovative Learning Models</w:t>
      </w:r>
      <w:r w:rsidRPr="008700E8">
        <w:rPr>
          <w:rFonts w:ascii="Times New Roman" w:hAnsi="Times New Roman" w:cs="Times New Roman"/>
          <w:color w:val="000000"/>
          <w:sz w:val="24"/>
          <w:szCs w:val="24"/>
        </w:rPr>
        <w:t>.</w:t>
      </w:r>
    </w:p>
    <w:p w14:paraId="2D332405" w14:textId="70E33B5C" w:rsidR="00347944" w:rsidRDefault="00347944" w:rsidP="00347944">
      <w:pPr>
        <w:tabs>
          <w:tab w:val="left" w:pos="142"/>
        </w:tabs>
        <w:adjustRightInd w:val="0"/>
        <w:ind w:left="142" w:right="-31" w:firstLine="425"/>
        <w:jc w:val="both"/>
        <w:rPr>
          <w:rFonts w:ascii="Times New Roman" w:hAnsi="Times New Roman" w:cs="Times New Roman"/>
          <w:color w:val="000000"/>
          <w:spacing w:val="1"/>
          <w:sz w:val="24"/>
          <w:szCs w:val="24"/>
        </w:rPr>
      </w:pPr>
      <w:r w:rsidRPr="008700E8">
        <w:rPr>
          <w:rFonts w:ascii="Times New Roman" w:hAnsi="Times New Roman" w:cs="Times New Roman"/>
          <w:color w:val="000000"/>
          <w:spacing w:val="1"/>
          <w:sz w:val="24"/>
          <w:szCs w:val="24"/>
        </w:rPr>
        <w:t xml:space="preserve">The data obtained in this study included the student activeness during learning in the form of activeness when participating in project model activities, activeness in understanding innovative learning model material, and data of student responses. Data on students' mastery of concepts was obtained by comparing the pretest and posttest scores of students in Innovative Learning Model course materials. </w:t>
      </w:r>
    </w:p>
    <w:p w14:paraId="5869213F" w14:textId="41EE9162" w:rsidR="00347944" w:rsidRDefault="00347944" w:rsidP="00347944">
      <w:pPr>
        <w:tabs>
          <w:tab w:val="left" w:pos="142"/>
        </w:tabs>
        <w:adjustRightInd w:val="0"/>
        <w:ind w:left="142" w:right="-31" w:firstLine="425"/>
        <w:jc w:val="both"/>
        <w:rPr>
          <w:rFonts w:ascii="Times New Roman" w:hAnsi="Times New Roman" w:cs="Times New Roman"/>
          <w:color w:val="000000"/>
          <w:spacing w:val="1"/>
          <w:sz w:val="24"/>
          <w:szCs w:val="24"/>
        </w:rPr>
      </w:pPr>
    </w:p>
    <w:p w14:paraId="784C225B" w14:textId="77777777" w:rsidR="00347944" w:rsidRPr="008700E8" w:rsidRDefault="00347944" w:rsidP="00347944">
      <w:pPr>
        <w:tabs>
          <w:tab w:val="left" w:pos="142"/>
        </w:tabs>
        <w:adjustRightInd w:val="0"/>
        <w:ind w:left="142" w:right="-31" w:firstLine="425"/>
        <w:jc w:val="both"/>
        <w:rPr>
          <w:rFonts w:ascii="Times New Roman" w:hAnsi="Times New Roman" w:cs="Times New Roman"/>
          <w:color w:val="000000"/>
          <w:spacing w:val="1"/>
          <w:sz w:val="24"/>
          <w:szCs w:val="24"/>
        </w:rPr>
      </w:pPr>
    </w:p>
    <w:p w14:paraId="1DF99694" w14:textId="77777777" w:rsidR="00347944" w:rsidRPr="008700E8" w:rsidRDefault="00347944" w:rsidP="00347944">
      <w:pPr>
        <w:pStyle w:val="ListParagraph"/>
        <w:tabs>
          <w:tab w:val="left" w:pos="142"/>
          <w:tab w:val="left" w:pos="1026"/>
        </w:tabs>
        <w:ind w:left="142" w:right="-31" w:firstLine="425"/>
        <w:jc w:val="both"/>
        <w:rPr>
          <w:color w:val="000000"/>
          <w:spacing w:val="1"/>
          <w:sz w:val="24"/>
          <w:szCs w:val="24"/>
        </w:rPr>
      </w:pPr>
      <w:r w:rsidRPr="008700E8">
        <w:rPr>
          <w:rFonts w:ascii="Times New Roman" w:hAnsi="Times New Roman" w:cs="Times New Roman"/>
          <w:color w:val="000000"/>
          <w:spacing w:val="1"/>
          <w:sz w:val="24"/>
          <w:szCs w:val="24"/>
        </w:rPr>
        <w:lastRenderedPageBreak/>
        <w:t xml:space="preserve">The activity data </w:t>
      </w:r>
      <w:proofErr w:type="gramStart"/>
      <w:r w:rsidRPr="008700E8">
        <w:rPr>
          <w:rFonts w:ascii="Times New Roman" w:hAnsi="Times New Roman" w:cs="Times New Roman"/>
          <w:color w:val="000000"/>
          <w:spacing w:val="1"/>
          <w:sz w:val="24"/>
          <w:szCs w:val="24"/>
        </w:rPr>
        <w:t>was analyzed</w:t>
      </w:r>
      <w:proofErr w:type="gramEnd"/>
      <w:r w:rsidRPr="008700E8">
        <w:rPr>
          <w:rFonts w:ascii="Times New Roman" w:hAnsi="Times New Roman" w:cs="Times New Roman"/>
          <w:color w:val="000000"/>
          <w:spacing w:val="1"/>
          <w:sz w:val="24"/>
          <w:szCs w:val="24"/>
        </w:rPr>
        <w:t xml:space="preserve"> by using percentage as Made </w:t>
      </w:r>
      <w:proofErr w:type="spellStart"/>
      <w:r w:rsidRPr="008700E8">
        <w:rPr>
          <w:rFonts w:ascii="Times New Roman" w:hAnsi="Times New Roman" w:cs="Times New Roman"/>
          <w:color w:val="000000"/>
          <w:spacing w:val="1"/>
          <w:sz w:val="24"/>
          <w:szCs w:val="24"/>
        </w:rPr>
        <w:t>Wena</w:t>
      </w:r>
      <w:proofErr w:type="spellEnd"/>
      <w:r w:rsidRPr="008700E8">
        <w:rPr>
          <w:rFonts w:ascii="Times New Roman" w:hAnsi="Times New Roman" w:cs="Times New Roman"/>
          <w:color w:val="000000"/>
          <w:spacing w:val="1"/>
          <w:sz w:val="24"/>
          <w:szCs w:val="24"/>
        </w:rPr>
        <w:t xml:space="preserve"> stated (2009) bellow:</w:t>
      </w:r>
    </w:p>
    <w:p w14:paraId="0B127F8A" w14:textId="77777777" w:rsidR="00347944" w:rsidRPr="008700E8" w:rsidRDefault="00347944" w:rsidP="00347944">
      <w:pPr>
        <w:tabs>
          <w:tab w:val="left" w:pos="142"/>
        </w:tabs>
        <w:adjustRightInd w:val="0"/>
        <w:ind w:left="100" w:right="855" w:hanging="555"/>
        <w:jc w:val="center"/>
        <w:rPr>
          <w:rFonts w:ascii="Times New Roman" w:hAnsi="Times New Roman" w:cs="Times New Roman"/>
          <w:b/>
          <w:color w:val="000000"/>
          <w:spacing w:val="1"/>
          <w:sz w:val="24"/>
          <w:szCs w:val="24"/>
        </w:rPr>
      </w:pPr>
      <w:r w:rsidRPr="008700E8">
        <w:rPr>
          <w:rFonts w:ascii="Times New Roman" w:hAnsi="Times New Roman" w:cs="Times New Roman"/>
          <w:b/>
          <w:color w:val="000000"/>
          <w:spacing w:val="1"/>
          <w:sz w:val="24"/>
          <w:szCs w:val="24"/>
        </w:rPr>
        <w:t xml:space="preserve">P = </w:t>
      </w:r>
      <m:oMath>
        <m:f>
          <m:fPr>
            <m:ctrlPr>
              <w:rPr>
                <w:rFonts w:ascii="Cambria Math" w:hAnsi="Cambria Math" w:cs="Times New Roman"/>
                <w:b/>
                <w:i/>
                <w:color w:val="000000"/>
                <w:spacing w:val="1"/>
                <w:sz w:val="24"/>
                <w:szCs w:val="24"/>
              </w:rPr>
            </m:ctrlPr>
          </m:fPr>
          <m:num>
            <m:r>
              <m:rPr>
                <m:sty m:val="bi"/>
              </m:rPr>
              <w:rPr>
                <w:rFonts w:ascii="Cambria Math" w:hAnsi="Cambria Math" w:cs="Times New Roman"/>
                <w:color w:val="000000"/>
                <w:spacing w:val="1"/>
                <w:sz w:val="24"/>
                <w:szCs w:val="24"/>
              </w:rPr>
              <m:t>f</m:t>
            </m:r>
          </m:num>
          <m:den>
            <m:r>
              <m:rPr>
                <m:sty m:val="bi"/>
              </m:rPr>
              <w:rPr>
                <w:rFonts w:ascii="Cambria Math" w:hAnsi="Cambria Math" w:cs="Times New Roman"/>
                <w:color w:val="000000"/>
                <w:spacing w:val="1"/>
                <w:sz w:val="24"/>
                <w:szCs w:val="24"/>
              </w:rPr>
              <m:t>N</m:t>
            </m:r>
          </m:den>
        </m:f>
      </m:oMath>
      <w:r w:rsidRPr="008700E8">
        <w:rPr>
          <w:rFonts w:ascii="Times New Roman" w:hAnsi="Times New Roman" w:cs="Times New Roman"/>
          <w:b/>
          <w:color w:val="000000"/>
          <w:spacing w:val="1"/>
          <w:sz w:val="24"/>
          <w:szCs w:val="24"/>
        </w:rPr>
        <w:t>x 100 %</w:t>
      </w:r>
    </w:p>
    <w:p w14:paraId="5FB38774" w14:textId="77777777" w:rsidR="00347944" w:rsidRPr="008700E8" w:rsidRDefault="00347944" w:rsidP="00347944">
      <w:pPr>
        <w:tabs>
          <w:tab w:val="left" w:pos="142"/>
        </w:tabs>
        <w:adjustRightInd w:val="0"/>
        <w:ind w:left="100" w:right="111" w:firstLine="42"/>
        <w:jc w:val="both"/>
        <w:rPr>
          <w:rFonts w:ascii="Times New Roman" w:hAnsi="Times New Roman" w:cs="Times New Roman"/>
          <w:color w:val="000000"/>
          <w:spacing w:val="1"/>
          <w:sz w:val="24"/>
          <w:szCs w:val="24"/>
        </w:rPr>
      </w:pPr>
      <w:r w:rsidRPr="008700E8">
        <w:rPr>
          <w:rFonts w:ascii="Times New Roman" w:hAnsi="Times New Roman" w:cs="Times New Roman"/>
          <w:color w:val="000000"/>
          <w:spacing w:val="1"/>
          <w:sz w:val="24"/>
          <w:szCs w:val="24"/>
        </w:rPr>
        <w:t xml:space="preserve">Note: P = percentage of activity f = the frequency of activeness, N = sum of the students </w:t>
      </w:r>
    </w:p>
    <w:p w14:paraId="0560616F" w14:textId="77777777" w:rsidR="00347944" w:rsidRDefault="00347944" w:rsidP="00347944">
      <w:pPr>
        <w:tabs>
          <w:tab w:val="left" w:pos="142"/>
        </w:tabs>
        <w:adjustRightInd w:val="0"/>
        <w:ind w:right="855" w:firstLine="142"/>
        <w:jc w:val="both"/>
        <w:rPr>
          <w:rFonts w:ascii="Times New Roman" w:hAnsi="Times New Roman" w:cs="Times New Roman"/>
          <w:color w:val="000000"/>
          <w:spacing w:val="1"/>
          <w:sz w:val="24"/>
          <w:szCs w:val="24"/>
        </w:rPr>
      </w:pPr>
      <w:r w:rsidRPr="008700E8">
        <w:rPr>
          <w:rFonts w:ascii="Times New Roman" w:hAnsi="Times New Roman" w:cs="Times New Roman"/>
          <w:color w:val="000000"/>
          <w:spacing w:val="1"/>
          <w:sz w:val="24"/>
          <w:szCs w:val="24"/>
        </w:rPr>
        <w:t>To know the learning activities was showed in the table, Wena (2009) gave some criterion on the table below:</w:t>
      </w:r>
    </w:p>
    <w:p w14:paraId="5D868F34" w14:textId="77777777" w:rsidR="00347944" w:rsidRPr="008700E8" w:rsidRDefault="00347944" w:rsidP="00347944">
      <w:pPr>
        <w:tabs>
          <w:tab w:val="left" w:pos="142"/>
        </w:tabs>
        <w:adjustRightInd w:val="0"/>
        <w:ind w:left="100" w:right="111" w:firstLine="42"/>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Tabel 1 T</w:t>
      </w:r>
      <w:r w:rsidRPr="008700E8">
        <w:rPr>
          <w:rFonts w:ascii="Times New Roman" w:hAnsi="Times New Roman" w:cs="Times New Roman"/>
          <w:color w:val="000000"/>
          <w:spacing w:val="1"/>
          <w:sz w:val="24"/>
          <w:szCs w:val="24"/>
        </w:rPr>
        <w:t>he criterion of activity success</w:t>
      </w:r>
    </w:p>
    <w:tbl>
      <w:tblPr>
        <w:tblStyle w:val="TableGrid"/>
        <w:tblW w:w="5382" w:type="dxa"/>
        <w:jc w:val="center"/>
        <w:tblLook w:val="04A0" w:firstRow="1" w:lastRow="0" w:firstColumn="1" w:lastColumn="0" w:noHBand="0" w:noVBand="1"/>
      </w:tblPr>
      <w:tblGrid>
        <w:gridCol w:w="1514"/>
        <w:gridCol w:w="2167"/>
        <w:gridCol w:w="1701"/>
      </w:tblGrid>
      <w:tr w:rsidR="00347944" w:rsidRPr="008700E8" w14:paraId="5A3A4159" w14:textId="77777777" w:rsidTr="00347944">
        <w:trPr>
          <w:jc w:val="center"/>
        </w:trPr>
        <w:tc>
          <w:tcPr>
            <w:tcW w:w="1514" w:type="dxa"/>
          </w:tcPr>
          <w:p w14:paraId="0E309A5B"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Criterion</w:t>
            </w:r>
          </w:p>
        </w:tc>
        <w:tc>
          <w:tcPr>
            <w:tcW w:w="2167" w:type="dxa"/>
          </w:tcPr>
          <w:p w14:paraId="799E4E13"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Success</w:t>
            </w:r>
          </w:p>
        </w:tc>
        <w:tc>
          <w:tcPr>
            <w:tcW w:w="1701" w:type="dxa"/>
          </w:tcPr>
          <w:p w14:paraId="492637DF"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Percentage (%)</w:t>
            </w:r>
          </w:p>
        </w:tc>
      </w:tr>
      <w:tr w:rsidR="00347944" w:rsidRPr="008700E8" w14:paraId="1663F90F" w14:textId="77777777" w:rsidTr="00347944">
        <w:trPr>
          <w:jc w:val="center"/>
        </w:trPr>
        <w:tc>
          <w:tcPr>
            <w:tcW w:w="1514" w:type="dxa"/>
          </w:tcPr>
          <w:p w14:paraId="07E9DD49"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Very poor</w:t>
            </w:r>
          </w:p>
        </w:tc>
        <w:tc>
          <w:tcPr>
            <w:tcW w:w="2167" w:type="dxa"/>
          </w:tcPr>
          <w:p w14:paraId="31DAE6DA"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Failed</w:t>
            </w:r>
          </w:p>
        </w:tc>
        <w:tc>
          <w:tcPr>
            <w:tcW w:w="1701" w:type="dxa"/>
          </w:tcPr>
          <w:p w14:paraId="35D70EEA"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0-25</w:t>
            </w:r>
          </w:p>
        </w:tc>
      </w:tr>
      <w:tr w:rsidR="00347944" w:rsidRPr="008700E8" w14:paraId="5298D07B" w14:textId="77777777" w:rsidTr="00347944">
        <w:trPr>
          <w:jc w:val="center"/>
        </w:trPr>
        <w:tc>
          <w:tcPr>
            <w:tcW w:w="1514" w:type="dxa"/>
          </w:tcPr>
          <w:p w14:paraId="145663F5"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Poor</w:t>
            </w:r>
          </w:p>
        </w:tc>
        <w:tc>
          <w:tcPr>
            <w:tcW w:w="2167" w:type="dxa"/>
          </w:tcPr>
          <w:p w14:paraId="5145679F"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Less failed</w:t>
            </w:r>
          </w:p>
        </w:tc>
        <w:tc>
          <w:tcPr>
            <w:tcW w:w="1701" w:type="dxa"/>
          </w:tcPr>
          <w:p w14:paraId="6EA532C0"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26-50</w:t>
            </w:r>
          </w:p>
        </w:tc>
      </w:tr>
      <w:tr w:rsidR="00347944" w:rsidRPr="008700E8" w14:paraId="13A65A34" w14:textId="77777777" w:rsidTr="00347944">
        <w:trPr>
          <w:jc w:val="center"/>
        </w:trPr>
        <w:tc>
          <w:tcPr>
            <w:tcW w:w="1514" w:type="dxa"/>
          </w:tcPr>
          <w:p w14:paraId="4B82EBB4"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High</w:t>
            </w:r>
          </w:p>
        </w:tc>
        <w:tc>
          <w:tcPr>
            <w:tcW w:w="2167" w:type="dxa"/>
          </w:tcPr>
          <w:p w14:paraId="78993D3E"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Successful</w:t>
            </w:r>
          </w:p>
        </w:tc>
        <w:tc>
          <w:tcPr>
            <w:tcW w:w="1701" w:type="dxa"/>
          </w:tcPr>
          <w:p w14:paraId="29CF6019"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51-75</w:t>
            </w:r>
          </w:p>
        </w:tc>
      </w:tr>
      <w:tr w:rsidR="00347944" w:rsidRPr="008700E8" w14:paraId="3BCDEDF4" w14:textId="77777777" w:rsidTr="00347944">
        <w:trPr>
          <w:jc w:val="center"/>
        </w:trPr>
        <w:tc>
          <w:tcPr>
            <w:tcW w:w="1514" w:type="dxa"/>
          </w:tcPr>
          <w:p w14:paraId="6FDF3C6D"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Very high</w:t>
            </w:r>
          </w:p>
        </w:tc>
        <w:tc>
          <w:tcPr>
            <w:tcW w:w="2167" w:type="dxa"/>
          </w:tcPr>
          <w:p w14:paraId="621E22FF"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Very successful</w:t>
            </w:r>
          </w:p>
        </w:tc>
        <w:tc>
          <w:tcPr>
            <w:tcW w:w="1701" w:type="dxa"/>
          </w:tcPr>
          <w:p w14:paraId="39318527" w14:textId="77777777" w:rsidR="00347944" w:rsidRPr="008700E8" w:rsidRDefault="00347944" w:rsidP="00AF0C4D">
            <w:pPr>
              <w:jc w:val="center"/>
              <w:rPr>
                <w:rFonts w:ascii="Times New Roman" w:hAnsi="Times New Roman" w:cs="Times New Roman"/>
                <w:sz w:val="24"/>
                <w:szCs w:val="24"/>
              </w:rPr>
            </w:pPr>
            <w:r w:rsidRPr="008700E8">
              <w:rPr>
                <w:rFonts w:ascii="Times New Roman" w:hAnsi="Times New Roman" w:cs="Times New Roman"/>
                <w:sz w:val="24"/>
                <w:szCs w:val="24"/>
              </w:rPr>
              <w:t>76-100</w:t>
            </w:r>
          </w:p>
        </w:tc>
      </w:tr>
    </w:tbl>
    <w:p w14:paraId="662E79BD" w14:textId="77777777" w:rsidR="00347944" w:rsidRPr="008700E8" w:rsidRDefault="00347944" w:rsidP="00347944">
      <w:pPr>
        <w:tabs>
          <w:tab w:val="left" w:pos="5066"/>
        </w:tabs>
        <w:rPr>
          <w:rFonts w:ascii="Times New Roman" w:hAnsi="Times New Roman" w:cs="Times New Roman"/>
          <w:sz w:val="24"/>
          <w:szCs w:val="24"/>
        </w:rPr>
      </w:pPr>
    </w:p>
    <w:p w14:paraId="2001282C" w14:textId="1864C139" w:rsidR="00347944" w:rsidRDefault="00347944" w:rsidP="00347944">
      <w:pPr>
        <w:pStyle w:val="HTMLPreformatted"/>
        <w:jc w:val="both"/>
        <w:rPr>
          <w:rStyle w:val="y2iqfc"/>
          <w:rFonts w:ascii="Times New Roman" w:hAnsi="Times New Roman" w:cs="Times New Roman"/>
          <w:sz w:val="24"/>
          <w:szCs w:val="24"/>
          <w:lang w:val="en"/>
        </w:rPr>
      </w:pPr>
      <w:r w:rsidRPr="008700E8">
        <w:rPr>
          <w:rStyle w:val="y2iqfc"/>
          <w:rFonts w:ascii="Times New Roman" w:hAnsi="Times New Roman" w:cs="Times New Roman"/>
          <w:sz w:val="24"/>
          <w:szCs w:val="24"/>
          <w:lang w:val="en"/>
        </w:rPr>
        <w:t xml:space="preserve">This research is a quantitative research with a correlational </w:t>
      </w:r>
      <w:proofErr w:type="gramStart"/>
      <w:r w:rsidRPr="008700E8">
        <w:rPr>
          <w:rStyle w:val="y2iqfc"/>
          <w:rFonts w:ascii="Times New Roman" w:hAnsi="Times New Roman" w:cs="Times New Roman"/>
          <w:sz w:val="24"/>
          <w:szCs w:val="24"/>
          <w:lang w:val="en"/>
        </w:rPr>
        <w:t>approach which</w:t>
      </w:r>
      <w:proofErr w:type="gramEnd"/>
      <w:r w:rsidRPr="008700E8">
        <w:rPr>
          <w:rStyle w:val="y2iqfc"/>
          <w:rFonts w:ascii="Times New Roman" w:hAnsi="Times New Roman" w:cs="Times New Roman"/>
          <w:sz w:val="24"/>
          <w:szCs w:val="24"/>
          <w:lang w:val="en"/>
        </w:rPr>
        <w:t xml:space="preserve"> consists of two independent variables, namely project learning (X</w:t>
      </w:r>
      <w:r w:rsidRPr="008700E8">
        <w:rPr>
          <w:rStyle w:val="y2iqfc"/>
          <w:rFonts w:ascii="Times New Roman" w:hAnsi="Times New Roman" w:cs="Times New Roman"/>
          <w:sz w:val="24"/>
          <w:szCs w:val="24"/>
          <w:vertAlign w:val="subscript"/>
          <w:lang w:val="en"/>
        </w:rPr>
        <w:t>1</w:t>
      </w:r>
      <w:r w:rsidRPr="008700E8">
        <w:rPr>
          <w:rStyle w:val="y2iqfc"/>
          <w:rFonts w:ascii="Times New Roman" w:hAnsi="Times New Roman" w:cs="Times New Roman"/>
          <w:sz w:val="24"/>
          <w:szCs w:val="24"/>
          <w:lang w:val="en"/>
        </w:rPr>
        <w:t>) and student activities (X</w:t>
      </w:r>
      <w:r w:rsidRPr="008700E8">
        <w:rPr>
          <w:rStyle w:val="y2iqfc"/>
          <w:rFonts w:ascii="Times New Roman" w:hAnsi="Times New Roman" w:cs="Times New Roman"/>
          <w:sz w:val="24"/>
          <w:szCs w:val="24"/>
          <w:vertAlign w:val="subscript"/>
          <w:lang w:val="en"/>
        </w:rPr>
        <w:t>2</w:t>
      </w:r>
      <w:r w:rsidRPr="008700E8">
        <w:rPr>
          <w:rStyle w:val="y2iqfc"/>
          <w:rFonts w:ascii="Times New Roman" w:hAnsi="Times New Roman" w:cs="Times New Roman"/>
          <w:sz w:val="24"/>
          <w:szCs w:val="24"/>
          <w:lang w:val="en"/>
        </w:rPr>
        <w:t>), and one dependent variable, namely learning effectiveness (Y).</w:t>
      </w:r>
    </w:p>
    <w:p w14:paraId="6C5557E2" w14:textId="77777777" w:rsidR="00347944" w:rsidRPr="008700E8" w:rsidRDefault="00347944" w:rsidP="00347944">
      <w:pPr>
        <w:pStyle w:val="HTMLPreformatted"/>
        <w:jc w:val="both"/>
        <w:rPr>
          <w:rStyle w:val="y2iqfc"/>
          <w:rFonts w:ascii="Times New Roman" w:hAnsi="Times New Roman" w:cs="Times New Roman"/>
          <w:sz w:val="24"/>
          <w:szCs w:val="24"/>
          <w:lang w:val="en"/>
        </w:rPr>
      </w:pPr>
    </w:p>
    <w:p w14:paraId="58047E83" w14:textId="77777777"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RESULTS AND DISCUSSION (12pt, Times New Roman)</w:t>
      </w:r>
    </w:p>
    <w:p w14:paraId="0F1C4BB7" w14:textId="77777777" w:rsidR="00347944" w:rsidRPr="00624075" w:rsidRDefault="00347944" w:rsidP="00347944">
      <w:pPr>
        <w:pStyle w:val="body"/>
        <w:spacing w:line="240" w:lineRule="auto"/>
        <w:ind w:left="142" w:right="42" w:firstLine="567"/>
        <w:rPr>
          <w:lang w:val="en-US"/>
        </w:rPr>
      </w:pPr>
      <w:r w:rsidRPr="00624075">
        <w:t>Project Learning according to Made Wena (2009:144) is a learning method that provides opportunities for teachers to manage classroom learning by involving project work that contains complex tasks based on the questions and problems given. The concept and characteristics of project learning is an innovative learning model or approach which emphasizes contextual learning through complex activities. This approach allows students to work independently in shaping their learning, and to accumulate it in real products. The steps/syntax in implementing the project method used showed in table 2:</w:t>
      </w:r>
    </w:p>
    <w:p w14:paraId="4B916301" w14:textId="77777777" w:rsidR="00347944" w:rsidRPr="00624075" w:rsidRDefault="00347944" w:rsidP="00347944">
      <w:pPr>
        <w:pStyle w:val="Caption"/>
        <w:rPr>
          <w:sz w:val="24"/>
        </w:rPr>
      </w:pPr>
      <w:r w:rsidRPr="00624075">
        <w:rPr>
          <w:sz w:val="24"/>
        </w:rPr>
        <w:t>Table 2. Steps of Project Method</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123"/>
        <w:gridCol w:w="3114"/>
      </w:tblGrid>
      <w:tr w:rsidR="00800BFD" w:rsidRPr="00624075" w14:paraId="0644D5A6" w14:textId="77777777" w:rsidTr="00800BFD">
        <w:trPr>
          <w:trHeight w:val="643"/>
          <w:jc w:val="center"/>
        </w:trPr>
        <w:tc>
          <w:tcPr>
            <w:tcW w:w="1980" w:type="dxa"/>
            <w:vAlign w:val="center"/>
          </w:tcPr>
          <w:p w14:paraId="238FE7B2" w14:textId="77777777" w:rsidR="00347944" w:rsidRPr="00624075" w:rsidRDefault="00347944" w:rsidP="00AF0C4D">
            <w:pPr>
              <w:jc w:val="center"/>
              <w:rPr>
                <w:rFonts w:ascii="Times New Roman" w:hAnsi="Times New Roman" w:cs="Times New Roman"/>
                <w:sz w:val="24"/>
                <w:szCs w:val="24"/>
              </w:rPr>
            </w:pPr>
            <w:r w:rsidRPr="00624075">
              <w:rPr>
                <w:rFonts w:ascii="Times New Roman" w:hAnsi="Times New Roman" w:cs="Times New Roman"/>
                <w:sz w:val="24"/>
                <w:szCs w:val="24"/>
              </w:rPr>
              <w:t>Steps</w:t>
            </w:r>
          </w:p>
        </w:tc>
        <w:tc>
          <w:tcPr>
            <w:tcW w:w="3123" w:type="dxa"/>
            <w:vAlign w:val="center"/>
          </w:tcPr>
          <w:p w14:paraId="62B85255" w14:textId="77777777" w:rsidR="00347944" w:rsidRPr="00624075" w:rsidRDefault="00347944" w:rsidP="00AF0C4D">
            <w:pPr>
              <w:jc w:val="center"/>
              <w:rPr>
                <w:rFonts w:ascii="Times New Roman" w:hAnsi="Times New Roman" w:cs="Times New Roman"/>
                <w:sz w:val="24"/>
                <w:szCs w:val="24"/>
              </w:rPr>
            </w:pPr>
            <w:r w:rsidRPr="00624075">
              <w:rPr>
                <w:rFonts w:ascii="Times New Roman" w:hAnsi="Times New Roman" w:cs="Times New Roman"/>
                <w:sz w:val="24"/>
                <w:szCs w:val="24"/>
              </w:rPr>
              <w:t>Teacher Activities</w:t>
            </w:r>
          </w:p>
        </w:tc>
        <w:tc>
          <w:tcPr>
            <w:tcW w:w="3114" w:type="dxa"/>
            <w:vAlign w:val="center"/>
          </w:tcPr>
          <w:p w14:paraId="543B6955" w14:textId="77777777" w:rsidR="00347944" w:rsidRPr="00624075" w:rsidRDefault="00347944" w:rsidP="00AF0C4D">
            <w:pPr>
              <w:jc w:val="center"/>
              <w:rPr>
                <w:rFonts w:ascii="Times New Roman" w:hAnsi="Times New Roman" w:cs="Times New Roman"/>
                <w:sz w:val="24"/>
                <w:szCs w:val="24"/>
              </w:rPr>
            </w:pPr>
            <w:r w:rsidRPr="00624075">
              <w:rPr>
                <w:rFonts w:ascii="Times New Roman" w:hAnsi="Times New Roman" w:cs="Times New Roman"/>
                <w:sz w:val="24"/>
                <w:szCs w:val="24"/>
              </w:rPr>
              <w:t>Student Activities</w:t>
            </w:r>
          </w:p>
        </w:tc>
      </w:tr>
      <w:tr w:rsidR="00800BFD" w:rsidRPr="00624075" w14:paraId="4E1F4C0D" w14:textId="77777777" w:rsidTr="00800BFD">
        <w:trPr>
          <w:trHeight w:val="740"/>
          <w:jc w:val="center"/>
        </w:trPr>
        <w:tc>
          <w:tcPr>
            <w:tcW w:w="1980" w:type="dxa"/>
          </w:tcPr>
          <w:p w14:paraId="19C4E6C6" w14:textId="77777777" w:rsidR="00347944" w:rsidRPr="00624075" w:rsidRDefault="00347944" w:rsidP="00347944">
            <w:pPr>
              <w:pStyle w:val="ListParagraph"/>
              <w:numPr>
                <w:ilvl w:val="0"/>
                <w:numId w:val="8"/>
              </w:numPr>
              <w:spacing w:after="0" w:line="240" w:lineRule="auto"/>
              <w:ind w:left="180" w:hanging="270"/>
              <w:contextualSpacing w:val="0"/>
              <w:rPr>
                <w:rFonts w:ascii="Times New Roman" w:hAnsi="Times New Roman" w:cs="Times New Roman"/>
                <w:sz w:val="24"/>
                <w:szCs w:val="24"/>
                <w:lang w:val="id-ID"/>
              </w:rPr>
            </w:pPr>
            <w:r w:rsidRPr="00624075">
              <w:rPr>
                <w:rFonts w:ascii="Times New Roman" w:hAnsi="Times New Roman" w:cs="Times New Roman"/>
                <w:sz w:val="24"/>
                <w:szCs w:val="24"/>
              </w:rPr>
              <w:t>Teacher propose the problem</w:t>
            </w:r>
          </w:p>
          <w:p w14:paraId="31D5E683" w14:textId="77777777" w:rsidR="00347944" w:rsidRPr="00624075" w:rsidRDefault="00347944" w:rsidP="00AF0C4D">
            <w:pPr>
              <w:rPr>
                <w:rFonts w:ascii="Times New Roman" w:hAnsi="Times New Roman" w:cs="Times New Roman"/>
                <w:sz w:val="24"/>
                <w:szCs w:val="24"/>
              </w:rPr>
            </w:pPr>
          </w:p>
        </w:tc>
        <w:tc>
          <w:tcPr>
            <w:tcW w:w="3123" w:type="dxa"/>
          </w:tcPr>
          <w:p w14:paraId="75F90C59" w14:textId="77777777" w:rsidR="00347944" w:rsidRPr="00624075" w:rsidRDefault="00347944" w:rsidP="00AF0C4D">
            <w:pPr>
              <w:tabs>
                <w:tab w:val="left" w:pos="3510"/>
              </w:tabs>
              <w:ind w:left="43"/>
              <w:rPr>
                <w:rFonts w:ascii="Times New Roman" w:hAnsi="Times New Roman" w:cs="Times New Roman"/>
                <w:sz w:val="24"/>
                <w:szCs w:val="24"/>
              </w:rPr>
            </w:pPr>
            <w:r w:rsidRPr="00624075">
              <w:rPr>
                <w:rFonts w:ascii="Times New Roman" w:hAnsi="Times New Roman" w:cs="Times New Roman"/>
                <w:sz w:val="24"/>
                <w:szCs w:val="24"/>
              </w:rPr>
              <w:t>Propose some actual research problems completed by the explanation</w:t>
            </w:r>
          </w:p>
        </w:tc>
        <w:tc>
          <w:tcPr>
            <w:tcW w:w="3114" w:type="dxa"/>
          </w:tcPr>
          <w:p w14:paraId="6E5BAD96" w14:textId="77777777" w:rsidR="00347944" w:rsidRPr="00624075" w:rsidRDefault="00347944" w:rsidP="00AF0C4D">
            <w:pPr>
              <w:rPr>
                <w:rFonts w:ascii="Times New Roman" w:hAnsi="Times New Roman" w:cs="Times New Roman"/>
                <w:sz w:val="24"/>
                <w:szCs w:val="24"/>
              </w:rPr>
            </w:pPr>
            <w:r w:rsidRPr="00624075">
              <w:rPr>
                <w:rFonts w:ascii="Times New Roman" w:hAnsi="Times New Roman" w:cs="Times New Roman"/>
                <w:sz w:val="24"/>
                <w:szCs w:val="24"/>
              </w:rPr>
              <w:t>Studying or learning the prefer and interesting topic or tittle to choose</w:t>
            </w:r>
          </w:p>
        </w:tc>
      </w:tr>
      <w:tr w:rsidR="00800BFD" w:rsidRPr="00624075" w14:paraId="610AC195" w14:textId="77777777" w:rsidTr="00800BFD">
        <w:trPr>
          <w:trHeight w:val="881"/>
          <w:jc w:val="center"/>
        </w:trPr>
        <w:tc>
          <w:tcPr>
            <w:tcW w:w="1980" w:type="dxa"/>
          </w:tcPr>
          <w:p w14:paraId="21B5729B" w14:textId="77777777" w:rsidR="00347944" w:rsidRPr="00624075" w:rsidRDefault="00347944" w:rsidP="00347944">
            <w:pPr>
              <w:pStyle w:val="ListParagraph"/>
              <w:widowControl w:val="0"/>
              <w:numPr>
                <w:ilvl w:val="0"/>
                <w:numId w:val="8"/>
              </w:numPr>
              <w:autoSpaceDE w:val="0"/>
              <w:autoSpaceDN w:val="0"/>
              <w:spacing w:after="0" w:line="240" w:lineRule="auto"/>
              <w:contextualSpacing w:val="0"/>
              <w:rPr>
                <w:rFonts w:ascii="Times New Roman" w:hAnsi="Times New Roman" w:cs="Times New Roman"/>
                <w:sz w:val="24"/>
                <w:szCs w:val="24"/>
                <w:lang w:val="id-ID"/>
              </w:rPr>
            </w:pPr>
            <w:r w:rsidRPr="00624075">
              <w:rPr>
                <w:rFonts w:ascii="Times New Roman" w:hAnsi="Times New Roman" w:cs="Times New Roman"/>
                <w:sz w:val="24"/>
                <w:szCs w:val="24"/>
              </w:rPr>
              <w:t>Students make a small  groups and decide steps of solving</w:t>
            </w:r>
          </w:p>
        </w:tc>
        <w:tc>
          <w:tcPr>
            <w:tcW w:w="3123" w:type="dxa"/>
          </w:tcPr>
          <w:p w14:paraId="48FA5CA8" w14:textId="77777777" w:rsidR="00347944" w:rsidRPr="00624075" w:rsidRDefault="00347944" w:rsidP="00AF0C4D">
            <w:pPr>
              <w:rPr>
                <w:rFonts w:ascii="Times New Roman" w:hAnsi="Times New Roman" w:cs="Times New Roman"/>
                <w:sz w:val="24"/>
                <w:szCs w:val="24"/>
              </w:rPr>
            </w:pPr>
            <w:r w:rsidRPr="00624075">
              <w:rPr>
                <w:rFonts w:ascii="Times New Roman" w:hAnsi="Times New Roman" w:cs="Times New Roman"/>
                <w:sz w:val="24"/>
                <w:szCs w:val="24"/>
              </w:rPr>
              <w:t>Let the students to decide a research group consisting 2 people in each group</w:t>
            </w:r>
          </w:p>
        </w:tc>
        <w:tc>
          <w:tcPr>
            <w:tcW w:w="3114" w:type="dxa"/>
          </w:tcPr>
          <w:p w14:paraId="47C16349" w14:textId="77777777" w:rsidR="00347944" w:rsidRPr="00624075" w:rsidRDefault="00347944" w:rsidP="00AF0C4D">
            <w:pPr>
              <w:rPr>
                <w:rFonts w:ascii="Times New Roman" w:hAnsi="Times New Roman" w:cs="Times New Roman"/>
                <w:sz w:val="24"/>
                <w:szCs w:val="24"/>
              </w:rPr>
            </w:pPr>
            <w:r w:rsidRPr="00624075">
              <w:rPr>
                <w:rFonts w:ascii="Times New Roman" w:hAnsi="Times New Roman" w:cs="Times New Roman"/>
                <w:sz w:val="24"/>
                <w:szCs w:val="24"/>
              </w:rPr>
              <w:t>Decide a friend to be in a group</w:t>
            </w:r>
          </w:p>
        </w:tc>
      </w:tr>
      <w:tr w:rsidR="00800BFD" w:rsidRPr="00624075" w14:paraId="3C0B4FE5" w14:textId="77777777" w:rsidTr="00800BFD">
        <w:trPr>
          <w:jc w:val="center"/>
        </w:trPr>
        <w:tc>
          <w:tcPr>
            <w:tcW w:w="1980" w:type="dxa"/>
          </w:tcPr>
          <w:p w14:paraId="74B157B4" w14:textId="77777777" w:rsidR="00347944" w:rsidRPr="00624075" w:rsidRDefault="00347944" w:rsidP="00347944">
            <w:pPr>
              <w:numPr>
                <w:ilvl w:val="0"/>
                <w:numId w:val="8"/>
              </w:numPr>
              <w:spacing w:after="0" w:line="240" w:lineRule="auto"/>
              <w:ind w:left="270" w:hanging="270"/>
              <w:rPr>
                <w:rFonts w:ascii="Times New Roman" w:hAnsi="Times New Roman" w:cs="Times New Roman"/>
                <w:sz w:val="24"/>
                <w:szCs w:val="24"/>
              </w:rPr>
            </w:pPr>
            <w:r w:rsidRPr="00624075">
              <w:rPr>
                <w:rFonts w:ascii="Times New Roman" w:hAnsi="Times New Roman" w:cs="Times New Roman"/>
                <w:sz w:val="24"/>
                <w:szCs w:val="24"/>
              </w:rPr>
              <w:t>Students find the related  sources</w:t>
            </w:r>
          </w:p>
          <w:p w14:paraId="527E87C8" w14:textId="77777777" w:rsidR="00347944" w:rsidRPr="00624075" w:rsidRDefault="00347944" w:rsidP="00AF0C4D">
            <w:pPr>
              <w:rPr>
                <w:rFonts w:ascii="Times New Roman" w:hAnsi="Times New Roman" w:cs="Times New Roman"/>
                <w:sz w:val="24"/>
                <w:szCs w:val="24"/>
              </w:rPr>
            </w:pPr>
          </w:p>
        </w:tc>
        <w:tc>
          <w:tcPr>
            <w:tcW w:w="3123" w:type="dxa"/>
          </w:tcPr>
          <w:p w14:paraId="5B2BD301" w14:textId="77777777" w:rsidR="00347944" w:rsidRPr="00624075" w:rsidRDefault="00347944" w:rsidP="00AF0C4D">
            <w:pPr>
              <w:rPr>
                <w:rFonts w:ascii="Times New Roman" w:hAnsi="Times New Roman" w:cs="Times New Roman"/>
                <w:sz w:val="24"/>
                <w:szCs w:val="24"/>
              </w:rPr>
            </w:pPr>
            <w:r w:rsidRPr="00624075">
              <w:rPr>
                <w:rFonts w:ascii="Times New Roman" w:hAnsi="Times New Roman" w:cs="Times New Roman"/>
                <w:sz w:val="24"/>
                <w:szCs w:val="24"/>
              </w:rPr>
              <w:t xml:space="preserve">Facilitate students need as like coordinating to the laboratory and library staffs to get information related to the student need in conducting the research </w:t>
            </w:r>
          </w:p>
        </w:tc>
        <w:tc>
          <w:tcPr>
            <w:tcW w:w="3114" w:type="dxa"/>
          </w:tcPr>
          <w:p w14:paraId="3B4AB4EA" w14:textId="77777777" w:rsidR="00347944" w:rsidRPr="00624075" w:rsidRDefault="00347944" w:rsidP="00AF0C4D">
            <w:pPr>
              <w:rPr>
                <w:rFonts w:ascii="Times New Roman" w:hAnsi="Times New Roman" w:cs="Times New Roman"/>
                <w:sz w:val="24"/>
                <w:szCs w:val="24"/>
              </w:rPr>
            </w:pPr>
            <w:r w:rsidRPr="00624075">
              <w:rPr>
                <w:rFonts w:ascii="Times New Roman" w:hAnsi="Times New Roman" w:cs="Times New Roman"/>
                <w:sz w:val="24"/>
                <w:szCs w:val="24"/>
              </w:rPr>
              <w:t>Find the source based on the teacher instruction or students need and know</w:t>
            </w:r>
          </w:p>
        </w:tc>
      </w:tr>
      <w:tr w:rsidR="00800BFD" w:rsidRPr="00624075" w14:paraId="2EB4C42D" w14:textId="77777777" w:rsidTr="00800BFD">
        <w:trPr>
          <w:trHeight w:val="546"/>
          <w:jc w:val="center"/>
        </w:trPr>
        <w:tc>
          <w:tcPr>
            <w:tcW w:w="1980" w:type="dxa"/>
          </w:tcPr>
          <w:p w14:paraId="1904EAB2" w14:textId="77777777" w:rsidR="00347944" w:rsidRPr="00624075" w:rsidRDefault="00347944" w:rsidP="00347944">
            <w:pPr>
              <w:pStyle w:val="ListParagraph"/>
              <w:widowControl w:val="0"/>
              <w:numPr>
                <w:ilvl w:val="0"/>
                <w:numId w:val="8"/>
              </w:numPr>
              <w:autoSpaceDE w:val="0"/>
              <w:autoSpaceDN w:val="0"/>
              <w:spacing w:after="0" w:line="240" w:lineRule="auto"/>
              <w:contextualSpacing w:val="0"/>
              <w:rPr>
                <w:rFonts w:ascii="Times New Roman" w:hAnsi="Times New Roman" w:cs="Times New Roman"/>
                <w:sz w:val="24"/>
                <w:szCs w:val="24"/>
              </w:rPr>
            </w:pPr>
            <w:r w:rsidRPr="00624075">
              <w:rPr>
                <w:rFonts w:ascii="Times New Roman" w:hAnsi="Times New Roman" w:cs="Times New Roman"/>
                <w:sz w:val="24"/>
                <w:szCs w:val="24"/>
              </w:rPr>
              <w:t xml:space="preserve">Students conduct the observation </w:t>
            </w:r>
          </w:p>
        </w:tc>
        <w:tc>
          <w:tcPr>
            <w:tcW w:w="3123" w:type="dxa"/>
          </w:tcPr>
          <w:p w14:paraId="6CAC74B8" w14:textId="77777777" w:rsidR="00347944" w:rsidRPr="00624075" w:rsidRDefault="00347944" w:rsidP="00AF0C4D">
            <w:pPr>
              <w:rPr>
                <w:rFonts w:ascii="Times New Roman" w:hAnsi="Times New Roman" w:cs="Times New Roman"/>
                <w:sz w:val="24"/>
                <w:szCs w:val="24"/>
              </w:rPr>
            </w:pPr>
            <w:r w:rsidRPr="00624075">
              <w:rPr>
                <w:rFonts w:ascii="Times New Roman" w:hAnsi="Times New Roman" w:cs="Times New Roman"/>
                <w:sz w:val="24"/>
                <w:szCs w:val="24"/>
              </w:rPr>
              <w:t>Guiding the students on conducting the research</w:t>
            </w:r>
          </w:p>
        </w:tc>
        <w:tc>
          <w:tcPr>
            <w:tcW w:w="3114" w:type="dxa"/>
          </w:tcPr>
          <w:p w14:paraId="2F06B0AE" w14:textId="77777777" w:rsidR="00347944" w:rsidRPr="00624075" w:rsidRDefault="00347944" w:rsidP="00AF0C4D">
            <w:pPr>
              <w:rPr>
                <w:rFonts w:ascii="Times New Roman" w:hAnsi="Times New Roman" w:cs="Times New Roman"/>
                <w:sz w:val="24"/>
                <w:szCs w:val="24"/>
              </w:rPr>
            </w:pPr>
            <w:r w:rsidRPr="00624075">
              <w:rPr>
                <w:rFonts w:ascii="Times New Roman" w:hAnsi="Times New Roman" w:cs="Times New Roman"/>
                <w:sz w:val="24"/>
                <w:szCs w:val="24"/>
              </w:rPr>
              <w:t>On the certain time, students are on the research location</w:t>
            </w:r>
          </w:p>
        </w:tc>
      </w:tr>
      <w:tr w:rsidR="00800BFD" w:rsidRPr="00624075" w14:paraId="0CEFCE31" w14:textId="77777777" w:rsidTr="00800BFD">
        <w:trPr>
          <w:trHeight w:val="1260"/>
          <w:jc w:val="center"/>
        </w:trPr>
        <w:tc>
          <w:tcPr>
            <w:tcW w:w="1980" w:type="dxa"/>
          </w:tcPr>
          <w:p w14:paraId="67D6B854" w14:textId="77777777" w:rsidR="00347944" w:rsidRPr="00624075" w:rsidRDefault="00347944" w:rsidP="00347944">
            <w:pPr>
              <w:pStyle w:val="ListParagraph"/>
              <w:widowControl w:val="0"/>
              <w:numPr>
                <w:ilvl w:val="0"/>
                <w:numId w:val="8"/>
              </w:numPr>
              <w:autoSpaceDE w:val="0"/>
              <w:autoSpaceDN w:val="0"/>
              <w:spacing w:after="0" w:line="240" w:lineRule="auto"/>
              <w:contextualSpacing w:val="0"/>
              <w:rPr>
                <w:rFonts w:ascii="Times New Roman" w:hAnsi="Times New Roman" w:cs="Times New Roman"/>
                <w:sz w:val="24"/>
                <w:szCs w:val="24"/>
              </w:rPr>
            </w:pPr>
            <w:r w:rsidRPr="00624075">
              <w:rPr>
                <w:rFonts w:ascii="Times New Roman" w:hAnsi="Times New Roman" w:cs="Times New Roman"/>
                <w:sz w:val="24"/>
                <w:szCs w:val="24"/>
              </w:rPr>
              <w:lastRenderedPageBreak/>
              <w:t>Students make a report</w:t>
            </w:r>
          </w:p>
          <w:p w14:paraId="336A6162" w14:textId="77777777" w:rsidR="00347944" w:rsidRPr="00624075" w:rsidRDefault="00347944" w:rsidP="00AF0C4D">
            <w:pPr>
              <w:rPr>
                <w:rFonts w:ascii="Times New Roman" w:hAnsi="Times New Roman" w:cs="Times New Roman"/>
                <w:sz w:val="24"/>
                <w:szCs w:val="24"/>
              </w:rPr>
            </w:pPr>
          </w:p>
        </w:tc>
        <w:tc>
          <w:tcPr>
            <w:tcW w:w="3123" w:type="dxa"/>
          </w:tcPr>
          <w:p w14:paraId="1326B18A" w14:textId="77777777" w:rsidR="00347944" w:rsidRPr="00624075" w:rsidRDefault="00347944" w:rsidP="00AF0C4D">
            <w:pPr>
              <w:rPr>
                <w:rFonts w:ascii="Times New Roman" w:hAnsi="Times New Roman" w:cs="Times New Roman"/>
                <w:sz w:val="24"/>
                <w:szCs w:val="24"/>
              </w:rPr>
            </w:pPr>
            <w:r w:rsidRPr="00624075">
              <w:rPr>
                <w:rFonts w:ascii="Times New Roman" w:hAnsi="Times New Roman" w:cs="Times New Roman"/>
                <w:sz w:val="24"/>
                <w:szCs w:val="24"/>
              </w:rPr>
              <w:t>Decide framework of the report</w:t>
            </w:r>
          </w:p>
          <w:p w14:paraId="4E75B2CE" w14:textId="77777777" w:rsidR="00347944" w:rsidRPr="00624075" w:rsidRDefault="00347944" w:rsidP="00347944">
            <w:pPr>
              <w:pStyle w:val="ListParagraph"/>
              <w:widowControl w:val="0"/>
              <w:numPr>
                <w:ilvl w:val="0"/>
                <w:numId w:val="9"/>
              </w:numPr>
              <w:autoSpaceDE w:val="0"/>
              <w:autoSpaceDN w:val="0"/>
              <w:spacing w:after="0" w:line="240" w:lineRule="auto"/>
              <w:ind w:left="342" w:hanging="270"/>
              <w:contextualSpacing w:val="0"/>
              <w:rPr>
                <w:rFonts w:ascii="Times New Roman" w:hAnsi="Times New Roman" w:cs="Times New Roman"/>
                <w:sz w:val="24"/>
                <w:szCs w:val="24"/>
              </w:rPr>
            </w:pPr>
            <w:r w:rsidRPr="00624075">
              <w:rPr>
                <w:rFonts w:ascii="Times New Roman" w:hAnsi="Times New Roman" w:cs="Times New Roman"/>
                <w:sz w:val="24"/>
                <w:szCs w:val="24"/>
              </w:rPr>
              <w:t>Introduction</w:t>
            </w:r>
          </w:p>
          <w:p w14:paraId="1459611B" w14:textId="77777777" w:rsidR="00347944" w:rsidRPr="00624075" w:rsidRDefault="00347944" w:rsidP="00347944">
            <w:pPr>
              <w:pStyle w:val="ListParagraph"/>
              <w:widowControl w:val="0"/>
              <w:numPr>
                <w:ilvl w:val="0"/>
                <w:numId w:val="9"/>
              </w:numPr>
              <w:autoSpaceDE w:val="0"/>
              <w:autoSpaceDN w:val="0"/>
              <w:spacing w:after="0" w:line="240" w:lineRule="auto"/>
              <w:ind w:left="342" w:hanging="270"/>
              <w:contextualSpacing w:val="0"/>
              <w:rPr>
                <w:rFonts w:ascii="Times New Roman" w:hAnsi="Times New Roman" w:cs="Times New Roman"/>
                <w:sz w:val="24"/>
                <w:szCs w:val="24"/>
              </w:rPr>
            </w:pPr>
            <w:r w:rsidRPr="00624075">
              <w:rPr>
                <w:rFonts w:ascii="Times New Roman" w:hAnsi="Times New Roman" w:cs="Times New Roman"/>
                <w:sz w:val="24"/>
                <w:szCs w:val="24"/>
              </w:rPr>
              <w:t>Material and method</w:t>
            </w:r>
          </w:p>
          <w:p w14:paraId="43EEFB3C" w14:textId="77777777" w:rsidR="00347944" w:rsidRPr="00624075" w:rsidRDefault="00347944" w:rsidP="00347944">
            <w:pPr>
              <w:pStyle w:val="ListParagraph"/>
              <w:widowControl w:val="0"/>
              <w:numPr>
                <w:ilvl w:val="0"/>
                <w:numId w:val="9"/>
              </w:numPr>
              <w:autoSpaceDE w:val="0"/>
              <w:autoSpaceDN w:val="0"/>
              <w:spacing w:after="0" w:line="240" w:lineRule="auto"/>
              <w:ind w:left="342" w:hanging="270"/>
              <w:contextualSpacing w:val="0"/>
              <w:rPr>
                <w:rFonts w:ascii="Times New Roman" w:hAnsi="Times New Roman" w:cs="Times New Roman"/>
                <w:sz w:val="24"/>
                <w:szCs w:val="24"/>
              </w:rPr>
            </w:pPr>
            <w:r w:rsidRPr="00624075">
              <w:rPr>
                <w:rFonts w:ascii="Times New Roman" w:hAnsi="Times New Roman" w:cs="Times New Roman"/>
                <w:sz w:val="24"/>
                <w:szCs w:val="24"/>
              </w:rPr>
              <w:t>Experiment</w:t>
            </w:r>
          </w:p>
          <w:p w14:paraId="42291001" w14:textId="77777777" w:rsidR="00347944" w:rsidRPr="00624075" w:rsidRDefault="00347944" w:rsidP="00347944">
            <w:pPr>
              <w:pStyle w:val="ListParagraph"/>
              <w:widowControl w:val="0"/>
              <w:numPr>
                <w:ilvl w:val="0"/>
                <w:numId w:val="9"/>
              </w:numPr>
              <w:autoSpaceDE w:val="0"/>
              <w:autoSpaceDN w:val="0"/>
              <w:spacing w:after="0" w:line="240" w:lineRule="auto"/>
              <w:ind w:left="342" w:hanging="270"/>
              <w:contextualSpacing w:val="0"/>
              <w:rPr>
                <w:rFonts w:ascii="Times New Roman" w:hAnsi="Times New Roman" w:cs="Times New Roman"/>
                <w:sz w:val="24"/>
                <w:szCs w:val="24"/>
              </w:rPr>
            </w:pPr>
            <w:r w:rsidRPr="00624075">
              <w:rPr>
                <w:rFonts w:ascii="Times New Roman" w:hAnsi="Times New Roman" w:cs="Times New Roman"/>
                <w:sz w:val="24"/>
                <w:szCs w:val="24"/>
              </w:rPr>
              <w:t>Result and discussion</w:t>
            </w:r>
          </w:p>
        </w:tc>
        <w:tc>
          <w:tcPr>
            <w:tcW w:w="3114" w:type="dxa"/>
          </w:tcPr>
          <w:p w14:paraId="3C57BCB9" w14:textId="77777777" w:rsidR="00347944" w:rsidRPr="00624075" w:rsidRDefault="00347944" w:rsidP="00AF0C4D">
            <w:pPr>
              <w:rPr>
                <w:rFonts w:ascii="Times New Roman" w:hAnsi="Times New Roman" w:cs="Times New Roman"/>
                <w:sz w:val="24"/>
                <w:szCs w:val="24"/>
              </w:rPr>
            </w:pPr>
            <w:r w:rsidRPr="00624075">
              <w:rPr>
                <w:rFonts w:ascii="Times New Roman" w:hAnsi="Times New Roman" w:cs="Times New Roman"/>
                <w:sz w:val="24"/>
                <w:szCs w:val="24"/>
              </w:rPr>
              <w:t>Write the framework of the report</w:t>
            </w:r>
          </w:p>
        </w:tc>
      </w:tr>
    </w:tbl>
    <w:p w14:paraId="66C5DE21" w14:textId="77777777" w:rsidR="00347944" w:rsidRPr="00624075" w:rsidRDefault="00347944" w:rsidP="00347944">
      <w:pPr>
        <w:spacing w:before="240" w:after="240"/>
        <w:jc w:val="center"/>
        <w:rPr>
          <w:rFonts w:ascii="Times New Roman" w:hAnsi="Times New Roman" w:cs="Times New Roman"/>
          <w:bCs/>
          <w:sz w:val="24"/>
          <w:szCs w:val="24"/>
        </w:rPr>
      </w:pPr>
      <w:r w:rsidRPr="00624075">
        <w:rPr>
          <w:rFonts w:ascii="Times New Roman" w:hAnsi="Times New Roman" w:cs="Times New Roman"/>
          <w:bCs/>
          <w:sz w:val="24"/>
          <w:szCs w:val="24"/>
        </w:rPr>
        <w:t xml:space="preserve">  (Source: Made Wena 2009,  Inovatif Kontemporer)</w:t>
      </w:r>
    </w:p>
    <w:p w14:paraId="4FE777E5" w14:textId="77777777" w:rsidR="00347944" w:rsidRPr="00624075" w:rsidRDefault="00347944" w:rsidP="00347944">
      <w:pPr>
        <w:pStyle w:val="BodyText"/>
        <w:tabs>
          <w:tab w:val="left" w:pos="8080"/>
        </w:tabs>
        <w:spacing w:before="195"/>
        <w:ind w:right="40" w:firstLine="567"/>
        <w:jc w:val="both"/>
        <w:rPr>
          <w:rFonts w:ascii="Times New Roman" w:hAnsi="Times New Roman" w:cs="Times New Roman"/>
          <w:sz w:val="24"/>
          <w:szCs w:val="24"/>
        </w:rPr>
      </w:pPr>
      <w:r w:rsidRPr="00624075">
        <w:rPr>
          <w:rFonts w:ascii="Times New Roman" w:hAnsi="Times New Roman" w:cs="Times New Roman"/>
          <w:sz w:val="24"/>
          <w:szCs w:val="24"/>
        </w:rPr>
        <w:t>The topic of the problem that became the theme of the project was teaching practice with two learning models, one is free and the other is mandatory. In the free theme, students choose their own learning model that is practiced but keep regarding on suitability of the characteristics of the material, students, time and facilities. And the obligation theme is that students must apply the blended learning model. These two teaching practice projects were then recorded and uploaded on social media. The final step was that students made reports and presented them in online classes.</w:t>
      </w:r>
    </w:p>
    <w:p w14:paraId="7DEF7935" w14:textId="77777777" w:rsidR="00347944" w:rsidRPr="00624075" w:rsidRDefault="00347944" w:rsidP="00347944">
      <w:pPr>
        <w:pStyle w:val="BodyText"/>
        <w:tabs>
          <w:tab w:val="left" w:pos="8080"/>
        </w:tabs>
        <w:spacing w:before="195"/>
        <w:ind w:right="40" w:firstLine="567"/>
        <w:jc w:val="both"/>
        <w:rPr>
          <w:rFonts w:ascii="Times New Roman" w:hAnsi="Times New Roman" w:cs="Times New Roman"/>
          <w:sz w:val="24"/>
          <w:szCs w:val="24"/>
        </w:rPr>
      </w:pPr>
      <w:r w:rsidRPr="00624075">
        <w:rPr>
          <w:rFonts w:ascii="Times New Roman" w:hAnsi="Times New Roman" w:cs="Times New Roman"/>
          <w:sz w:val="24"/>
          <w:szCs w:val="24"/>
        </w:rPr>
        <w:t>The practice of teaching with a free theme through offline learning has some advantages of showing how students are able to carry the syntax out in the chosen learning model. And it also shows class mastery of the teacher in teaching. The following is a picture of teaching practice with a free theme to the students:</w:t>
      </w:r>
    </w:p>
    <w:p w14:paraId="6709F178" w14:textId="6166AA02" w:rsidR="00347944" w:rsidRDefault="00347944" w:rsidP="00347944">
      <w:pPr>
        <w:jc w:val="both"/>
        <w:rPr>
          <w:rFonts w:ascii="Times New Roman" w:eastAsia="Times New Roman" w:hAnsi="Times New Roman" w:cs="Times New Roman"/>
          <w:sz w:val="24"/>
          <w:szCs w:val="24"/>
        </w:rPr>
      </w:pPr>
      <w:r w:rsidRPr="00624075">
        <w:rPr>
          <w:rFonts w:ascii="Times New Roman" w:hAnsi="Times New Roman" w:cs="Times New Roman"/>
          <w:noProof/>
          <w:sz w:val="24"/>
          <w:szCs w:val="24"/>
        </w:rPr>
        <w:drawing>
          <wp:anchor distT="0" distB="0" distL="114300" distR="114300" simplePos="0" relativeHeight="251659264" behindDoc="1" locked="0" layoutInCell="1" allowOverlap="1" wp14:anchorId="0EF18A6B" wp14:editId="243EFE73">
            <wp:simplePos x="0" y="0"/>
            <wp:positionH relativeFrom="column">
              <wp:posOffset>1769297</wp:posOffset>
            </wp:positionH>
            <wp:positionV relativeFrom="paragraph">
              <wp:posOffset>62598</wp:posOffset>
            </wp:positionV>
            <wp:extent cx="2275435" cy="2365492"/>
            <wp:effectExtent l="0" t="0" r="0" b="0"/>
            <wp:wrapNone/>
            <wp:docPr id="18" name="Picture 18" descr="D:\AlifLamMim\bismillah projek inovatif\hasil penelitian\TST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ifLamMim\bismillah projek inovatif\hasil penelitian\TSTS.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3724" b="7813"/>
                    <a:stretch/>
                  </pic:blipFill>
                  <pic:spPr bwMode="auto">
                    <a:xfrm>
                      <a:off x="0" y="0"/>
                      <a:ext cx="2275435" cy="23654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817552" w14:textId="0B5ECBA2" w:rsidR="00347944" w:rsidRDefault="00347944" w:rsidP="00347944">
      <w:pPr>
        <w:jc w:val="both"/>
        <w:rPr>
          <w:rFonts w:ascii="Times New Roman" w:eastAsia="Times New Roman" w:hAnsi="Times New Roman" w:cs="Times New Roman"/>
          <w:sz w:val="24"/>
          <w:szCs w:val="24"/>
        </w:rPr>
      </w:pPr>
    </w:p>
    <w:p w14:paraId="187E6D69" w14:textId="60056A82" w:rsidR="00347944" w:rsidRPr="00624075" w:rsidRDefault="00347944" w:rsidP="00347944">
      <w:pPr>
        <w:jc w:val="both"/>
        <w:rPr>
          <w:rFonts w:ascii="Times New Roman" w:hAnsi="Times New Roman" w:cs="Times New Roman"/>
          <w:sz w:val="24"/>
          <w:szCs w:val="24"/>
        </w:rPr>
      </w:pPr>
    </w:p>
    <w:p w14:paraId="45380579" w14:textId="55433DFB" w:rsidR="00347944" w:rsidRPr="00624075" w:rsidRDefault="00347944" w:rsidP="00347944">
      <w:pPr>
        <w:jc w:val="both"/>
        <w:rPr>
          <w:rFonts w:ascii="Times New Roman" w:hAnsi="Times New Roman" w:cs="Times New Roman"/>
          <w:sz w:val="24"/>
          <w:szCs w:val="24"/>
        </w:rPr>
      </w:pPr>
    </w:p>
    <w:p w14:paraId="1136D2DE" w14:textId="75B5FAE2" w:rsidR="00347944" w:rsidRPr="00624075" w:rsidRDefault="00347944" w:rsidP="00347944">
      <w:pPr>
        <w:jc w:val="both"/>
        <w:rPr>
          <w:rFonts w:ascii="Times New Roman" w:hAnsi="Times New Roman" w:cs="Times New Roman"/>
          <w:sz w:val="24"/>
          <w:szCs w:val="24"/>
        </w:rPr>
      </w:pPr>
    </w:p>
    <w:p w14:paraId="7F44554D" w14:textId="77777777" w:rsidR="00347944" w:rsidRPr="00624075" w:rsidRDefault="00347944" w:rsidP="00347944">
      <w:pPr>
        <w:jc w:val="both"/>
        <w:rPr>
          <w:rFonts w:ascii="Times New Roman" w:hAnsi="Times New Roman" w:cs="Times New Roman"/>
          <w:sz w:val="24"/>
          <w:szCs w:val="24"/>
        </w:rPr>
      </w:pPr>
    </w:p>
    <w:p w14:paraId="7B897630" w14:textId="77777777" w:rsidR="00347944" w:rsidRPr="00624075" w:rsidRDefault="00347944" w:rsidP="00347944">
      <w:pPr>
        <w:jc w:val="both"/>
        <w:rPr>
          <w:rFonts w:ascii="Times New Roman" w:hAnsi="Times New Roman" w:cs="Times New Roman"/>
          <w:sz w:val="24"/>
          <w:szCs w:val="24"/>
        </w:rPr>
      </w:pPr>
    </w:p>
    <w:p w14:paraId="0F2B6399" w14:textId="73877776" w:rsidR="00347944" w:rsidRPr="00624075" w:rsidRDefault="00347944" w:rsidP="00347944">
      <w:pPr>
        <w:tabs>
          <w:tab w:val="left" w:pos="8080"/>
        </w:tabs>
        <w:spacing w:after="240"/>
        <w:ind w:right="40"/>
        <w:rPr>
          <w:rFonts w:ascii="Times New Roman" w:hAnsi="Times New Roman" w:cs="Times New Roman"/>
          <w:b/>
          <w:bCs/>
          <w:sz w:val="24"/>
          <w:szCs w:val="24"/>
        </w:rPr>
      </w:pPr>
    </w:p>
    <w:p w14:paraId="71479A70" w14:textId="77777777" w:rsidR="00347944" w:rsidRDefault="00347944" w:rsidP="00347944">
      <w:pPr>
        <w:tabs>
          <w:tab w:val="left" w:pos="8080"/>
        </w:tabs>
        <w:spacing w:after="240"/>
        <w:ind w:left="709" w:right="391"/>
        <w:contextualSpacing/>
        <w:jc w:val="center"/>
        <w:rPr>
          <w:rFonts w:ascii="Times New Roman" w:hAnsi="Times New Roman" w:cs="Times New Roman"/>
          <w:b/>
          <w:bCs/>
          <w:sz w:val="24"/>
          <w:szCs w:val="24"/>
        </w:rPr>
      </w:pPr>
    </w:p>
    <w:p w14:paraId="0E989750" w14:textId="6ED17418" w:rsidR="00347944" w:rsidRDefault="00800BFD" w:rsidP="00347944">
      <w:pPr>
        <w:tabs>
          <w:tab w:val="left" w:pos="8080"/>
        </w:tabs>
        <w:spacing w:after="240"/>
        <w:ind w:left="709" w:right="391"/>
        <w:contextualSpacing/>
        <w:jc w:val="center"/>
        <w:rPr>
          <w:rFonts w:ascii="Times New Roman" w:hAnsi="Times New Roman" w:cs="Times New Roman"/>
          <w:b/>
          <w:bCs/>
          <w:sz w:val="24"/>
          <w:szCs w:val="24"/>
        </w:rPr>
      </w:pPr>
      <w:r w:rsidRPr="000E0E68">
        <w:rPr>
          <w:noProof/>
        </w:rPr>
        <w:drawing>
          <wp:anchor distT="0" distB="0" distL="114300" distR="114300" simplePos="0" relativeHeight="251661312" behindDoc="1" locked="0" layoutInCell="1" allowOverlap="1" wp14:anchorId="064C36CD" wp14:editId="571AA41A">
            <wp:simplePos x="0" y="0"/>
            <wp:positionH relativeFrom="margin">
              <wp:posOffset>1974797</wp:posOffset>
            </wp:positionH>
            <wp:positionV relativeFrom="paragraph">
              <wp:posOffset>190260</wp:posOffset>
            </wp:positionV>
            <wp:extent cx="1575227" cy="2556727"/>
            <wp:effectExtent l="0" t="0" r="6350" b="0"/>
            <wp:wrapNone/>
            <wp:docPr id="6" name="Picture 6" descr="C:\Users\sonny\AppData\Local\Temp\WhatsApp Image 2021-09-22 at 09.59.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ny\AppData\Local\Temp\WhatsApp Image 2021-09-22 at 09.59.34.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84" t="12044" r="11848" b="10286"/>
                    <a:stretch/>
                  </pic:blipFill>
                  <pic:spPr bwMode="auto">
                    <a:xfrm>
                      <a:off x="0" y="0"/>
                      <a:ext cx="1583095" cy="25694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7944" w:rsidRPr="00624075">
        <w:rPr>
          <w:rFonts w:ascii="Times New Roman" w:hAnsi="Times New Roman" w:cs="Times New Roman"/>
          <w:b/>
          <w:bCs/>
          <w:sz w:val="24"/>
          <w:szCs w:val="24"/>
        </w:rPr>
        <w:t>Figure 1. Practice of teaching and learning (https://youtu.be/T4DtcVxPH34 )</w:t>
      </w:r>
    </w:p>
    <w:p w14:paraId="384F67B1" w14:textId="21F27DD1" w:rsidR="00347944" w:rsidRDefault="00347944" w:rsidP="00347944">
      <w:pPr>
        <w:tabs>
          <w:tab w:val="left" w:pos="8080"/>
        </w:tabs>
        <w:spacing w:after="240"/>
        <w:ind w:left="709" w:right="391"/>
        <w:contextualSpacing/>
        <w:jc w:val="center"/>
        <w:rPr>
          <w:rFonts w:ascii="Times New Roman" w:hAnsi="Times New Roman" w:cs="Times New Roman"/>
          <w:b/>
          <w:bCs/>
          <w:sz w:val="24"/>
          <w:szCs w:val="24"/>
        </w:rPr>
      </w:pPr>
    </w:p>
    <w:p w14:paraId="041A3A6D" w14:textId="78F54286"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7405FDDF" w14:textId="7E5013D5"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6115C218" w14:textId="1F654DCC"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0C66452F" w14:textId="7081F8DC"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45350230" w14:textId="65825044"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534E3F7B" w14:textId="6C7DD194"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31DE17BF" w14:textId="632EBC25"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12F4B39B" w14:textId="78F5C252"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072CB349" w14:textId="0B700165"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62F22A40" w14:textId="5710F1D2"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4019EE57" w14:textId="77777777" w:rsidR="00800BFD" w:rsidRDefault="00800BFD" w:rsidP="00347944">
      <w:pPr>
        <w:tabs>
          <w:tab w:val="left" w:pos="8080"/>
        </w:tabs>
        <w:spacing w:after="240"/>
        <w:ind w:left="709" w:right="391"/>
        <w:contextualSpacing/>
        <w:jc w:val="center"/>
        <w:rPr>
          <w:rFonts w:ascii="Times New Roman" w:hAnsi="Times New Roman" w:cs="Times New Roman"/>
          <w:b/>
          <w:bCs/>
          <w:sz w:val="24"/>
          <w:szCs w:val="24"/>
        </w:rPr>
      </w:pPr>
    </w:p>
    <w:p w14:paraId="4EEAA75A" w14:textId="77777777" w:rsidR="00347944" w:rsidRDefault="00347944" w:rsidP="00347944">
      <w:pPr>
        <w:tabs>
          <w:tab w:val="left" w:pos="8080"/>
        </w:tabs>
        <w:spacing w:after="240"/>
        <w:ind w:left="709" w:right="391"/>
        <w:contextualSpacing/>
        <w:jc w:val="center"/>
        <w:rPr>
          <w:rFonts w:ascii="Times New Roman" w:hAnsi="Times New Roman" w:cs="Times New Roman"/>
          <w:b/>
          <w:bCs/>
          <w:sz w:val="24"/>
          <w:szCs w:val="24"/>
        </w:rPr>
      </w:pPr>
    </w:p>
    <w:p w14:paraId="75055520" w14:textId="77777777" w:rsidR="00347944" w:rsidRPr="00624075" w:rsidRDefault="00347944" w:rsidP="00347944">
      <w:pPr>
        <w:tabs>
          <w:tab w:val="left" w:pos="8080"/>
        </w:tabs>
        <w:spacing w:after="240"/>
        <w:ind w:left="709" w:right="391"/>
        <w:contextualSpacing/>
        <w:jc w:val="center"/>
        <w:rPr>
          <w:rFonts w:ascii="Times New Roman" w:hAnsi="Times New Roman" w:cs="Times New Roman"/>
          <w:b/>
          <w:bCs/>
          <w:sz w:val="24"/>
          <w:szCs w:val="24"/>
        </w:rPr>
      </w:pPr>
    </w:p>
    <w:p w14:paraId="14AED831" w14:textId="6712F858" w:rsidR="00800BFD" w:rsidRDefault="00800BFD" w:rsidP="00C32089">
      <w:pPr>
        <w:spacing w:after="0" w:line="240" w:lineRule="auto"/>
        <w:rPr>
          <w:rFonts w:ascii="Times New Roman" w:eastAsia="Times New Roman" w:hAnsi="Times New Roman" w:cs="Times New Roman"/>
          <w:b/>
          <w:bCs/>
          <w:sz w:val="24"/>
          <w:szCs w:val="24"/>
          <w:lang w:val="en-US"/>
        </w:rPr>
      </w:pPr>
      <w:r w:rsidRPr="000E0E68">
        <w:rPr>
          <w:noProof/>
        </w:rPr>
        <w:drawing>
          <wp:anchor distT="0" distB="0" distL="114300" distR="114300" simplePos="0" relativeHeight="251663360" behindDoc="1" locked="0" layoutInCell="1" allowOverlap="1" wp14:anchorId="5DCE3CA1" wp14:editId="23C4E8A9">
            <wp:simplePos x="0" y="0"/>
            <wp:positionH relativeFrom="column">
              <wp:posOffset>1782445</wp:posOffset>
            </wp:positionH>
            <wp:positionV relativeFrom="paragraph">
              <wp:posOffset>-77476</wp:posOffset>
            </wp:positionV>
            <wp:extent cx="1782696" cy="1810385"/>
            <wp:effectExtent l="0" t="0" r="8255" b="0"/>
            <wp:wrapNone/>
            <wp:docPr id="19" name="Picture 19" descr="C:\Users\sonny\AppData\Local\Temp\WhatsApp Image 2021-09-22 at 09.59.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ny\AppData\Local\Temp\WhatsApp Image 2021-09-22 at 09.59.39.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09" t="52003" r="12854" b="10105"/>
                    <a:stretch/>
                  </pic:blipFill>
                  <pic:spPr bwMode="auto">
                    <a:xfrm>
                      <a:off x="0" y="0"/>
                      <a:ext cx="1782696" cy="1810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3A7665"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1BA40E31"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05927827"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2E195A5E"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607EC281"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26A6302D"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1E8AF804"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039A9A49"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2A611714"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6ADDD178" w14:textId="77777777" w:rsidR="00800BFD" w:rsidRDefault="00800BFD" w:rsidP="00C32089">
      <w:pPr>
        <w:spacing w:after="0" w:line="240" w:lineRule="auto"/>
        <w:rPr>
          <w:rFonts w:ascii="Times New Roman" w:eastAsia="Times New Roman" w:hAnsi="Times New Roman" w:cs="Times New Roman"/>
          <w:b/>
          <w:bCs/>
          <w:sz w:val="24"/>
          <w:szCs w:val="24"/>
          <w:lang w:val="en-US"/>
        </w:rPr>
      </w:pPr>
    </w:p>
    <w:p w14:paraId="3F5DFA99" w14:textId="5204449C" w:rsidR="00800BFD" w:rsidRPr="007B0B49" w:rsidRDefault="00800BFD" w:rsidP="007B0B49">
      <w:pPr>
        <w:tabs>
          <w:tab w:val="left" w:pos="8080"/>
        </w:tabs>
        <w:spacing w:after="240"/>
        <w:ind w:right="748"/>
        <w:contextualSpacing/>
        <w:jc w:val="center"/>
        <w:rPr>
          <w:rFonts w:ascii="Times New Roman" w:hAnsi="Times New Roman" w:cs="Times New Roman"/>
          <w:b/>
          <w:bCs/>
          <w:sz w:val="24"/>
          <w:szCs w:val="24"/>
        </w:rPr>
      </w:pPr>
      <w:r w:rsidRPr="00800BFD">
        <w:rPr>
          <w:rFonts w:ascii="Times New Roman" w:hAnsi="Times New Roman" w:cs="Times New Roman"/>
          <w:b/>
          <w:bCs/>
          <w:sz w:val="24"/>
          <w:szCs w:val="24"/>
        </w:rPr>
        <w:t>Figure 2. teaching practice (https://youtu.be/p60nCVa3oS4)</w:t>
      </w:r>
    </w:p>
    <w:p w14:paraId="1D857284" w14:textId="77777777" w:rsidR="007B0B49" w:rsidRPr="00B70B36" w:rsidRDefault="007B0B49" w:rsidP="007B0B49">
      <w:pPr>
        <w:pStyle w:val="BodyText"/>
        <w:tabs>
          <w:tab w:val="left" w:pos="8080"/>
        </w:tabs>
        <w:spacing w:before="195"/>
        <w:ind w:left="142" w:right="40" w:firstLine="709"/>
        <w:jc w:val="both"/>
        <w:rPr>
          <w:rFonts w:ascii="Times New Roman" w:hAnsi="Times New Roman" w:cs="Times New Roman"/>
          <w:sz w:val="24"/>
          <w:szCs w:val="24"/>
        </w:rPr>
      </w:pPr>
      <w:r w:rsidRPr="00B70B36">
        <w:rPr>
          <w:rFonts w:ascii="Times New Roman" w:hAnsi="Times New Roman" w:cs="Times New Roman"/>
          <w:sz w:val="24"/>
          <w:szCs w:val="24"/>
        </w:rPr>
        <w:t>To find out student responses to the implementation of learning projects, it was done by giving questionnaires to the students’ participation in the Innovative Learning Model course. The questionnaire consists of positive statements and negative statements. The questionnaire has 5 alternative answers that respondents can choose. Aspects of the statement can be seen in table 2 below :</w:t>
      </w:r>
    </w:p>
    <w:p w14:paraId="2386E6EE" w14:textId="77777777" w:rsidR="007B0B49" w:rsidRPr="00B70B36" w:rsidRDefault="007B0B49" w:rsidP="007B0B49">
      <w:pPr>
        <w:pStyle w:val="BodyText"/>
        <w:tabs>
          <w:tab w:val="left" w:pos="8080"/>
        </w:tabs>
        <w:spacing w:before="195"/>
        <w:ind w:left="142" w:right="40" w:firstLine="567"/>
        <w:jc w:val="both"/>
        <w:rPr>
          <w:rFonts w:ascii="Times New Roman" w:hAnsi="Times New Roman" w:cs="Times New Roman"/>
          <w:sz w:val="24"/>
          <w:szCs w:val="24"/>
        </w:rPr>
      </w:pPr>
      <w:r w:rsidRPr="00B70B36">
        <w:rPr>
          <w:rFonts w:ascii="Times New Roman" w:hAnsi="Times New Roman" w:cs="Times New Roman"/>
          <w:sz w:val="24"/>
          <w:szCs w:val="24"/>
        </w:rPr>
        <w:t>Table 2. The questionnaire criterion of student response toward learning project</w:t>
      </w:r>
    </w:p>
    <w:tbl>
      <w:tblPr>
        <w:tblStyle w:val="TableGrid"/>
        <w:tblW w:w="7225" w:type="dxa"/>
        <w:jc w:val="center"/>
        <w:tblLook w:val="04A0" w:firstRow="1" w:lastRow="0" w:firstColumn="1" w:lastColumn="0" w:noHBand="0" w:noVBand="1"/>
      </w:tblPr>
      <w:tblGrid>
        <w:gridCol w:w="510"/>
        <w:gridCol w:w="3584"/>
        <w:gridCol w:w="1571"/>
        <w:gridCol w:w="1560"/>
      </w:tblGrid>
      <w:tr w:rsidR="007B0B49" w:rsidRPr="00B70B36" w14:paraId="3630B2F3" w14:textId="77777777" w:rsidTr="00AF0C4D">
        <w:trPr>
          <w:jc w:val="center"/>
        </w:trPr>
        <w:tc>
          <w:tcPr>
            <w:tcW w:w="510" w:type="dxa"/>
            <w:vMerge w:val="restart"/>
          </w:tcPr>
          <w:p w14:paraId="0955FC0D"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No</w:t>
            </w:r>
          </w:p>
          <w:p w14:paraId="42B32C0E" w14:textId="77777777" w:rsidR="007B0B49" w:rsidRPr="00B70B36" w:rsidRDefault="007B0B49" w:rsidP="00AF0C4D">
            <w:pPr>
              <w:jc w:val="center"/>
              <w:rPr>
                <w:rFonts w:ascii="Times New Roman" w:hAnsi="Times New Roman" w:cs="Times New Roman"/>
                <w:sz w:val="24"/>
                <w:szCs w:val="24"/>
              </w:rPr>
            </w:pPr>
          </w:p>
        </w:tc>
        <w:tc>
          <w:tcPr>
            <w:tcW w:w="3584" w:type="dxa"/>
            <w:vMerge w:val="restart"/>
          </w:tcPr>
          <w:p w14:paraId="6EADEACD"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Criteria item of questionnaire</w:t>
            </w:r>
          </w:p>
          <w:p w14:paraId="2115B2E2" w14:textId="77777777" w:rsidR="007B0B49" w:rsidRPr="00B70B36" w:rsidRDefault="007B0B49" w:rsidP="00AF0C4D">
            <w:pPr>
              <w:jc w:val="center"/>
              <w:rPr>
                <w:rFonts w:ascii="Times New Roman" w:hAnsi="Times New Roman" w:cs="Times New Roman"/>
                <w:sz w:val="24"/>
                <w:szCs w:val="24"/>
              </w:rPr>
            </w:pPr>
          </w:p>
        </w:tc>
        <w:tc>
          <w:tcPr>
            <w:tcW w:w="3131" w:type="dxa"/>
            <w:gridSpan w:val="2"/>
          </w:tcPr>
          <w:p w14:paraId="587C5E0B"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Number of questions</w:t>
            </w:r>
          </w:p>
        </w:tc>
      </w:tr>
      <w:tr w:rsidR="007B0B49" w:rsidRPr="00B70B36" w14:paraId="4D8A60C0" w14:textId="77777777" w:rsidTr="00AF0C4D">
        <w:trPr>
          <w:jc w:val="center"/>
        </w:trPr>
        <w:tc>
          <w:tcPr>
            <w:tcW w:w="510" w:type="dxa"/>
            <w:vMerge/>
          </w:tcPr>
          <w:p w14:paraId="054DDDC9" w14:textId="77777777" w:rsidR="007B0B49" w:rsidRPr="00B70B36" w:rsidRDefault="007B0B49" w:rsidP="00AF0C4D">
            <w:pPr>
              <w:pStyle w:val="BodyText"/>
              <w:tabs>
                <w:tab w:val="left" w:pos="8080"/>
              </w:tabs>
              <w:spacing w:before="195"/>
              <w:ind w:right="40"/>
              <w:jc w:val="center"/>
              <w:rPr>
                <w:rFonts w:ascii="Times New Roman" w:hAnsi="Times New Roman" w:cs="Times New Roman"/>
                <w:sz w:val="24"/>
                <w:szCs w:val="24"/>
              </w:rPr>
            </w:pPr>
          </w:p>
        </w:tc>
        <w:tc>
          <w:tcPr>
            <w:tcW w:w="3584" w:type="dxa"/>
            <w:vMerge/>
          </w:tcPr>
          <w:p w14:paraId="174222C4" w14:textId="77777777" w:rsidR="007B0B49" w:rsidRPr="00B70B36" w:rsidRDefault="007B0B49" w:rsidP="00AF0C4D">
            <w:pPr>
              <w:pStyle w:val="BodyText"/>
              <w:tabs>
                <w:tab w:val="left" w:pos="8080"/>
              </w:tabs>
              <w:spacing w:before="195"/>
              <w:ind w:right="40"/>
              <w:jc w:val="center"/>
              <w:rPr>
                <w:rFonts w:ascii="Times New Roman" w:hAnsi="Times New Roman" w:cs="Times New Roman"/>
                <w:sz w:val="24"/>
                <w:szCs w:val="24"/>
              </w:rPr>
            </w:pPr>
          </w:p>
        </w:tc>
        <w:tc>
          <w:tcPr>
            <w:tcW w:w="1571" w:type="dxa"/>
          </w:tcPr>
          <w:p w14:paraId="5F3C7C43" w14:textId="77777777" w:rsidR="007B0B49" w:rsidRPr="00B70B36" w:rsidRDefault="007B0B49" w:rsidP="00AF0C4D">
            <w:pPr>
              <w:pStyle w:val="BodyText"/>
              <w:tabs>
                <w:tab w:val="left" w:pos="8080"/>
              </w:tabs>
              <w:spacing w:before="195"/>
              <w:ind w:right="40"/>
              <w:jc w:val="center"/>
              <w:rPr>
                <w:rFonts w:ascii="Times New Roman" w:hAnsi="Times New Roman" w:cs="Times New Roman"/>
                <w:sz w:val="24"/>
                <w:szCs w:val="24"/>
              </w:rPr>
            </w:pPr>
            <w:r w:rsidRPr="00B70B36">
              <w:rPr>
                <w:rFonts w:ascii="Times New Roman" w:hAnsi="Times New Roman" w:cs="Times New Roman"/>
                <w:sz w:val="24"/>
                <w:szCs w:val="24"/>
              </w:rPr>
              <w:t xml:space="preserve">Statement </w:t>
            </w:r>
            <w:r>
              <w:rPr>
                <w:sz w:val="24"/>
                <w:szCs w:val="24"/>
              </w:rPr>
              <w:t>(</w:t>
            </w:r>
            <w:r w:rsidRPr="00B70B36">
              <w:rPr>
                <w:rFonts w:ascii="Times New Roman" w:hAnsi="Times New Roman" w:cs="Times New Roman"/>
                <w:sz w:val="24"/>
                <w:szCs w:val="24"/>
              </w:rPr>
              <w:t>+</w:t>
            </w:r>
            <w:r>
              <w:rPr>
                <w:sz w:val="24"/>
                <w:szCs w:val="24"/>
              </w:rPr>
              <w:t>)</w:t>
            </w:r>
          </w:p>
        </w:tc>
        <w:tc>
          <w:tcPr>
            <w:tcW w:w="1560" w:type="dxa"/>
          </w:tcPr>
          <w:p w14:paraId="2E7805FC" w14:textId="77777777" w:rsidR="007B0B49" w:rsidRPr="00B70B36" w:rsidRDefault="007B0B49" w:rsidP="00AF0C4D">
            <w:pPr>
              <w:pStyle w:val="BodyText"/>
              <w:tabs>
                <w:tab w:val="left" w:pos="8080"/>
              </w:tabs>
              <w:spacing w:before="195"/>
              <w:ind w:right="40"/>
              <w:jc w:val="center"/>
              <w:rPr>
                <w:rFonts w:ascii="Times New Roman" w:hAnsi="Times New Roman" w:cs="Times New Roman"/>
                <w:sz w:val="24"/>
                <w:szCs w:val="24"/>
              </w:rPr>
            </w:pPr>
            <w:r w:rsidRPr="00B70B36">
              <w:rPr>
                <w:rFonts w:ascii="Times New Roman" w:hAnsi="Times New Roman" w:cs="Times New Roman"/>
                <w:sz w:val="24"/>
                <w:szCs w:val="24"/>
              </w:rPr>
              <w:t xml:space="preserve">Statement </w:t>
            </w:r>
            <w:r>
              <w:rPr>
                <w:sz w:val="24"/>
                <w:szCs w:val="24"/>
              </w:rPr>
              <w:t>(</w:t>
            </w:r>
            <w:r w:rsidRPr="00B70B36">
              <w:rPr>
                <w:rFonts w:ascii="Times New Roman" w:hAnsi="Times New Roman" w:cs="Times New Roman"/>
                <w:sz w:val="24"/>
                <w:szCs w:val="24"/>
              </w:rPr>
              <w:t>-</w:t>
            </w:r>
            <w:r>
              <w:rPr>
                <w:sz w:val="24"/>
                <w:szCs w:val="24"/>
              </w:rPr>
              <w:t>)</w:t>
            </w:r>
          </w:p>
        </w:tc>
      </w:tr>
      <w:tr w:rsidR="007B0B49" w:rsidRPr="00B70B36" w14:paraId="012B49B0" w14:textId="77777777" w:rsidTr="00AF0C4D">
        <w:trPr>
          <w:jc w:val="center"/>
        </w:trPr>
        <w:tc>
          <w:tcPr>
            <w:tcW w:w="510" w:type="dxa"/>
          </w:tcPr>
          <w:p w14:paraId="50AE752C" w14:textId="77777777" w:rsidR="007B0B49" w:rsidRPr="00B70B36" w:rsidRDefault="007B0B49" w:rsidP="00AF0C4D">
            <w:pPr>
              <w:rPr>
                <w:rFonts w:ascii="Times New Roman" w:hAnsi="Times New Roman" w:cs="Times New Roman"/>
                <w:sz w:val="24"/>
                <w:szCs w:val="24"/>
              </w:rPr>
            </w:pPr>
            <w:r w:rsidRPr="00B70B36">
              <w:rPr>
                <w:rFonts w:ascii="Times New Roman" w:hAnsi="Times New Roman" w:cs="Times New Roman"/>
                <w:sz w:val="24"/>
                <w:szCs w:val="24"/>
              </w:rPr>
              <w:t>1.</w:t>
            </w:r>
          </w:p>
        </w:tc>
        <w:tc>
          <w:tcPr>
            <w:tcW w:w="3584" w:type="dxa"/>
          </w:tcPr>
          <w:p w14:paraId="4FD20781" w14:textId="77777777" w:rsidR="007B0B49" w:rsidRPr="00B70B36" w:rsidRDefault="007B0B49" w:rsidP="00AF0C4D">
            <w:pPr>
              <w:rPr>
                <w:rFonts w:ascii="Times New Roman" w:hAnsi="Times New Roman" w:cs="Times New Roman"/>
                <w:sz w:val="24"/>
                <w:szCs w:val="24"/>
              </w:rPr>
            </w:pPr>
            <w:r w:rsidRPr="00B70B36">
              <w:rPr>
                <w:rFonts w:ascii="Times New Roman" w:hAnsi="Times New Roman" w:cs="Times New Roman"/>
                <w:sz w:val="24"/>
                <w:szCs w:val="24"/>
              </w:rPr>
              <w:t xml:space="preserve">Students perception toward innovative learning model course </w:t>
            </w:r>
          </w:p>
        </w:tc>
        <w:tc>
          <w:tcPr>
            <w:tcW w:w="1571" w:type="dxa"/>
          </w:tcPr>
          <w:p w14:paraId="4776B6A1"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1</w:t>
            </w:r>
          </w:p>
        </w:tc>
        <w:tc>
          <w:tcPr>
            <w:tcW w:w="1560" w:type="dxa"/>
          </w:tcPr>
          <w:p w14:paraId="3049255E"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2</w:t>
            </w:r>
          </w:p>
        </w:tc>
      </w:tr>
      <w:tr w:rsidR="007B0B49" w:rsidRPr="00B70B36" w14:paraId="58D4F67C" w14:textId="77777777" w:rsidTr="00AF0C4D">
        <w:trPr>
          <w:jc w:val="center"/>
        </w:trPr>
        <w:tc>
          <w:tcPr>
            <w:tcW w:w="510" w:type="dxa"/>
          </w:tcPr>
          <w:p w14:paraId="74B6A3CD" w14:textId="77777777" w:rsidR="007B0B49" w:rsidRPr="00B70B36" w:rsidRDefault="007B0B49" w:rsidP="00AF0C4D">
            <w:pPr>
              <w:rPr>
                <w:rFonts w:ascii="Times New Roman" w:hAnsi="Times New Roman" w:cs="Times New Roman"/>
                <w:sz w:val="24"/>
                <w:szCs w:val="24"/>
              </w:rPr>
            </w:pPr>
            <w:r w:rsidRPr="00B70B36">
              <w:rPr>
                <w:rFonts w:ascii="Times New Roman" w:hAnsi="Times New Roman" w:cs="Times New Roman"/>
                <w:sz w:val="24"/>
                <w:szCs w:val="24"/>
              </w:rPr>
              <w:t>2.</w:t>
            </w:r>
          </w:p>
        </w:tc>
        <w:tc>
          <w:tcPr>
            <w:tcW w:w="3584" w:type="dxa"/>
          </w:tcPr>
          <w:p w14:paraId="1DB6D887" w14:textId="77777777" w:rsidR="007B0B49" w:rsidRPr="00B70B36" w:rsidRDefault="007B0B49" w:rsidP="00AF0C4D">
            <w:pPr>
              <w:rPr>
                <w:rFonts w:ascii="Times New Roman" w:hAnsi="Times New Roman" w:cs="Times New Roman"/>
                <w:sz w:val="24"/>
                <w:szCs w:val="24"/>
              </w:rPr>
            </w:pPr>
            <w:r w:rsidRPr="00B70B36">
              <w:rPr>
                <w:rFonts w:ascii="Times New Roman" w:hAnsi="Times New Roman" w:cs="Times New Roman"/>
                <w:sz w:val="24"/>
                <w:szCs w:val="24"/>
              </w:rPr>
              <w:t>Students motivation toward innovative learning model course</w:t>
            </w:r>
          </w:p>
        </w:tc>
        <w:tc>
          <w:tcPr>
            <w:tcW w:w="1571" w:type="dxa"/>
          </w:tcPr>
          <w:p w14:paraId="0A9D6506"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3</w:t>
            </w:r>
          </w:p>
        </w:tc>
        <w:tc>
          <w:tcPr>
            <w:tcW w:w="1560" w:type="dxa"/>
          </w:tcPr>
          <w:p w14:paraId="53395093"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4</w:t>
            </w:r>
          </w:p>
        </w:tc>
      </w:tr>
      <w:tr w:rsidR="007B0B49" w:rsidRPr="00B70B36" w14:paraId="6C0988BE" w14:textId="77777777" w:rsidTr="00AF0C4D">
        <w:trPr>
          <w:jc w:val="center"/>
        </w:trPr>
        <w:tc>
          <w:tcPr>
            <w:tcW w:w="510" w:type="dxa"/>
          </w:tcPr>
          <w:p w14:paraId="7D00E024" w14:textId="77777777" w:rsidR="007B0B49" w:rsidRPr="00B70B36" w:rsidRDefault="007B0B49" w:rsidP="00AF0C4D">
            <w:pPr>
              <w:pStyle w:val="BodyText"/>
              <w:tabs>
                <w:tab w:val="left" w:pos="8080"/>
              </w:tabs>
              <w:spacing w:before="195"/>
              <w:ind w:right="40"/>
              <w:jc w:val="both"/>
              <w:rPr>
                <w:rFonts w:ascii="Times New Roman" w:hAnsi="Times New Roman" w:cs="Times New Roman"/>
                <w:sz w:val="24"/>
                <w:szCs w:val="24"/>
              </w:rPr>
            </w:pPr>
            <w:r w:rsidRPr="00B70B36">
              <w:rPr>
                <w:rFonts w:ascii="Times New Roman" w:hAnsi="Times New Roman" w:cs="Times New Roman"/>
                <w:sz w:val="24"/>
                <w:szCs w:val="24"/>
              </w:rPr>
              <w:t>3.</w:t>
            </w:r>
          </w:p>
        </w:tc>
        <w:tc>
          <w:tcPr>
            <w:tcW w:w="3584" w:type="dxa"/>
          </w:tcPr>
          <w:p w14:paraId="25A3B0E7" w14:textId="77777777" w:rsidR="007B0B49" w:rsidRPr="00B70B36" w:rsidRDefault="007B0B49" w:rsidP="00AF0C4D">
            <w:pPr>
              <w:pStyle w:val="BodyText"/>
              <w:tabs>
                <w:tab w:val="left" w:pos="8080"/>
              </w:tabs>
              <w:spacing w:before="195"/>
              <w:ind w:right="40"/>
              <w:jc w:val="both"/>
              <w:rPr>
                <w:rFonts w:ascii="Times New Roman" w:hAnsi="Times New Roman" w:cs="Times New Roman"/>
                <w:sz w:val="24"/>
                <w:szCs w:val="24"/>
              </w:rPr>
            </w:pPr>
            <w:r w:rsidRPr="00B70B36">
              <w:rPr>
                <w:rFonts w:ascii="Times New Roman" w:hAnsi="Times New Roman" w:cs="Times New Roman"/>
                <w:sz w:val="24"/>
                <w:szCs w:val="24"/>
              </w:rPr>
              <w:t xml:space="preserve">Students comprehension toward </w:t>
            </w:r>
            <w:r w:rsidRPr="00B70B36">
              <w:rPr>
                <w:rFonts w:ascii="Times New Roman" w:hAnsi="Times New Roman" w:cs="Times New Roman"/>
                <w:i/>
                <w:sz w:val="24"/>
                <w:szCs w:val="24"/>
              </w:rPr>
              <w:t>innovative learning model</w:t>
            </w:r>
            <w:r w:rsidRPr="00B70B36">
              <w:rPr>
                <w:rFonts w:ascii="Times New Roman" w:hAnsi="Times New Roman" w:cs="Times New Roman"/>
                <w:sz w:val="24"/>
                <w:szCs w:val="24"/>
              </w:rPr>
              <w:t xml:space="preserve"> course</w:t>
            </w:r>
          </w:p>
        </w:tc>
        <w:tc>
          <w:tcPr>
            <w:tcW w:w="1571" w:type="dxa"/>
          </w:tcPr>
          <w:p w14:paraId="13C65015" w14:textId="77777777" w:rsidR="007B0B49" w:rsidRPr="00B70B36" w:rsidRDefault="007B0B49" w:rsidP="00AF0C4D">
            <w:pPr>
              <w:pStyle w:val="BodyText"/>
              <w:tabs>
                <w:tab w:val="left" w:pos="8080"/>
              </w:tabs>
              <w:spacing w:before="195"/>
              <w:ind w:right="40"/>
              <w:jc w:val="center"/>
              <w:rPr>
                <w:rFonts w:ascii="Times New Roman" w:hAnsi="Times New Roman" w:cs="Times New Roman"/>
                <w:sz w:val="24"/>
                <w:szCs w:val="24"/>
              </w:rPr>
            </w:pPr>
            <w:r w:rsidRPr="00B70B36">
              <w:rPr>
                <w:rFonts w:ascii="Times New Roman" w:hAnsi="Times New Roman" w:cs="Times New Roman"/>
                <w:sz w:val="24"/>
                <w:szCs w:val="24"/>
              </w:rPr>
              <w:t>5</w:t>
            </w:r>
          </w:p>
        </w:tc>
        <w:tc>
          <w:tcPr>
            <w:tcW w:w="1560" w:type="dxa"/>
          </w:tcPr>
          <w:p w14:paraId="39FAF804" w14:textId="77777777" w:rsidR="007B0B49" w:rsidRPr="00B70B36" w:rsidRDefault="007B0B49" w:rsidP="00AF0C4D">
            <w:pPr>
              <w:pStyle w:val="BodyText"/>
              <w:tabs>
                <w:tab w:val="left" w:pos="8080"/>
              </w:tabs>
              <w:spacing w:before="195"/>
              <w:ind w:right="40"/>
              <w:jc w:val="center"/>
              <w:rPr>
                <w:rFonts w:ascii="Times New Roman" w:hAnsi="Times New Roman" w:cs="Times New Roman"/>
                <w:sz w:val="24"/>
                <w:szCs w:val="24"/>
              </w:rPr>
            </w:pPr>
            <w:r w:rsidRPr="00B70B36">
              <w:rPr>
                <w:rFonts w:ascii="Times New Roman" w:hAnsi="Times New Roman" w:cs="Times New Roman"/>
                <w:sz w:val="24"/>
                <w:szCs w:val="24"/>
              </w:rPr>
              <w:t>6</w:t>
            </w:r>
          </w:p>
        </w:tc>
      </w:tr>
      <w:tr w:rsidR="007B0B49" w:rsidRPr="00B70B36" w14:paraId="7EE7DA5B" w14:textId="77777777" w:rsidTr="00AF0C4D">
        <w:trPr>
          <w:jc w:val="center"/>
        </w:trPr>
        <w:tc>
          <w:tcPr>
            <w:tcW w:w="510" w:type="dxa"/>
          </w:tcPr>
          <w:p w14:paraId="44CFD251" w14:textId="77777777" w:rsidR="007B0B49" w:rsidRPr="00B70B36" w:rsidRDefault="007B0B49" w:rsidP="00AF0C4D">
            <w:pPr>
              <w:rPr>
                <w:rFonts w:ascii="Times New Roman" w:hAnsi="Times New Roman" w:cs="Times New Roman"/>
                <w:sz w:val="24"/>
                <w:szCs w:val="24"/>
              </w:rPr>
            </w:pPr>
            <w:r w:rsidRPr="00B70B36">
              <w:rPr>
                <w:rFonts w:ascii="Times New Roman" w:hAnsi="Times New Roman" w:cs="Times New Roman"/>
                <w:sz w:val="24"/>
                <w:szCs w:val="24"/>
              </w:rPr>
              <w:t>4.</w:t>
            </w:r>
          </w:p>
        </w:tc>
        <w:tc>
          <w:tcPr>
            <w:tcW w:w="3584" w:type="dxa"/>
          </w:tcPr>
          <w:p w14:paraId="73C4397A" w14:textId="77777777" w:rsidR="007B0B49" w:rsidRPr="00B70B36" w:rsidRDefault="007B0B49" w:rsidP="00AF0C4D">
            <w:pPr>
              <w:rPr>
                <w:rFonts w:ascii="Times New Roman" w:hAnsi="Times New Roman" w:cs="Times New Roman"/>
                <w:sz w:val="24"/>
                <w:szCs w:val="24"/>
              </w:rPr>
            </w:pPr>
            <w:r w:rsidRPr="00B70B36">
              <w:rPr>
                <w:rFonts w:ascii="Times New Roman" w:hAnsi="Times New Roman" w:cs="Times New Roman"/>
                <w:sz w:val="24"/>
                <w:szCs w:val="24"/>
              </w:rPr>
              <w:t xml:space="preserve">Students activity on project model </w:t>
            </w:r>
          </w:p>
        </w:tc>
        <w:tc>
          <w:tcPr>
            <w:tcW w:w="1571" w:type="dxa"/>
          </w:tcPr>
          <w:p w14:paraId="49DDE52C"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7</w:t>
            </w:r>
          </w:p>
        </w:tc>
        <w:tc>
          <w:tcPr>
            <w:tcW w:w="1560" w:type="dxa"/>
          </w:tcPr>
          <w:p w14:paraId="60AD9988"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8</w:t>
            </w:r>
          </w:p>
        </w:tc>
      </w:tr>
      <w:tr w:rsidR="007B0B49" w:rsidRPr="00B70B36" w14:paraId="51F19BE6" w14:textId="77777777" w:rsidTr="00AF0C4D">
        <w:trPr>
          <w:jc w:val="center"/>
        </w:trPr>
        <w:tc>
          <w:tcPr>
            <w:tcW w:w="510" w:type="dxa"/>
          </w:tcPr>
          <w:p w14:paraId="1FB0E11A" w14:textId="77777777" w:rsidR="007B0B49" w:rsidRPr="00B70B36" w:rsidRDefault="007B0B49" w:rsidP="00AF0C4D">
            <w:pPr>
              <w:rPr>
                <w:rFonts w:ascii="Times New Roman" w:hAnsi="Times New Roman" w:cs="Times New Roman"/>
                <w:sz w:val="24"/>
                <w:szCs w:val="24"/>
              </w:rPr>
            </w:pPr>
            <w:r w:rsidRPr="00B70B36">
              <w:rPr>
                <w:rFonts w:ascii="Times New Roman" w:hAnsi="Times New Roman" w:cs="Times New Roman"/>
                <w:sz w:val="24"/>
                <w:szCs w:val="24"/>
              </w:rPr>
              <w:t>5.</w:t>
            </w:r>
          </w:p>
        </w:tc>
        <w:tc>
          <w:tcPr>
            <w:tcW w:w="3584" w:type="dxa"/>
          </w:tcPr>
          <w:p w14:paraId="5FB868A7" w14:textId="77777777" w:rsidR="007B0B49" w:rsidRPr="00B70B36" w:rsidRDefault="007B0B49" w:rsidP="00AF0C4D">
            <w:pPr>
              <w:rPr>
                <w:rFonts w:ascii="Times New Roman" w:hAnsi="Times New Roman" w:cs="Times New Roman"/>
                <w:sz w:val="24"/>
                <w:szCs w:val="24"/>
              </w:rPr>
            </w:pPr>
            <w:r w:rsidRPr="00B70B36">
              <w:rPr>
                <w:rFonts w:ascii="Times New Roman" w:hAnsi="Times New Roman" w:cs="Times New Roman"/>
                <w:sz w:val="24"/>
                <w:szCs w:val="24"/>
              </w:rPr>
              <w:t>Students impression toward project learning</w:t>
            </w:r>
          </w:p>
        </w:tc>
        <w:tc>
          <w:tcPr>
            <w:tcW w:w="1571" w:type="dxa"/>
          </w:tcPr>
          <w:p w14:paraId="4093B013"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9</w:t>
            </w:r>
          </w:p>
        </w:tc>
        <w:tc>
          <w:tcPr>
            <w:tcW w:w="1560" w:type="dxa"/>
          </w:tcPr>
          <w:p w14:paraId="7CD6A7D5" w14:textId="77777777" w:rsidR="007B0B49" w:rsidRPr="00B70B36" w:rsidRDefault="007B0B49" w:rsidP="00AF0C4D">
            <w:pPr>
              <w:jc w:val="center"/>
              <w:rPr>
                <w:rFonts w:ascii="Times New Roman" w:hAnsi="Times New Roman" w:cs="Times New Roman"/>
                <w:sz w:val="24"/>
                <w:szCs w:val="24"/>
              </w:rPr>
            </w:pPr>
            <w:r w:rsidRPr="00B70B36">
              <w:rPr>
                <w:rFonts w:ascii="Times New Roman" w:hAnsi="Times New Roman" w:cs="Times New Roman"/>
                <w:sz w:val="24"/>
                <w:szCs w:val="24"/>
              </w:rPr>
              <w:t>10</w:t>
            </w:r>
          </w:p>
        </w:tc>
      </w:tr>
    </w:tbl>
    <w:p w14:paraId="3CF6BAC5" w14:textId="544BE81B" w:rsidR="007B0B49" w:rsidRPr="00B70B36" w:rsidRDefault="007B0B49" w:rsidP="007B0B49">
      <w:pPr>
        <w:pStyle w:val="BodyText"/>
        <w:tabs>
          <w:tab w:val="left" w:pos="8080"/>
        </w:tabs>
        <w:spacing w:before="195"/>
        <w:ind w:right="40" w:firstLine="709"/>
        <w:jc w:val="both"/>
        <w:rPr>
          <w:rFonts w:ascii="Times New Roman" w:hAnsi="Times New Roman" w:cs="Times New Roman"/>
          <w:spacing w:val="-2"/>
          <w:sz w:val="24"/>
          <w:szCs w:val="24"/>
        </w:rPr>
      </w:pPr>
      <w:r w:rsidRPr="00B70B36">
        <w:rPr>
          <w:rFonts w:ascii="Times New Roman" w:hAnsi="Times New Roman" w:cs="Times New Roman"/>
          <w:spacing w:val="-2"/>
          <w:sz w:val="24"/>
          <w:szCs w:val="24"/>
        </w:rPr>
        <w:t>The results showed that student activity in project activities was included in the successful category; it is 72.7% as follows</w:t>
      </w:r>
      <w:r>
        <w:rPr>
          <w:rFonts w:ascii="Times New Roman" w:hAnsi="Times New Roman" w:cs="Times New Roman"/>
          <w:spacing w:val="-2"/>
          <w:sz w:val="24"/>
          <w:szCs w:val="24"/>
          <w:lang w:val="en-US"/>
        </w:rPr>
        <w:t xml:space="preserve"> in figure 3</w:t>
      </w:r>
      <w:r w:rsidRPr="00B70B36">
        <w:rPr>
          <w:rFonts w:ascii="Times New Roman" w:hAnsi="Times New Roman" w:cs="Times New Roman"/>
          <w:spacing w:val="-2"/>
          <w:sz w:val="24"/>
          <w:szCs w:val="24"/>
        </w:rPr>
        <w:t xml:space="preserve">: </w:t>
      </w:r>
    </w:p>
    <w:p w14:paraId="6067E6D7" w14:textId="77777777" w:rsidR="007B0B49" w:rsidRPr="00B70B36" w:rsidRDefault="007B0B49" w:rsidP="007B0B49">
      <w:pPr>
        <w:pStyle w:val="BodyText"/>
        <w:tabs>
          <w:tab w:val="left" w:pos="8080"/>
        </w:tabs>
        <w:spacing w:before="195"/>
        <w:ind w:right="40"/>
        <w:jc w:val="center"/>
        <w:rPr>
          <w:rFonts w:ascii="Times New Roman" w:hAnsi="Times New Roman" w:cs="Times New Roman"/>
          <w:spacing w:val="-2"/>
          <w:sz w:val="24"/>
          <w:szCs w:val="24"/>
        </w:rPr>
      </w:pPr>
      <w:r w:rsidRPr="00B70B36">
        <w:rPr>
          <w:rFonts w:ascii="Times New Roman" w:hAnsi="Times New Roman" w:cs="Times New Roman"/>
          <w:noProof/>
          <w:sz w:val="24"/>
          <w:szCs w:val="24"/>
        </w:rPr>
        <w:drawing>
          <wp:inline distT="114300" distB="114300" distL="114300" distR="114300" wp14:anchorId="0F3BF8A2" wp14:editId="0ABE055E">
            <wp:extent cx="3162300" cy="1790700"/>
            <wp:effectExtent l="0" t="0" r="0" b="0"/>
            <wp:docPr id="9" name="image2.png" descr="Diagram jawaban Formulir. Judul pertanyaan: 7. Kegiatan project praktek mengajar mampu meningkatkan rasa tanggung jawab saya sehingga saya memberikan yang terbaik dalam tugas ini.. Jumlah jawaban: 11 jawaban."/>
            <wp:cNvGraphicFramePr/>
            <a:graphic xmlns:a="http://schemas.openxmlformats.org/drawingml/2006/main">
              <a:graphicData uri="http://schemas.openxmlformats.org/drawingml/2006/picture">
                <pic:pic xmlns:pic="http://schemas.openxmlformats.org/drawingml/2006/picture">
                  <pic:nvPicPr>
                    <pic:cNvPr id="0" name="image2.png" descr="Diagram jawaban Formulir. Judul pertanyaan: 7. Kegiatan project praktek mengajar mampu meningkatkan rasa tanggung jawab saya sehingga saya memberikan yang terbaik dalam tugas ini.. Jumlah jawaban: 11 jawaban."/>
                    <pic:cNvPicPr preferRelativeResize="0"/>
                  </pic:nvPicPr>
                  <pic:blipFill rotWithShape="1">
                    <a:blip r:embed="rId15"/>
                    <a:srcRect t="24327" b="9640"/>
                    <a:stretch/>
                  </pic:blipFill>
                  <pic:spPr bwMode="auto">
                    <a:xfrm>
                      <a:off x="0" y="0"/>
                      <a:ext cx="3182727" cy="1802267"/>
                    </a:xfrm>
                    <a:prstGeom prst="rect">
                      <a:avLst/>
                    </a:prstGeom>
                    <a:ln>
                      <a:noFill/>
                    </a:ln>
                    <a:extLst>
                      <a:ext uri="{53640926-AAD7-44D8-BBD7-CCE9431645EC}">
                        <a14:shadowObscured xmlns:a14="http://schemas.microsoft.com/office/drawing/2010/main"/>
                      </a:ext>
                    </a:extLst>
                  </pic:spPr>
                </pic:pic>
              </a:graphicData>
            </a:graphic>
          </wp:inline>
        </w:drawing>
      </w:r>
    </w:p>
    <w:p w14:paraId="0D0FA6B1" w14:textId="77777777" w:rsidR="007B0B49" w:rsidRPr="00B70B36" w:rsidRDefault="007B0B49" w:rsidP="007B0B49">
      <w:pPr>
        <w:tabs>
          <w:tab w:val="left" w:pos="8080"/>
        </w:tabs>
        <w:spacing w:after="240"/>
        <w:ind w:left="-426" w:right="40" w:firstLine="1135"/>
        <w:jc w:val="center"/>
        <w:rPr>
          <w:rFonts w:ascii="Times New Roman" w:hAnsi="Times New Roman" w:cs="Times New Roman"/>
          <w:b/>
          <w:bCs/>
          <w:sz w:val="24"/>
          <w:szCs w:val="24"/>
        </w:rPr>
      </w:pPr>
      <w:r w:rsidRPr="00B70B36">
        <w:rPr>
          <w:rFonts w:ascii="Times New Roman" w:hAnsi="Times New Roman" w:cs="Times New Roman"/>
          <w:b/>
          <w:bCs/>
          <w:sz w:val="24"/>
          <w:szCs w:val="24"/>
        </w:rPr>
        <w:t>Figure 3. Students’ activness in project</w:t>
      </w:r>
    </w:p>
    <w:p w14:paraId="2C7A8CF3" w14:textId="3E2E9132" w:rsidR="007B0B49" w:rsidRPr="00B70B36" w:rsidRDefault="007B0B49" w:rsidP="007B0B49">
      <w:pPr>
        <w:pStyle w:val="BodyText"/>
        <w:tabs>
          <w:tab w:val="left" w:pos="8080"/>
        </w:tabs>
        <w:spacing w:before="195"/>
        <w:ind w:left="142" w:right="40" w:firstLine="567"/>
        <w:jc w:val="both"/>
        <w:rPr>
          <w:rFonts w:ascii="Times New Roman" w:hAnsi="Times New Roman" w:cs="Times New Roman"/>
          <w:spacing w:val="-2"/>
          <w:sz w:val="24"/>
          <w:szCs w:val="24"/>
        </w:rPr>
      </w:pPr>
      <w:r w:rsidRPr="00B70B36">
        <w:rPr>
          <w:rFonts w:ascii="Times New Roman" w:hAnsi="Times New Roman" w:cs="Times New Roman"/>
          <w:spacing w:val="-2"/>
          <w:sz w:val="24"/>
          <w:szCs w:val="24"/>
        </w:rPr>
        <w:lastRenderedPageBreak/>
        <w:t>At the students’ activeness in comprehending the learning innovative learning model course w</w:t>
      </w:r>
      <w:r>
        <w:rPr>
          <w:spacing w:val="-2"/>
          <w:sz w:val="24"/>
          <w:szCs w:val="24"/>
        </w:rPr>
        <w:t>as successful category, it is 6</w:t>
      </w:r>
      <w:r w:rsidRPr="00B70B36">
        <w:rPr>
          <w:rFonts w:ascii="Times New Roman" w:hAnsi="Times New Roman" w:cs="Times New Roman"/>
          <w:spacing w:val="-2"/>
          <w:sz w:val="24"/>
          <w:szCs w:val="24"/>
        </w:rPr>
        <w:t>% as graphic bellow</w:t>
      </w:r>
      <w:r>
        <w:rPr>
          <w:rFonts w:ascii="Times New Roman" w:hAnsi="Times New Roman" w:cs="Times New Roman"/>
          <w:spacing w:val="-2"/>
          <w:sz w:val="24"/>
          <w:szCs w:val="24"/>
          <w:lang w:val="en-US"/>
        </w:rPr>
        <w:t xml:space="preserve"> in figure 4</w:t>
      </w:r>
      <w:r w:rsidRPr="00B70B36">
        <w:rPr>
          <w:rFonts w:ascii="Times New Roman" w:hAnsi="Times New Roman" w:cs="Times New Roman"/>
          <w:spacing w:val="-2"/>
          <w:sz w:val="24"/>
          <w:szCs w:val="24"/>
        </w:rPr>
        <w:t>:</w:t>
      </w:r>
    </w:p>
    <w:p w14:paraId="747E060A" w14:textId="77777777" w:rsidR="007B0B49" w:rsidRPr="00B70B36" w:rsidRDefault="007B0B49" w:rsidP="007B0B49">
      <w:pPr>
        <w:pStyle w:val="BodyText"/>
        <w:tabs>
          <w:tab w:val="left" w:pos="8080"/>
        </w:tabs>
        <w:spacing w:before="195"/>
        <w:ind w:left="142" w:right="40"/>
        <w:jc w:val="center"/>
        <w:rPr>
          <w:rFonts w:ascii="Times New Roman" w:hAnsi="Times New Roman" w:cs="Times New Roman"/>
          <w:spacing w:val="-2"/>
          <w:sz w:val="24"/>
          <w:szCs w:val="24"/>
        </w:rPr>
      </w:pPr>
      <w:r w:rsidRPr="00B70B36">
        <w:rPr>
          <w:rFonts w:ascii="Times New Roman" w:hAnsi="Times New Roman" w:cs="Times New Roman"/>
          <w:noProof/>
          <w:sz w:val="24"/>
          <w:szCs w:val="24"/>
        </w:rPr>
        <w:drawing>
          <wp:inline distT="114300" distB="114300" distL="114300" distR="114300" wp14:anchorId="36E0A890" wp14:editId="63AF65BE">
            <wp:extent cx="3190875" cy="1695450"/>
            <wp:effectExtent l="0" t="0" r="9525" b="0"/>
            <wp:docPr id="8" name="image4.png" descr="Diagram jawaban Formulir. Judul pertanyaan: 5. Dengan kegiatan project praktek mengajar pemahaman saya terhadap mata kuliah model pembelajaran inovatif bertambah sehingga saya bisa menerapkan minimal dua model pembelajaran.. Jumlah jawaban: 11 jawaban."/>
            <wp:cNvGraphicFramePr/>
            <a:graphic xmlns:a="http://schemas.openxmlformats.org/drawingml/2006/main">
              <a:graphicData uri="http://schemas.openxmlformats.org/drawingml/2006/picture">
                <pic:pic xmlns:pic="http://schemas.openxmlformats.org/drawingml/2006/picture">
                  <pic:nvPicPr>
                    <pic:cNvPr id="0" name="image4.png" descr="Diagram jawaban Formulir. Judul pertanyaan: 5. Dengan kegiatan project praktek mengajar pemahaman saya terhadap mata kuliah model pembelajaran inovatif bertambah sehingga saya bisa menerapkan minimal dua model pembelajaran.. Jumlah jawaban: 11 jawaban."/>
                    <pic:cNvPicPr preferRelativeResize="0"/>
                  </pic:nvPicPr>
                  <pic:blipFill rotWithShape="1">
                    <a:blip r:embed="rId16"/>
                    <a:srcRect t="27803" b="14158"/>
                    <a:stretch/>
                  </pic:blipFill>
                  <pic:spPr bwMode="auto">
                    <a:xfrm>
                      <a:off x="0" y="0"/>
                      <a:ext cx="3197875" cy="1699169"/>
                    </a:xfrm>
                    <a:prstGeom prst="rect">
                      <a:avLst/>
                    </a:prstGeom>
                    <a:ln>
                      <a:noFill/>
                    </a:ln>
                    <a:extLst>
                      <a:ext uri="{53640926-AAD7-44D8-BBD7-CCE9431645EC}">
                        <a14:shadowObscured xmlns:a14="http://schemas.microsoft.com/office/drawing/2010/main"/>
                      </a:ext>
                    </a:extLst>
                  </pic:spPr>
                </pic:pic>
              </a:graphicData>
            </a:graphic>
          </wp:inline>
        </w:drawing>
      </w:r>
    </w:p>
    <w:p w14:paraId="21BA9D94" w14:textId="23E6E02D" w:rsidR="007B0B49" w:rsidRDefault="007B0B49" w:rsidP="007B0B49">
      <w:pPr>
        <w:tabs>
          <w:tab w:val="left" w:pos="8080"/>
        </w:tabs>
        <w:spacing w:after="240"/>
        <w:ind w:left="709" w:right="40"/>
        <w:jc w:val="center"/>
        <w:rPr>
          <w:rFonts w:ascii="Times New Roman" w:hAnsi="Times New Roman" w:cs="Times New Roman"/>
          <w:b/>
          <w:bCs/>
          <w:sz w:val="24"/>
          <w:szCs w:val="24"/>
        </w:rPr>
      </w:pPr>
      <w:r w:rsidRPr="00B70B36">
        <w:rPr>
          <w:rFonts w:ascii="Times New Roman" w:hAnsi="Times New Roman" w:cs="Times New Roman"/>
          <w:b/>
          <w:bCs/>
          <w:sz w:val="24"/>
          <w:szCs w:val="24"/>
        </w:rPr>
        <w:t>Figure 4. Table of student activity in innovative learning model lectures</w:t>
      </w:r>
    </w:p>
    <w:p w14:paraId="160BB2F9" w14:textId="77777777" w:rsidR="007B0B49" w:rsidRPr="00D45906" w:rsidRDefault="007B0B49" w:rsidP="007B0B49">
      <w:pPr>
        <w:pStyle w:val="BodyText"/>
        <w:tabs>
          <w:tab w:val="left" w:pos="8080"/>
        </w:tabs>
        <w:spacing w:before="195"/>
        <w:ind w:left="142" w:right="40" w:firstLine="567"/>
        <w:jc w:val="both"/>
        <w:rPr>
          <w:rFonts w:ascii="Times New Roman" w:hAnsi="Times New Roman" w:cs="Times New Roman"/>
          <w:spacing w:val="-2"/>
          <w:sz w:val="24"/>
          <w:szCs w:val="24"/>
        </w:rPr>
      </w:pPr>
      <w:r w:rsidRPr="00D45906">
        <w:rPr>
          <w:rFonts w:ascii="Times New Roman" w:hAnsi="Times New Roman" w:cs="Times New Roman"/>
          <w:spacing w:val="-2"/>
          <w:sz w:val="24"/>
          <w:szCs w:val="24"/>
        </w:rPr>
        <w:t>Student activities during lectures became more active in each meeting; it was proved by the increasing the student’s number who asked some questions, objections, discussions and responses one another during the presentations. The increase of the student activities cannot be separated from the principle of project learning, namely relating the real concepts to the activities experienced in the field. Those caused students understanding what needed to be done in the field from planning toward implementing teaching practices so that the project implementation is successful.</w:t>
      </w:r>
    </w:p>
    <w:p w14:paraId="59DDB32D" w14:textId="77777777" w:rsidR="007B0B49" w:rsidRPr="00D45906" w:rsidRDefault="007B0B49" w:rsidP="007B0B49">
      <w:pPr>
        <w:pStyle w:val="BodyText"/>
        <w:tabs>
          <w:tab w:val="left" w:pos="8080"/>
        </w:tabs>
        <w:spacing w:before="195"/>
        <w:ind w:left="142" w:right="40" w:firstLine="567"/>
        <w:jc w:val="both"/>
        <w:rPr>
          <w:rFonts w:ascii="Times New Roman" w:hAnsi="Times New Roman" w:cs="Times New Roman"/>
          <w:spacing w:val="-2"/>
          <w:sz w:val="24"/>
          <w:szCs w:val="24"/>
        </w:rPr>
      </w:pPr>
      <w:r w:rsidRPr="00D45906">
        <w:rPr>
          <w:rFonts w:ascii="Times New Roman" w:hAnsi="Times New Roman" w:cs="Times New Roman"/>
          <w:spacing w:val="-2"/>
          <w:sz w:val="24"/>
          <w:szCs w:val="24"/>
        </w:rPr>
        <w:t>Project learning also trains the students to be responsible, cooperative, and tough. There are various difficulties in implementing teaching practices such as classroom management, teacher creativity in planning, assessment and understanding in the IT field to make videos in designing blended learning. Various difficulties faced during project learning did not decrease the students' intention and enthusiasm to complete the assignments. Those are proved from the student's responses to project learning, it was very successful category 81.8% as  shown in the following figure</w:t>
      </w:r>
      <w:r>
        <w:rPr>
          <w:spacing w:val="-2"/>
          <w:sz w:val="24"/>
          <w:szCs w:val="24"/>
        </w:rPr>
        <w:t xml:space="preserve"> 5:</w:t>
      </w:r>
    </w:p>
    <w:p w14:paraId="292FB272" w14:textId="77777777" w:rsidR="007B0B49" w:rsidRPr="00D45906" w:rsidRDefault="007B0B49" w:rsidP="007B0B49">
      <w:pPr>
        <w:pStyle w:val="BodyText"/>
        <w:tabs>
          <w:tab w:val="left" w:pos="8080"/>
        </w:tabs>
        <w:spacing w:before="195"/>
        <w:ind w:left="142" w:right="40"/>
        <w:jc w:val="center"/>
        <w:rPr>
          <w:rFonts w:ascii="Times New Roman" w:hAnsi="Times New Roman" w:cs="Times New Roman"/>
          <w:spacing w:val="-2"/>
          <w:sz w:val="24"/>
          <w:szCs w:val="24"/>
        </w:rPr>
      </w:pPr>
      <w:r w:rsidRPr="00D45906">
        <w:rPr>
          <w:rFonts w:ascii="Times New Roman" w:hAnsi="Times New Roman" w:cs="Times New Roman"/>
          <w:noProof/>
          <w:sz w:val="24"/>
          <w:szCs w:val="24"/>
        </w:rPr>
        <w:drawing>
          <wp:inline distT="114300" distB="114300" distL="114300" distR="114300" wp14:anchorId="204113A8" wp14:editId="7B9BD54A">
            <wp:extent cx="2922255" cy="1685925"/>
            <wp:effectExtent l="0" t="0" r="0" b="0"/>
            <wp:docPr id="10" name="image8.png" descr="Diagram jawaban Formulir. Judul pertanyaan: 9. Melalui kegiatan project praktek mengajar menambah kemampuan komunikasi, sosialisasi dan pengalaman saya.. Jumlah jawaban: 11 jawaban."/>
            <wp:cNvGraphicFramePr/>
            <a:graphic xmlns:a="http://schemas.openxmlformats.org/drawingml/2006/main">
              <a:graphicData uri="http://schemas.openxmlformats.org/drawingml/2006/picture">
                <pic:pic xmlns:pic="http://schemas.openxmlformats.org/drawingml/2006/picture">
                  <pic:nvPicPr>
                    <pic:cNvPr id="0" name="image8.png" descr="Diagram jawaban Formulir. Judul pertanyaan: 9. Melalui kegiatan project praktek mengajar menambah kemampuan komunikasi, sosialisasi dan pengalaman saya.. Jumlah jawaban: 11 jawaban."/>
                    <pic:cNvPicPr preferRelativeResize="0"/>
                  </pic:nvPicPr>
                  <pic:blipFill rotWithShape="1">
                    <a:blip r:embed="rId17"/>
                    <a:srcRect t="26065" b="11378"/>
                    <a:stretch/>
                  </pic:blipFill>
                  <pic:spPr bwMode="auto">
                    <a:xfrm>
                      <a:off x="0" y="0"/>
                      <a:ext cx="2922255" cy="1685925"/>
                    </a:xfrm>
                    <a:prstGeom prst="rect">
                      <a:avLst/>
                    </a:prstGeom>
                    <a:ln>
                      <a:noFill/>
                    </a:ln>
                    <a:extLst>
                      <a:ext uri="{53640926-AAD7-44D8-BBD7-CCE9431645EC}">
                        <a14:shadowObscured xmlns:a14="http://schemas.microsoft.com/office/drawing/2010/main"/>
                      </a:ext>
                    </a:extLst>
                  </pic:spPr>
                </pic:pic>
              </a:graphicData>
            </a:graphic>
          </wp:inline>
        </w:drawing>
      </w:r>
    </w:p>
    <w:p w14:paraId="25DD84E0" w14:textId="77777777" w:rsidR="007B0B49" w:rsidRPr="00D45906" w:rsidRDefault="007B0B49" w:rsidP="007B0B49">
      <w:pPr>
        <w:tabs>
          <w:tab w:val="left" w:pos="8080"/>
        </w:tabs>
        <w:spacing w:after="240"/>
        <w:ind w:left="-426" w:right="40" w:firstLine="1135"/>
        <w:jc w:val="center"/>
        <w:rPr>
          <w:rFonts w:ascii="Times New Roman" w:hAnsi="Times New Roman" w:cs="Times New Roman"/>
          <w:b/>
          <w:bCs/>
          <w:sz w:val="24"/>
          <w:szCs w:val="24"/>
        </w:rPr>
      </w:pPr>
      <w:r w:rsidRPr="00D45906">
        <w:rPr>
          <w:rFonts w:ascii="Times New Roman" w:hAnsi="Times New Roman" w:cs="Times New Roman"/>
          <w:b/>
          <w:bCs/>
          <w:sz w:val="24"/>
          <w:szCs w:val="24"/>
        </w:rPr>
        <w:t>figure 5. Table of  students responses on the project</w:t>
      </w:r>
    </w:p>
    <w:p w14:paraId="3E3F4776" w14:textId="77777777" w:rsidR="007B0B49" w:rsidRPr="00D45906" w:rsidRDefault="007B0B49" w:rsidP="007B0B49">
      <w:pPr>
        <w:tabs>
          <w:tab w:val="left" w:pos="1140"/>
          <w:tab w:val="left" w:pos="1260"/>
          <w:tab w:val="left" w:pos="2180"/>
          <w:tab w:val="left" w:pos="2380"/>
          <w:tab w:val="left" w:pos="3260"/>
          <w:tab w:val="left" w:pos="4140"/>
        </w:tabs>
        <w:adjustRightInd w:val="0"/>
        <w:spacing w:before="1"/>
        <w:ind w:left="162" w:right="-37"/>
        <w:jc w:val="both"/>
        <w:rPr>
          <w:rFonts w:ascii="Times New Roman" w:hAnsi="Times New Roman" w:cs="Times New Roman"/>
          <w:color w:val="000000"/>
          <w:sz w:val="24"/>
          <w:szCs w:val="24"/>
        </w:rPr>
      </w:pPr>
      <w:r w:rsidRPr="00D45906">
        <w:rPr>
          <w:rFonts w:ascii="Times New Roman" w:hAnsi="Times New Roman" w:cs="Times New Roman"/>
          <w:color w:val="000000"/>
          <w:spacing w:val="-1"/>
          <w:sz w:val="24"/>
          <w:szCs w:val="24"/>
        </w:rPr>
        <w:t xml:space="preserve">Noor, et al. (2017) revealed that e-learning in project-based learning is significantly effective in achievement of spiritual attitudes, social attitudes, projects, product and student learning completeness. Based on the various research results described above, project-based online learning can be a solution in optimizing learning, especially in the midst of the Covid-19 pandemic. Through project-based online learning, students can go through meaningful learning so that the knowledge and science gained has meaning which can be used as a provision for them to become problem solvers of the problems they face. It can be seen from </w:t>
      </w:r>
      <w:r w:rsidRPr="00D45906">
        <w:rPr>
          <w:rFonts w:ascii="Times New Roman" w:hAnsi="Times New Roman" w:cs="Times New Roman"/>
          <w:color w:val="000000"/>
          <w:spacing w:val="-1"/>
          <w:sz w:val="24"/>
          <w:szCs w:val="24"/>
        </w:rPr>
        <w:lastRenderedPageBreak/>
        <w:t xml:space="preserve">the mastery of the students' concepts increases from the pretest result 45.8 to the post-test result 85.8. </w:t>
      </w:r>
    </w:p>
    <w:p w14:paraId="1CA55BA7" w14:textId="77777777" w:rsidR="007B0B49" w:rsidRPr="00D45906" w:rsidRDefault="007B0B49" w:rsidP="007B0B49">
      <w:pPr>
        <w:tabs>
          <w:tab w:val="left" w:pos="1140"/>
          <w:tab w:val="left" w:pos="1260"/>
          <w:tab w:val="left" w:pos="2180"/>
          <w:tab w:val="left" w:pos="2380"/>
          <w:tab w:val="left" w:pos="3260"/>
          <w:tab w:val="left" w:pos="4140"/>
        </w:tabs>
        <w:adjustRightInd w:val="0"/>
        <w:spacing w:before="1"/>
        <w:ind w:left="162" w:right="-37" w:firstLine="547"/>
        <w:jc w:val="both"/>
        <w:rPr>
          <w:rFonts w:ascii="Times New Roman" w:hAnsi="Times New Roman" w:cs="Times New Roman"/>
          <w:color w:val="000000"/>
          <w:sz w:val="24"/>
          <w:szCs w:val="24"/>
        </w:rPr>
      </w:pPr>
      <w:r w:rsidRPr="00D45906">
        <w:rPr>
          <w:rFonts w:ascii="Times New Roman" w:hAnsi="Times New Roman" w:cs="Times New Roman"/>
          <w:color w:val="000000"/>
          <w:sz w:val="24"/>
          <w:szCs w:val="24"/>
        </w:rPr>
        <w:t xml:space="preserve">Online learning synergized with the right learning base will provide more optimal learning effect. One of the learning approaches that can improve the students’ competence from various researches that have been carried out is project-based learning. An interaction can occur effectively in project-based learning utilizing the inquiry process by guiding the students to create or develop applicative and related product to the daily life. </w:t>
      </w:r>
    </w:p>
    <w:p w14:paraId="0EB9CAB8" w14:textId="77777777" w:rsidR="007B0B49" w:rsidRPr="00D45906" w:rsidRDefault="007B0B49" w:rsidP="007B0B49">
      <w:pPr>
        <w:tabs>
          <w:tab w:val="left" w:pos="1820"/>
          <w:tab w:val="left" w:pos="2580"/>
        </w:tabs>
        <w:adjustRightInd w:val="0"/>
        <w:spacing w:line="252" w:lineRule="exact"/>
        <w:ind w:left="142" w:right="74" w:firstLine="567"/>
        <w:jc w:val="both"/>
        <w:rPr>
          <w:rFonts w:ascii="Times New Roman" w:hAnsi="Times New Roman" w:cs="Times New Roman"/>
          <w:color w:val="000000"/>
          <w:sz w:val="24"/>
          <w:szCs w:val="24"/>
        </w:rPr>
      </w:pPr>
      <w:r w:rsidRPr="00D45906">
        <w:rPr>
          <w:rFonts w:ascii="Times New Roman" w:hAnsi="Times New Roman" w:cs="Times New Roman"/>
          <w:color w:val="000000"/>
          <w:sz w:val="24"/>
          <w:szCs w:val="24"/>
        </w:rPr>
        <w:t>Specifically, project-based learning consists of inquiry-based tasks that help learners develop the technological, social and core importance of the curriculum (Sahin, 2013). Several research results showed the effectiveness of project-based learning, Adit (2020) revealed that project-based learning models can improve students' life skills. This increase occurred in all aspects of life skills; personal skills, social skills, academic skills, and vocational skills.</w:t>
      </w:r>
    </w:p>
    <w:p w14:paraId="08A2BF67" w14:textId="77777777" w:rsidR="007B0B49" w:rsidRPr="00D45906" w:rsidRDefault="007B0B49" w:rsidP="007B0B49">
      <w:pPr>
        <w:tabs>
          <w:tab w:val="left" w:pos="1820"/>
          <w:tab w:val="left" w:pos="2580"/>
        </w:tabs>
        <w:adjustRightInd w:val="0"/>
        <w:spacing w:line="252" w:lineRule="exact"/>
        <w:ind w:left="142" w:right="74" w:firstLine="567"/>
        <w:jc w:val="both"/>
        <w:rPr>
          <w:rFonts w:ascii="Times New Roman" w:hAnsi="Times New Roman" w:cs="Times New Roman"/>
          <w:color w:val="000000"/>
          <w:sz w:val="24"/>
          <w:szCs w:val="24"/>
        </w:rPr>
      </w:pPr>
      <w:r w:rsidRPr="00D45906">
        <w:rPr>
          <w:rFonts w:ascii="Times New Roman" w:hAnsi="Times New Roman" w:cs="Times New Roman"/>
          <w:color w:val="000000"/>
          <w:sz w:val="24"/>
          <w:szCs w:val="24"/>
        </w:rPr>
        <w:t>The project-based learning model is an alternative learning model that can be implemented to foster student life skills in college or students at school, especially in learning related to science. The research results’ Chasanah et al. (2014) found that learning with project based learning models was more effective than conventional learning models in improving learning outcomes in the form of students' creative thinking skills and science process skills.</w:t>
      </w:r>
    </w:p>
    <w:p w14:paraId="6D088EB9" w14:textId="114EE753" w:rsidR="00800BFD" w:rsidRPr="007B0B49" w:rsidRDefault="007B0B49" w:rsidP="007B0B49">
      <w:pPr>
        <w:tabs>
          <w:tab w:val="left" w:pos="1820"/>
          <w:tab w:val="left" w:pos="2580"/>
        </w:tabs>
        <w:adjustRightInd w:val="0"/>
        <w:spacing w:line="252" w:lineRule="exact"/>
        <w:ind w:left="142" w:right="74" w:firstLine="567"/>
        <w:jc w:val="both"/>
        <w:rPr>
          <w:rFonts w:ascii="Times New Roman" w:hAnsi="Times New Roman" w:cs="Times New Roman"/>
          <w:color w:val="000000"/>
          <w:sz w:val="24"/>
          <w:szCs w:val="24"/>
        </w:rPr>
      </w:pPr>
      <w:r w:rsidRPr="00D45906">
        <w:rPr>
          <w:rStyle w:val="y2iqfc"/>
          <w:rFonts w:ascii="Times New Roman" w:hAnsi="Times New Roman" w:cs="Times New Roman"/>
          <w:sz w:val="24"/>
          <w:szCs w:val="24"/>
          <w:lang w:val="en"/>
        </w:rPr>
        <w:t>The results of the correlation test show that the correlation coefficient between project learning and learning effectiveness (r</w:t>
      </w:r>
      <w:r w:rsidRPr="00D45906">
        <w:rPr>
          <w:rStyle w:val="y2iqfc"/>
          <w:rFonts w:ascii="Times New Roman" w:hAnsi="Times New Roman" w:cs="Times New Roman"/>
          <w:sz w:val="24"/>
          <w:szCs w:val="24"/>
          <w:vertAlign w:val="subscript"/>
          <w:lang w:val="en"/>
        </w:rPr>
        <w:t>y1</w:t>
      </w:r>
      <w:r w:rsidRPr="00D45906">
        <w:rPr>
          <w:rStyle w:val="y2iqfc"/>
          <w:rFonts w:ascii="Times New Roman" w:hAnsi="Times New Roman" w:cs="Times New Roman"/>
          <w:sz w:val="24"/>
          <w:szCs w:val="24"/>
          <w:lang w:val="en"/>
        </w:rPr>
        <w:t xml:space="preserve">) is 0.201. The probability value is 0.029 &lt; 0.05 which indicates the correlation coefficient is significant. Thus, this study states that there is a significant positive relationship between the effectiveness of learning and project learning. The contribution of project </w:t>
      </w:r>
      <w:proofErr w:type="gramStart"/>
      <w:r w:rsidRPr="00D45906">
        <w:rPr>
          <w:rStyle w:val="y2iqfc"/>
          <w:rFonts w:ascii="Times New Roman" w:hAnsi="Times New Roman" w:cs="Times New Roman"/>
          <w:sz w:val="24"/>
          <w:szCs w:val="24"/>
          <w:lang w:val="en"/>
        </w:rPr>
        <w:t>learning to learning</w:t>
      </w:r>
      <w:proofErr w:type="gramEnd"/>
      <w:r w:rsidRPr="00D45906">
        <w:rPr>
          <w:rStyle w:val="y2iqfc"/>
          <w:rFonts w:ascii="Times New Roman" w:hAnsi="Times New Roman" w:cs="Times New Roman"/>
          <w:sz w:val="24"/>
          <w:szCs w:val="24"/>
          <w:lang w:val="en"/>
        </w:rPr>
        <w:t xml:space="preserve"> effectiveness (r</w:t>
      </w:r>
      <w:r w:rsidRPr="00D45906">
        <w:rPr>
          <w:rStyle w:val="y2iqfc"/>
          <w:rFonts w:ascii="Times New Roman" w:hAnsi="Times New Roman" w:cs="Times New Roman"/>
          <w:sz w:val="24"/>
          <w:szCs w:val="24"/>
          <w:vertAlign w:val="subscript"/>
          <w:lang w:val="en"/>
        </w:rPr>
        <w:t>2y1</w:t>
      </w:r>
      <w:r w:rsidRPr="00D45906">
        <w:rPr>
          <w:rStyle w:val="y2iqfc"/>
          <w:rFonts w:ascii="Times New Roman" w:hAnsi="Times New Roman" w:cs="Times New Roman"/>
          <w:sz w:val="24"/>
          <w:szCs w:val="24"/>
          <w:lang w:val="en"/>
        </w:rPr>
        <w:t xml:space="preserve">) is 0.040 so it can be stated that 4% of the diversity in learning effectiveness is explained by project learning. Based on the results, it </w:t>
      </w:r>
      <w:proofErr w:type="gramStart"/>
      <w:r w:rsidRPr="00D45906">
        <w:rPr>
          <w:rStyle w:val="y2iqfc"/>
          <w:rFonts w:ascii="Times New Roman" w:hAnsi="Times New Roman" w:cs="Times New Roman"/>
          <w:sz w:val="24"/>
          <w:szCs w:val="24"/>
          <w:lang w:val="en"/>
        </w:rPr>
        <w:t>is known</w:t>
      </w:r>
      <w:proofErr w:type="gramEnd"/>
      <w:r w:rsidRPr="00D45906">
        <w:rPr>
          <w:rStyle w:val="y2iqfc"/>
          <w:rFonts w:ascii="Times New Roman" w:hAnsi="Times New Roman" w:cs="Times New Roman"/>
          <w:sz w:val="24"/>
          <w:szCs w:val="24"/>
          <w:lang w:val="en"/>
        </w:rPr>
        <w:t xml:space="preserve"> that the correlation coefficient between student activities and learning effectiveness (r</w:t>
      </w:r>
      <w:r w:rsidRPr="00D45906">
        <w:rPr>
          <w:rStyle w:val="y2iqfc"/>
          <w:rFonts w:ascii="Times New Roman" w:hAnsi="Times New Roman" w:cs="Times New Roman"/>
          <w:sz w:val="24"/>
          <w:szCs w:val="24"/>
          <w:vertAlign w:val="subscript"/>
          <w:lang w:val="en"/>
        </w:rPr>
        <w:t>y2</w:t>
      </w:r>
      <w:r w:rsidRPr="00D45906">
        <w:rPr>
          <w:rStyle w:val="y2iqfc"/>
          <w:rFonts w:ascii="Times New Roman" w:hAnsi="Times New Roman" w:cs="Times New Roman"/>
          <w:sz w:val="24"/>
          <w:szCs w:val="24"/>
          <w:lang w:val="en"/>
        </w:rPr>
        <w:t>) is 0.759. The probability value is 0.000 &lt; 0.05 and 0.01 which indicates the correlation coefficient is significant. Thus, this study confirms that there is a significant positive relationship between effectiveness learning and student activities. The contribution of teamwork to learning effectiveness (r</w:t>
      </w:r>
      <w:r w:rsidRPr="00D45906">
        <w:rPr>
          <w:rStyle w:val="y2iqfc"/>
          <w:rFonts w:ascii="Times New Roman" w:hAnsi="Times New Roman" w:cs="Times New Roman"/>
          <w:sz w:val="24"/>
          <w:szCs w:val="24"/>
          <w:vertAlign w:val="subscript"/>
          <w:lang w:val="en"/>
        </w:rPr>
        <w:t>2y2</w:t>
      </w:r>
      <w:r w:rsidRPr="00D45906">
        <w:rPr>
          <w:rStyle w:val="y2iqfc"/>
          <w:rFonts w:ascii="Times New Roman" w:hAnsi="Times New Roman" w:cs="Times New Roman"/>
          <w:sz w:val="24"/>
          <w:szCs w:val="24"/>
          <w:lang w:val="en"/>
        </w:rPr>
        <w:t xml:space="preserve">) is 0.575 so it </w:t>
      </w:r>
      <w:proofErr w:type="gramStart"/>
      <w:r w:rsidRPr="00D45906">
        <w:rPr>
          <w:rStyle w:val="y2iqfc"/>
          <w:rFonts w:ascii="Times New Roman" w:hAnsi="Times New Roman" w:cs="Times New Roman"/>
          <w:sz w:val="24"/>
          <w:szCs w:val="24"/>
          <w:lang w:val="en"/>
        </w:rPr>
        <w:t>can be stated</w:t>
      </w:r>
      <w:proofErr w:type="gramEnd"/>
      <w:r w:rsidRPr="00D45906">
        <w:rPr>
          <w:rStyle w:val="y2iqfc"/>
          <w:rFonts w:ascii="Times New Roman" w:hAnsi="Times New Roman" w:cs="Times New Roman"/>
          <w:sz w:val="24"/>
          <w:szCs w:val="24"/>
          <w:lang w:val="en"/>
        </w:rPr>
        <w:t xml:space="preserve"> that 57% of the diversity in learning effectiveness is explained by student activities. From the </w:t>
      </w:r>
      <w:proofErr w:type="gramStart"/>
      <w:r w:rsidRPr="00D45906">
        <w:rPr>
          <w:rStyle w:val="y2iqfc"/>
          <w:rFonts w:ascii="Times New Roman" w:hAnsi="Times New Roman" w:cs="Times New Roman"/>
          <w:sz w:val="24"/>
          <w:szCs w:val="24"/>
          <w:lang w:val="en"/>
        </w:rPr>
        <w:t>results</w:t>
      </w:r>
      <w:proofErr w:type="gramEnd"/>
      <w:r w:rsidRPr="00D45906">
        <w:rPr>
          <w:rStyle w:val="y2iqfc"/>
          <w:rFonts w:ascii="Times New Roman" w:hAnsi="Times New Roman" w:cs="Times New Roman"/>
          <w:sz w:val="24"/>
          <w:szCs w:val="24"/>
          <w:lang w:val="en"/>
        </w:rPr>
        <w:t xml:space="preserve"> it can be seen that the correlation coefficient of the relationship between project learning and student activities with learning effectiveness (r</w:t>
      </w:r>
      <w:r w:rsidRPr="00D45906">
        <w:rPr>
          <w:rStyle w:val="y2iqfc"/>
          <w:rFonts w:ascii="Times New Roman" w:hAnsi="Times New Roman" w:cs="Times New Roman"/>
          <w:sz w:val="24"/>
          <w:szCs w:val="24"/>
          <w:vertAlign w:val="subscript"/>
          <w:lang w:val="en"/>
        </w:rPr>
        <w:t>y12</w:t>
      </w:r>
      <w:r w:rsidRPr="00D45906">
        <w:rPr>
          <w:rStyle w:val="y2iqfc"/>
          <w:rFonts w:ascii="Times New Roman" w:hAnsi="Times New Roman" w:cs="Times New Roman"/>
          <w:sz w:val="24"/>
          <w:szCs w:val="24"/>
          <w:lang w:val="en"/>
        </w:rPr>
        <w:t>) is 0.769. Thus, this study confirms that there is a significant positive relationship between the three variables. The contribution between project learning and student activities with learning effectiveness (r</w:t>
      </w:r>
      <w:r w:rsidRPr="00D45906">
        <w:rPr>
          <w:rStyle w:val="y2iqfc"/>
          <w:rFonts w:ascii="Times New Roman" w:hAnsi="Times New Roman" w:cs="Times New Roman"/>
          <w:sz w:val="24"/>
          <w:szCs w:val="24"/>
          <w:vertAlign w:val="subscript"/>
          <w:lang w:val="en"/>
        </w:rPr>
        <w:t>y12</w:t>
      </w:r>
      <w:r w:rsidRPr="00D45906">
        <w:rPr>
          <w:rStyle w:val="y2iqfc"/>
          <w:rFonts w:ascii="Times New Roman" w:hAnsi="Times New Roman" w:cs="Times New Roman"/>
          <w:sz w:val="24"/>
          <w:szCs w:val="24"/>
          <w:lang w:val="en"/>
        </w:rPr>
        <w:t xml:space="preserve">) is 0.591 so that it </w:t>
      </w:r>
      <w:proofErr w:type="gramStart"/>
      <w:r w:rsidRPr="00D45906">
        <w:rPr>
          <w:rStyle w:val="y2iqfc"/>
          <w:rFonts w:ascii="Times New Roman" w:hAnsi="Times New Roman" w:cs="Times New Roman"/>
          <w:sz w:val="24"/>
          <w:szCs w:val="24"/>
          <w:lang w:val="en"/>
        </w:rPr>
        <w:t>can be stated</w:t>
      </w:r>
      <w:proofErr w:type="gramEnd"/>
      <w:r w:rsidRPr="00D45906">
        <w:rPr>
          <w:rStyle w:val="y2iqfc"/>
          <w:rFonts w:ascii="Times New Roman" w:hAnsi="Times New Roman" w:cs="Times New Roman"/>
          <w:sz w:val="24"/>
          <w:szCs w:val="24"/>
          <w:lang w:val="en"/>
        </w:rPr>
        <w:t xml:space="preserve"> that 59.1% diversity in learning effectiveness can be explained by project learning and student activities together. While the remaining 41.9% is explained </w:t>
      </w:r>
      <w:proofErr w:type="gramStart"/>
      <w:r w:rsidRPr="00D45906">
        <w:rPr>
          <w:rStyle w:val="y2iqfc"/>
          <w:rFonts w:ascii="Times New Roman" w:hAnsi="Times New Roman" w:cs="Times New Roman"/>
          <w:sz w:val="24"/>
          <w:szCs w:val="24"/>
          <w:lang w:val="en"/>
        </w:rPr>
        <w:t>by</w:t>
      </w:r>
      <w:proofErr w:type="gramEnd"/>
      <w:r w:rsidRPr="00D45906">
        <w:rPr>
          <w:rStyle w:val="y2iqfc"/>
          <w:rFonts w:ascii="Times New Roman" w:hAnsi="Times New Roman" w:cs="Times New Roman"/>
          <w:sz w:val="24"/>
          <w:szCs w:val="24"/>
          <w:lang w:val="en"/>
        </w:rPr>
        <w:t xml:space="preserve"> other variables not examined.</w:t>
      </w:r>
    </w:p>
    <w:p w14:paraId="35B63646" w14:textId="6943E72D"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CONCLUSION (12pt, Times New Roman)</w:t>
      </w:r>
    </w:p>
    <w:p w14:paraId="5B94266F" w14:textId="77777777" w:rsidR="007B0B49" w:rsidRPr="00D45906" w:rsidRDefault="007B0B49" w:rsidP="007B0B49">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142" w:right="95" w:firstLine="709"/>
        <w:jc w:val="both"/>
        <w:rPr>
          <w:rFonts w:ascii="Times New Roman" w:hAnsi="Times New Roman" w:cs="Times New Roman"/>
          <w:sz w:val="24"/>
          <w:szCs w:val="24"/>
        </w:rPr>
      </w:pPr>
      <w:r w:rsidRPr="00D45906">
        <w:rPr>
          <w:rFonts w:ascii="Times New Roman" w:hAnsi="Times New Roman" w:cs="Times New Roman"/>
          <w:sz w:val="24"/>
          <w:szCs w:val="24"/>
        </w:rPr>
        <w:t xml:space="preserve">Based on the results of the research, students’ activity in project activities is successful category 72.7% and student activity in understanding the learning of innovative learning models is successful category 63.6%. Student responses to project learning are very successful category 81.8%. Mastery of student concepts has increased from 45.8 to 85.8. </w:t>
      </w:r>
      <w:proofErr w:type="gramStart"/>
      <w:r w:rsidRPr="00D45906">
        <w:rPr>
          <w:rFonts w:ascii="Times New Roman" w:hAnsi="Times New Roman" w:cs="Times New Roman"/>
          <w:sz w:val="24"/>
          <w:szCs w:val="24"/>
          <w:lang w:val="en"/>
        </w:rPr>
        <w:t>The results of statistical research using partial regression correlation analysis techniques and multiple correlations show a significant positive relationship between project learning and learning effectiveness with a correlation coefficient (r</w:t>
      </w:r>
      <w:r w:rsidRPr="00D45906">
        <w:rPr>
          <w:rFonts w:ascii="Times New Roman" w:hAnsi="Times New Roman" w:cs="Times New Roman"/>
          <w:sz w:val="24"/>
          <w:szCs w:val="24"/>
          <w:vertAlign w:val="subscript"/>
          <w:lang w:val="en"/>
        </w:rPr>
        <w:t>y1</w:t>
      </w:r>
      <w:r w:rsidRPr="00D45906">
        <w:rPr>
          <w:rFonts w:ascii="Times New Roman" w:hAnsi="Times New Roman" w:cs="Times New Roman"/>
          <w:sz w:val="24"/>
          <w:szCs w:val="24"/>
          <w:lang w:val="en"/>
        </w:rPr>
        <w:t>) = 0.201 and there is a significant positive relationship between student activities in innovative learning models and learning effectiveness with correlation coefficient (r</w:t>
      </w:r>
      <w:r w:rsidRPr="00D45906">
        <w:rPr>
          <w:rFonts w:ascii="Times New Roman" w:hAnsi="Times New Roman" w:cs="Times New Roman"/>
          <w:sz w:val="24"/>
          <w:szCs w:val="24"/>
          <w:vertAlign w:val="subscript"/>
          <w:lang w:val="en"/>
        </w:rPr>
        <w:t>y2</w:t>
      </w:r>
      <w:r w:rsidRPr="00D45906">
        <w:rPr>
          <w:rFonts w:ascii="Times New Roman" w:hAnsi="Times New Roman" w:cs="Times New Roman"/>
          <w:sz w:val="24"/>
          <w:szCs w:val="24"/>
          <w:lang w:val="en"/>
        </w:rPr>
        <w:t>) = 0.759, and there is a significant positive relationship between project learning and student activities together with learning effectiveness with correlation coefficient (r</w:t>
      </w:r>
      <w:r w:rsidRPr="00D45906">
        <w:rPr>
          <w:rFonts w:ascii="Times New Roman" w:hAnsi="Times New Roman" w:cs="Times New Roman"/>
          <w:sz w:val="24"/>
          <w:szCs w:val="24"/>
          <w:vertAlign w:val="subscript"/>
          <w:lang w:val="en"/>
        </w:rPr>
        <w:t>y12</w:t>
      </w:r>
      <w:r w:rsidRPr="00D45906">
        <w:rPr>
          <w:rFonts w:ascii="Times New Roman" w:hAnsi="Times New Roman" w:cs="Times New Roman"/>
          <w:sz w:val="24"/>
          <w:szCs w:val="24"/>
          <w:lang w:val="en"/>
        </w:rPr>
        <w:t>) = 0.769.</w:t>
      </w:r>
      <w:proofErr w:type="gramEnd"/>
      <w:r w:rsidRPr="00D45906">
        <w:rPr>
          <w:rFonts w:ascii="Times New Roman" w:hAnsi="Times New Roman" w:cs="Times New Roman"/>
          <w:sz w:val="24"/>
          <w:szCs w:val="24"/>
          <w:lang w:val="en"/>
        </w:rPr>
        <w:t xml:space="preserve"> Based on the results of these studies, </w:t>
      </w:r>
      <w:r w:rsidRPr="00D45906">
        <w:rPr>
          <w:rFonts w:ascii="Times New Roman" w:hAnsi="Times New Roman" w:cs="Times New Roman"/>
          <w:sz w:val="24"/>
          <w:szCs w:val="24"/>
          <w:lang w:val="en"/>
        </w:rPr>
        <w:lastRenderedPageBreak/>
        <w:t xml:space="preserve">it </w:t>
      </w:r>
      <w:proofErr w:type="gramStart"/>
      <w:r w:rsidRPr="00D45906">
        <w:rPr>
          <w:rFonts w:ascii="Times New Roman" w:hAnsi="Times New Roman" w:cs="Times New Roman"/>
          <w:sz w:val="24"/>
          <w:szCs w:val="24"/>
          <w:lang w:val="en"/>
        </w:rPr>
        <w:t>can be concluded</w:t>
      </w:r>
      <w:proofErr w:type="gramEnd"/>
      <w:r w:rsidRPr="00D45906">
        <w:rPr>
          <w:rFonts w:ascii="Times New Roman" w:hAnsi="Times New Roman" w:cs="Times New Roman"/>
          <w:sz w:val="24"/>
          <w:szCs w:val="24"/>
          <w:lang w:val="en"/>
        </w:rPr>
        <w:t xml:space="preserve"> that the effectiveness of learning can be increased through project learning and student activities</w:t>
      </w:r>
      <w:r w:rsidRPr="00D45906">
        <w:rPr>
          <w:rFonts w:ascii="Times New Roman" w:hAnsi="Times New Roman" w:cs="Times New Roman"/>
          <w:sz w:val="24"/>
          <w:szCs w:val="24"/>
        </w:rPr>
        <w:t>.</w:t>
      </w:r>
    </w:p>
    <w:p w14:paraId="2E13764B" w14:textId="68CD7D0B" w:rsidR="007B0B49" w:rsidRPr="007B0B49" w:rsidRDefault="00C32089" w:rsidP="00C32089">
      <w:pPr>
        <w:spacing w:after="0" w:line="240" w:lineRule="auto"/>
        <w:jc w:val="both"/>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 xml:space="preserve">REFERENCES </w:t>
      </w:r>
    </w:p>
    <w:p w14:paraId="3023FA94" w14:textId="77777777" w:rsidR="007B0B49" w:rsidRPr="00D45906" w:rsidRDefault="007B0B49" w:rsidP="007B0B49">
      <w:pPr>
        <w:spacing w:after="200" w:line="276" w:lineRule="auto"/>
        <w:ind w:left="567" w:hanging="567"/>
        <w:contextualSpacing/>
        <w:jc w:val="both"/>
        <w:rPr>
          <w:rFonts w:ascii="Times New Roman" w:hAnsi="Times New Roman" w:cs="Times New Roman"/>
          <w:sz w:val="24"/>
          <w:szCs w:val="24"/>
        </w:rPr>
      </w:pPr>
      <w:r w:rsidRPr="00D45906">
        <w:rPr>
          <w:rFonts w:ascii="Times New Roman" w:hAnsi="Times New Roman" w:cs="Times New Roman"/>
          <w:sz w:val="24"/>
          <w:szCs w:val="24"/>
        </w:rPr>
        <w:t xml:space="preserve">Adit, A. (2020). </w:t>
      </w:r>
      <w:r w:rsidRPr="00D45906">
        <w:rPr>
          <w:rFonts w:ascii="Times New Roman" w:hAnsi="Times New Roman" w:cs="Times New Roman"/>
          <w:i/>
          <w:iCs/>
          <w:sz w:val="24"/>
          <w:szCs w:val="24"/>
        </w:rPr>
        <w:t>12 Aplikasi Pembelajaran Daring Kerjasama Kemendikbud, Gratis!</w:t>
      </w:r>
      <w:r w:rsidRPr="00D45906">
        <w:rPr>
          <w:rFonts w:ascii="Times New Roman" w:hAnsi="Times New Roman" w:cs="Times New Roman"/>
          <w:sz w:val="24"/>
          <w:szCs w:val="24"/>
        </w:rPr>
        <w:t xml:space="preserve">. </w:t>
      </w:r>
      <w:hyperlink r:id="rId18" w:history="1">
        <w:r w:rsidRPr="00D45906">
          <w:rPr>
            <w:rStyle w:val="Hyperlink"/>
            <w:rFonts w:ascii="Times New Roman" w:hAnsi="Times New Roman" w:cs="Times New Roman"/>
            <w:sz w:val="24"/>
            <w:szCs w:val="24"/>
          </w:rPr>
          <w:t>https://edukasi.kompas.com/read/2020/03</w:t>
        </w:r>
      </w:hyperlink>
      <w:hyperlink r:id="rId19" w:history="1">
        <w:r w:rsidRPr="00D45906">
          <w:rPr>
            <w:rStyle w:val="Hyperlink"/>
            <w:rFonts w:ascii="Times New Roman" w:hAnsi="Times New Roman" w:cs="Times New Roman"/>
            <w:sz w:val="24"/>
            <w:szCs w:val="24"/>
          </w:rPr>
          <w:t>/22/123204571/12-aplikasi-pembelajaran-</w:t>
        </w:r>
      </w:hyperlink>
      <w:r w:rsidRPr="00D45906">
        <w:rPr>
          <w:rFonts w:ascii="Times New Roman" w:hAnsi="Times New Roman" w:cs="Times New Roman"/>
          <w:sz w:val="24"/>
          <w:szCs w:val="24"/>
        </w:rPr>
        <w:t xml:space="preserve"> </w:t>
      </w:r>
      <w:hyperlink r:id="rId20" w:history="1">
        <w:r w:rsidRPr="00D45906">
          <w:rPr>
            <w:rStyle w:val="Hyperlink"/>
            <w:rFonts w:ascii="Times New Roman" w:hAnsi="Times New Roman" w:cs="Times New Roman"/>
            <w:sz w:val="24"/>
            <w:szCs w:val="24"/>
          </w:rPr>
          <w:t>daring-kerjasama-kemendikbud-</w:t>
        </w:r>
      </w:hyperlink>
      <w:hyperlink r:id="rId21" w:history="1">
        <w:r w:rsidRPr="00D45906">
          <w:rPr>
            <w:rStyle w:val="Hyperlink"/>
            <w:rFonts w:ascii="Times New Roman" w:hAnsi="Times New Roman" w:cs="Times New Roman"/>
            <w:sz w:val="24"/>
            <w:szCs w:val="24"/>
          </w:rPr>
          <w:t>gratis?page=all</w:t>
        </w:r>
      </w:hyperlink>
      <w:r w:rsidRPr="00D45906">
        <w:rPr>
          <w:rFonts w:ascii="Times New Roman" w:hAnsi="Times New Roman" w:cs="Times New Roman"/>
          <w:sz w:val="24"/>
          <w:szCs w:val="24"/>
        </w:rPr>
        <w:t xml:space="preserve"> Diakses 28 April 2020</w:t>
      </w:r>
    </w:p>
    <w:p w14:paraId="6F50D076" w14:textId="77777777" w:rsidR="007B0B49" w:rsidRPr="00D45906" w:rsidRDefault="007B0B49" w:rsidP="007B0B49">
      <w:pPr>
        <w:spacing w:after="200" w:line="276" w:lineRule="auto"/>
        <w:ind w:left="567" w:hanging="567"/>
        <w:contextualSpacing/>
        <w:jc w:val="both"/>
        <w:rPr>
          <w:rFonts w:ascii="Times New Roman" w:hAnsi="Times New Roman" w:cs="Times New Roman"/>
          <w:sz w:val="24"/>
          <w:szCs w:val="24"/>
        </w:rPr>
      </w:pPr>
      <w:r w:rsidRPr="00D45906">
        <w:rPr>
          <w:rFonts w:ascii="Times New Roman" w:hAnsi="Times New Roman" w:cs="Times New Roman"/>
          <w:sz w:val="24"/>
          <w:szCs w:val="24"/>
        </w:rPr>
        <w:t xml:space="preserve">Budiansyah,  A.  (2020).  </w:t>
      </w:r>
      <w:r w:rsidRPr="00D45906">
        <w:rPr>
          <w:rFonts w:ascii="Times New Roman" w:hAnsi="Times New Roman" w:cs="Times New Roman"/>
          <w:i/>
          <w:iCs/>
          <w:sz w:val="24"/>
          <w:szCs w:val="24"/>
        </w:rPr>
        <w:t xml:space="preserve">Internet  Digratiskan Selama Wabah Corona di RI, Setuju? </w:t>
      </w:r>
      <w:hyperlink r:id="rId22" w:history="1">
        <w:r w:rsidRPr="00D45906">
          <w:rPr>
            <w:rStyle w:val="Hyperlink"/>
            <w:rFonts w:ascii="Times New Roman" w:hAnsi="Times New Roman" w:cs="Times New Roman"/>
            <w:sz w:val="24"/>
            <w:szCs w:val="24"/>
          </w:rPr>
          <w:t>https://www.cnbcindonesia.com/tech/202</w:t>
        </w:r>
      </w:hyperlink>
      <w:hyperlink r:id="rId23" w:history="1">
        <w:r w:rsidRPr="00D45906">
          <w:rPr>
            <w:rStyle w:val="Hyperlink"/>
            <w:rFonts w:ascii="Times New Roman" w:hAnsi="Times New Roman" w:cs="Times New Roman"/>
            <w:sz w:val="24"/>
            <w:szCs w:val="24"/>
          </w:rPr>
          <w:t>00407180620-37-150401/internet-</w:t>
        </w:r>
      </w:hyperlink>
      <w:r w:rsidRPr="00D45906">
        <w:rPr>
          <w:rFonts w:ascii="Times New Roman" w:hAnsi="Times New Roman" w:cs="Times New Roman"/>
          <w:sz w:val="24"/>
          <w:szCs w:val="24"/>
        </w:rPr>
        <w:t xml:space="preserve"> </w:t>
      </w:r>
      <w:hyperlink r:id="rId24" w:history="1">
        <w:r w:rsidRPr="00D45906">
          <w:rPr>
            <w:rStyle w:val="Hyperlink"/>
            <w:rFonts w:ascii="Times New Roman" w:hAnsi="Times New Roman" w:cs="Times New Roman"/>
            <w:sz w:val="24"/>
            <w:szCs w:val="24"/>
          </w:rPr>
          <w:t>digratiskan-selama-wabah-corona-di-ri-</w:t>
        </w:r>
      </w:hyperlink>
      <w:r w:rsidRPr="00D45906">
        <w:rPr>
          <w:rFonts w:ascii="Times New Roman" w:hAnsi="Times New Roman" w:cs="Times New Roman"/>
          <w:sz w:val="24"/>
          <w:szCs w:val="24"/>
        </w:rPr>
        <w:t xml:space="preserve"> </w:t>
      </w:r>
      <w:hyperlink r:id="rId25" w:history="1">
        <w:r w:rsidRPr="00D45906">
          <w:rPr>
            <w:rStyle w:val="Hyperlink"/>
            <w:rFonts w:ascii="Times New Roman" w:hAnsi="Times New Roman" w:cs="Times New Roman"/>
            <w:sz w:val="24"/>
            <w:szCs w:val="24"/>
          </w:rPr>
          <w:t>setuju.</w:t>
        </w:r>
      </w:hyperlink>
      <w:r w:rsidRPr="00D45906">
        <w:rPr>
          <w:rFonts w:ascii="Times New Roman" w:hAnsi="Times New Roman" w:cs="Times New Roman"/>
          <w:sz w:val="24"/>
          <w:szCs w:val="24"/>
        </w:rPr>
        <w:t xml:space="preserve"> Diakses 27 April 2020</w:t>
      </w:r>
    </w:p>
    <w:p w14:paraId="0A5A30C3" w14:textId="77777777" w:rsidR="007B0B49" w:rsidRPr="00D45906" w:rsidRDefault="007B0B49" w:rsidP="007B0B49">
      <w:pPr>
        <w:spacing w:after="200" w:line="276" w:lineRule="auto"/>
        <w:ind w:left="567" w:hanging="567"/>
        <w:contextualSpacing/>
        <w:jc w:val="both"/>
        <w:rPr>
          <w:rFonts w:ascii="Times New Roman" w:hAnsi="Times New Roman" w:cs="Times New Roman"/>
          <w:sz w:val="24"/>
          <w:szCs w:val="24"/>
        </w:rPr>
      </w:pPr>
      <w:r w:rsidRPr="00D45906">
        <w:rPr>
          <w:rFonts w:ascii="Times New Roman" w:hAnsi="Times New Roman" w:cs="Times New Roman"/>
          <w:sz w:val="24"/>
          <w:szCs w:val="24"/>
        </w:rPr>
        <w:t xml:space="preserve">Chasanah, ARU, Khoiri,N. &amp; Nuroso, H. (2016). Efektivitas Model Project Based Learning terhadap Keterampilan Proses Sains dan Kemampuan Berpikir Kreatif Siswa pada Pokok Bahasan Kalor Kelas X SMAN 1 Wonosegoro Tahun Pelajaran 2014/2015. </w:t>
      </w:r>
      <w:r w:rsidRPr="00D45906">
        <w:rPr>
          <w:rFonts w:ascii="Times New Roman" w:hAnsi="Times New Roman" w:cs="Times New Roman"/>
          <w:i/>
          <w:iCs/>
          <w:sz w:val="24"/>
          <w:szCs w:val="24"/>
        </w:rPr>
        <w:t xml:space="preserve">Jurnal Penelitian Pembelajaran Fisika. 7 (1), 19-24. </w:t>
      </w:r>
      <w:hyperlink r:id="rId26" w:history="1">
        <w:r w:rsidRPr="00D45906">
          <w:rPr>
            <w:rStyle w:val="Hyperlink"/>
            <w:rFonts w:ascii="Times New Roman" w:hAnsi="Times New Roman" w:cs="Times New Roman"/>
            <w:sz w:val="24"/>
            <w:szCs w:val="24"/>
          </w:rPr>
          <w:t>http://journal.upgris.ac.id/index.php/JP2F/</w:t>
        </w:r>
      </w:hyperlink>
      <w:r w:rsidRPr="00D45906">
        <w:rPr>
          <w:rFonts w:ascii="Times New Roman" w:hAnsi="Times New Roman" w:cs="Times New Roman"/>
          <w:sz w:val="24"/>
          <w:szCs w:val="24"/>
        </w:rPr>
        <w:t xml:space="preserve"> </w:t>
      </w:r>
      <w:hyperlink r:id="rId27" w:history="1">
        <w:r w:rsidRPr="00D45906">
          <w:rPr>
            <w:rStyle w:val="Hyperlink"/>
            <w:rFonts w:ascii="Times New Roman" w:hAnsi="Times New Roman" w:cs="Times New Roman"/>
            <w:sz w:val="24"/>
            <w:szCs w:val="24"/>
          </w:rPr>
          <w:t>article/view/1149</w:t>
        </w:r>
      </w:hyperlink>
      <w:r w:rsidRPr="00D45906">
        <w:rPr>
          <w:rFonts w:ascii="Times New Roman" w:hAnsi="Times New Roman" w:cs="Times New Roman"/>
          <w:sz w:val="24"/>
          <w:szCs w:val="24"/>
        </w:rPr>
        <w:t xml:space="preserve"> DOI:  </w:t>
      </w:r>
      <w:hyperlink r:id="rId28" w:history="1">
        <w:r w:rsidRPr="00D45906">
          <w:rPr>
            <w:rStyle w:val="Hyperlink"/>
            <w:rFonts w:ascii="Times New Roman" w:hAnsi="Times New Roman" w:cs="Times New Roman"/>
            <w:sz w:val="24"/>
            <w:szCs w:val="24"/>
          </w:rPr>
          <w:t>http://dx.doi.org/10.26877/jp2f.v7i1</w:t>
        </w:r>
      </w:hyperlink>
      <w:hyperlink r:id="rId29" w:history="1">
        <w:r w:rsidRPr="00D45906">
          <w:rPr>
            <w:rStyle w:val="Hyperlink"/>
            <w:rFonts w:ascii="Times New Roman" w:hAnsi="Times New Roman" w:cs="Times New Roman"/>
            <w:sz w:val="24"/>
            <w:szCs w:val="24"/>
          </w:rPr>
          <w:t>.1149</w:t>
        </w:r>
      </w:hyperlink>
    </w:p>
    <w:p w14:paraId="410D5FEA" w14:textId="77777777" w:rsidR="007B0B49" w:rsidRPr="00D45906" w:rsidRDefault="007B0B49" w:rsidP="007B0B49">
      <w:pPr>
        <w:spacing w:after="200" w:line="276" w:lineRule="auto"/>
        <w:ind w:left="567" w:hanging="567"/>
        <w:contextualSpacing/>
        <w:jc w:val="both"/>
        <w:rPr>
          <w:rFonts w:ascii="Times New Roman" w:hAnsi="Times New Roman" w:cs="Times New Roman"/>
          <w:sz w:val="24"/>
          <w:szCs w:val="24"/>
        </w:rPr>
      </w:pPr>
      <w:r w:rsidRPr="00D45906">
        <w:rPr>
          <w:rFonts w:ascii="Times New Roman" w:hAnsi="Times New Roman" w:cs="Times New Roman"/>
          <w:sz w:val="24"/>
          <w:szCs w:val="24"/>
        </w:rPr>
        <w:t>Gunawan, Suranti, NMY. &amp; Fathoroni (2020). Variations</w:t>
      </w:r>
      <w:r w:rsidRPr="00D45906">
        <w:rPr>
          <w:rFonts w:ascii="Times New Roman" w:hAnsi="Times New Roman" w:cs="Times New Roman"/>
          <w:sz w:val="24"/>
          <w:szCs w:val="24"/>
        </w:rPr>
        <w:tab/>
        <w:t>of</w:t>
      </w:r>
      <w:r w:rsidRPr="00D45906">
        <w:rPr>
          <w:rFonts w:ascii="Times New Roman" w:hAnsi="Times New Roman" w:cs="Times New Roman"/>
          <w:sz w:val="24"/>
          <w:szCs w:val="24"/>
        </w:rPr>
        <w:tab/>
        <w:t>Models</w:t>
      </w:r>
      <w:r w:rsidRPr="00D45906">
        <w:rPr>
          <w:rFonts w:ascii="Times New Roman" w:hAnsi="Times New Roman" w:cs="Times New Roman"/>
          <w:sz w:val="24"/>
          <w:szCs w:val="24"/>
        </w:rPr>
        <w:tab/>
        <w:t>and Learning Platforms for Prospective Teachers During the</w:t>
      </w:r>
      <w:r w:rsidRPr="00D45906">
        <w:rPr>
          <w:rFonts w:ascii="Times New Roman" w:hAnsi="Times New Roman" w:cs="Times New Roman"/>
          <w:sz w:val="24"/>
          <w:szCs w:val="24"/>
        </w:rPr>
        <w:tab/>
        <w:t>COVID-19</w:t>
      </w:r>
      <w:r w:rsidRPr="00D45906">
        <w:rPr>
          <w:rFonts w:ascii="Times New Roman" w:hAnsi="Times New Roman" w:cs="Times New Roman"/>
          <w:sz w:val="24"/>
          <w:szCs w:val="24"/>
        </w:rPr>
        <w:tab/>
        <w:t xml:space="preserve">Pandemic Period. </w:t>
      </w:r>
      <w:r w:rsidRPr="00D45906">
        <w:rPr>
          <w:rFonts w:ascii="Times New Roman" w:hAnsi="Times New Roman" w:cs="Times New Roman"/>
          <w:i/>
          <w:iCs/>
          <w:sz w:val="24"/>
          <w:szCs w:val="24"/>
        </w:rPr>
        <w:t>Indonesian Journal of Teacher Education.1 (2), 61-70</w:t>
      </w:r>
      <w:hyperlink r:id="rId30" w:history="1">
        <w:r w:rsidRPr="00D45906">
          <w:rPr>
            <w:rStyle w:val="Hyperlink"/>
            <w:rFonts w:ascii="Times New Roman" w:hAnsi="Times New Roman" w:cs="Times New Roman"/>
            <w:sz w:val="24"/>
            <w:szCs w:val="24"/>
          </w:rPr>
          <w:t>https://journal.publication-</w:t>
        </w:r>
      </w:hyperlink>
      <w:r w:rsidRPr="00D45906">
        <w:rPr>
          <w:rFonts w:ascii="Times New Roman" w:hAnsi="Times New Roman" w:cs="Times New Roman"/>
          <w:sz w:val="24"/>
          <w:szCs w:val="24"/>
        </w:rPr>
        <w:t xml:space="preserve"> </w:t>
      </w:r>
      <w:hyperlink r:id="rId31" w:history="1">
        <w:r w:rsidRPr="00D45906">
          <w:rPr>
            <w:rStyle w:val="Hyperlink"/>
            <w:rFonts w:ascii="Times New Roman" w:hAnsi="Times New Roman" w:cs="Times New Roman"/>
            <w:sz w:val="24"/>
            <w:szCs w:val="24"/>
          </w:rPr>
          <w:t>center.com/index.php/ijte/article/view/95/</w:t>
        </w:r>
      </w:hyperlink>
      <w:hyperlink r:id="rId32" w:history="1">
        <w:r w:rsidRPr="00D45906">
          <w:rPr>
            <w:rStyle w:val="Hyperlink"/>
            <w:rFonts w:ascii="Times New Roman" w:hAnsi="Times New Roman" w:cs="Times New Roman"/>
            <w:sz w:val="24"/>
            <w:szCs w:val="24"/>
          </w:rPr>
          <w:t>48</w:t>
        </w:r>
      </w:hyperlink>
    </w:p>
    <w:p w14:paraId="39255AE4" w14:textId="77777777" w:rsidR="007B0B49" w:rsidRPr="00D45906" w:rsidRDefault="007B0B49" w:rsidP="007B0B49">
      <w:pPr>
        <w:spacing w:after="200" w:line="276" w:lineRule="auto"/>
        <w:ind w:left="567" w:hanging="567"/>
        <w:contextualSpacing/>
        <w:jc w:val="both"/>
        <w:rPr>
          <w:rFonts w:ascii="Times New Roman" w:hAnsi="Times New Roman" w:cs="Times New Roman"/>
          <w:sz w:val="24"/>
          <w:szCs w:val="24"/>
        </w:rPr>
      </w:pPr>
      <w:r w:rsidRPr="00D45906">
        <w:rPr>
          <w:rFonts w:ascii="Times New Roman" w:hAnsi="Times New Roman" w:cs="Times New Roman"/>
          <w:sz w:val="24"/>
          <w:szCs w:val="24"/>
        </w:rPr>
        <w:t xml:space="preserve"> Hermann,  M.,  Pentek,  T.  &amp;  Otto,  B.  (2016). </w:t>
      </w:r>
      <w:r w:rsidRPr="00D45906">
        <w:rPr>
          <w:rFonts w:ascii="Times New Roman" w:hAnsi="Times New Roman" w:cs="Times New Roman"/>
          <w:i/>
          <w:iCs/>
          <w:sz w:val="24"/>
          <w:szCs w:val="24"/>
        </w:rPr>
        <w:t>Design</w:t>
      </w:r>
      <w:r w:rsidRPr="00D45906">
        <w:rPr>
          <w:rFonts w:ascii="Times New Roman" w:hAnsi="Times New Roman" w:cs="Times New Roman"/>
          <w:i/>
          <w:iCs/>
          <w:sz w:val="24"/>
          <w:szCs w:val="24"/>
        </w:rPr>
        <w:tab/>
        <w:t>Principles</w:t>
      </w:r>
      <w:r w:rsidRPr="00D45906">
        <w:rPr>
          <w:rFonts w:ascii="Times New Roman" w:hAnsi="Times New Roman" w:cs="Times New Roman"/>
          <w:i/>
          <w:iCs/>
          <w:sz w:val="24"/>
          <w:szCs w:val="24"/>
        </w:rPr>
        <w:tab/>
        <w:t>for</w:t>
      </w:r>
      <w:r w:rsidRPr="00D45906">
        <w:rPr>
          <w:rFonts w:ascii="Times New Roman" w:hAnsi="Times New Roman" w:cs="Times New Roman"/>
          <w:i/>
          <w:iCs/>
          <w:sz w:val="24"/>
          <w:szCs w:val="24"/>
        </w:rPr>
        <w:tab/>
        <w:t>Industrie</w:t>
      </w:r>
      <w:r w:rsidRPr="00D45906">
        <w:rPr>
          <w:rFonts w:ascii="Times New Roman" w:hAnsi="Times New Roman" w:cs="Times New Roman"/>
          <w:i/>
          <w:iCs/>
          <w:sz w:val="24"/>
          <w:szCs w:val="24"/>
        </w:rPr>
        <w:tab/>
        <w:t xml:space="preserve">4.0 Scenarios. </w:t>
      </w:r>
      <w:r w:rsidRPr="00D45906">
        <w:rPr>
          <w:rFonts w:ascii="Times New Roman" w:hAnsi="Times New Roman" w:cs="Times New Roman"/>
          <w:sz w:val="24"/>
          <w:szCs w:val="24"/>
        </w:rPr>
        <w:t>Presented at the 49th Hawaiian International</w:t>
      </w:r>
      <w:r w:rsidRPr="00D45906">
        <w:rPr>
          <w:rFonts w:ascii="Times New Roman" w:hAnsi="Times New Roman" w:cs="Times New Roman"/>
          <w:sz w:val="24"/>
          <w:szCs w:val="24"/>
        </w:rPr>
        <w:tab/>
        <w:t>Conference</w:t>
      </w:r>
      <w:r w:rsidRPr="00D45906">
        <w:rPr>
          <w:rFonts w:ascii="Times New Roman" w:hAnsi="Times New Roman" w:cs="Times New Roman"/>
          <w:sz w:val="24"/>
          <w:szCs w:val="24"/>
        </w:rPr>
        <w:tab/>
        <w:t>on</w:t>
      </w:r>
      <w:r w:rsidRPr="00D45906">
        <w:rPr>
          <w:rFonts w:ascii="Times New Roman" w:hAnsi="Times New Roman" w:cs="Times New Roman"/>
          <w:sz w:val="24"/>
          <w:szCs w:val="24"/>
        </w:rPr>
        <w:tab/>
        <w:t xml:space="preserve">Systems Science. </w:t>
      </w:r>
      <w:hyperlink r:id="rId33" w:history="1">
        <w:r w:rsidRPr="00D45906">
          <w:rPr>
            <w:rStyle w:val="Hyperlink"/>
            <w:rFonts w:ascii="Times New Roman" w:hAnsi="Times New Roman" w:cs="Times New Roman"/>
            <w:sz w:val="24"/>
            <w:szCs w:val="24"/>
          </w:rPr>
          <w:t>https://pdfs.semanticscholar.org/069c/d10</w:t>
        </w:r>
      </w:hyperlink>
      <w:r w:rsidRPr="00D45906">
        <w:rPr>
          <w:rFonts w:ascii="Times New Roman" w:hAnsi="Times New Roman" w:cs="Times New Roman"/>
          <w:sz w:val="24"/>
          <w:szCs w:val="24"/>
        </w:rPr>
        <w:t xml:space="preserve"> </w:t>
      </w:r>
      <w:r w:rsidRPr="00D45906">
        <w:rPr>
          <w:rFonts w:ascii="Times New Roman" w:hAnsi="Times New Roman" w:cs="Times New Roman"/>
          <w:noProof/>
          <w:sz w:val="24"/>
          <w:szCs w:val="24"/>
        </w:rPr>
        <mc:AlternateContent>
          <mc:Choice Requires="wps">
            <w:drawing>
              <wp:anchor distT="0" distB="0" distL="114300" distR="114300" simplePos="0" relativeHeight="251665408" behindDoc="1" locked="0" layoutInCell="0" allowOverlap="1" wp14:anchorId="771BE391" wp14:editId="03F62B5D">
                <wp:simplePos x="0" y="0"/>
                <wp:positionH relativeFrom="page">
                  <wp:posOffset>1440180</wp:posOffset>
                </wp:positionH>
                <wp:positionV relativeFrom="paragraph">
                  <wp:posOffset>309245</wp:posOffset>
                </wp:positionV>
                <wp:extent cx="46990" cy="0"/>
                <wp:effectExtent l="11430" t="5715" r="8255" b="133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74 w 74"/>
                          </a:gdLst>
                          <a:ahLst/>
                          <a:cxnLst>
                            <a:cxn ang="0">
                              <a:pos x="T0" y="0"/>
                            </a:cxn>
                            <a:cxn ang="0">
                              <a:pos x="T1" y="0"/>
                            </a:cxn>
                          </a:cxnLst>
                          <a:rect l="0" t="0" r="r" b="b"/>
                          <a:pathLst>
                            <a:path w="74">
                              <a:moveTo>
                                <a:pt x="0" y="0"/>
                              </a:moveTo>
                              <a:lnTo>
                                <a:pt x="74"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53A417" id="Freeform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4pt,24.35pt,117.1pt,24.35pt"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" o:allowincell="f" filled="f" strokecolor="blue" strokeweight=".58pt">
                <v:path arrowok="t" o:connecttype="custom" o:connectlocs="0,0;46990,0" o:connectangles="0,0"/>
                <w10:wrap anchorx="page"/>
              </v:polyline>
            </w:pict>
          </mc:Fallback>
        </mc:AlternateContent>
      </w:r>
      <w:hyperlink r:id="rId34" w:history="1">
        <w:r w:rsidRPr="00D45906">
          <w:rPr>
            <w:rStyle w:val="Hyperlink"/>
            <w:rFonts w:ascii="Times New Roman" w:hAnsi="Times New Roman" w:cs="Times New Roman"/>
            <w:sz w:val="24"/>
            <w:szCs w:val="24"/>
          </w:rPr>
          <w:t>2faebef48fbb7b531311e0127652d926e.pd</w:t>
        </w:r>
      </w:hyperlink>
      <w:r>
        <w:rPr>
          <w:rFonts w:ascii="Times New Roman" w:hAnsi="Times New Roman" w:cs="Times New Roman"/>
          <w:sz w:val="24"/>
          <w:szCs w:val="24"/>
        </w:rPr>
        <w:t>f</w:t>
      </w:r>
    </w:p>
    <w:p w14:paraId="691CB039" w14:textId="77777777" w:rsidR="007B0B49" w:rsidRPr="00D45906" w:rsidRDefault="007B0B49" w:rsidP="007B0B49">
      <w:pPr>
        <w:spacing w:after="200" w:line="276" w:lineRule="auto"/>
        <w:ind w:left="567" w:hanging="567"/>
        <w:contextualSpacing/>
        <w:jc w:val="both"/>
        <w:rPr>
          <w:rFonts w:ascii="Times New Roman" w:hAnsi="Times New Roman" w:cs="Times New Roman"/>
          <w:sz w:val="24"/>
          <w:szCs w:val="24"/>
        </w:rPr>
      </w:pPr>
      <w:r w:rsidRPr="00D45906">
        <w:rPr>
          <w:rFonts w:ascii="Times New Roman" w:hAnsi="Times New Roman" w:cs="Times New Roman"/>
          <w:sz w:val="24"/>
          <w:szCs w:val="24"/>
        </w:rPr>
        <w:t xml:space="preserve">Kagermann, H., Lukas, W.D. &amp; Wahlster, W. (2013).  </w:t>
      </w:r>
      <w:r w:rsidRPr="00D45906">
        <w:rPr>
          <w:rFonts w:ascii="Times New Roman" w:hAnsi="Times New Roman" w:cs="Times New Roman"/>
          <w:i/>
          <w:iCs/>
          <w:sz w:val="24"/>
          <w:szCs w:val="24"/>
        </w:rPr>
        <w:t xml:space="preserve">Final  report:  Recommendations for  implementing  the  strategic  initiative INDUSTRIE  4.0.  </w:t>
      </w:r>
      <w:r w:rsidRPr="00D45906">
        <w:rPr>
          <w:rFonts w:ascii="Times New Roman" w:hAnsi="Times New Roman" w:cs="Times New Roman"/>
          <w:sz w:val="24"/>
          <w:szCs w:val="24"/>
        </w:rPr>
        <w:t xml:space="preserve">Industrie  4.0  Working Group. </w:t>
      </w:r>
      <w:hyperlink r:id="rId35" w:history="1">
        <w:r w:rsidRPr="00D45906">
          <w:rPr>
            <w:rStyle w:val="Hyperlink"/>
            <w:rFonts w:ascii="Times New Roman" w:hAnsi="Times New Roman" w:cs="Times New Roman"/>
            <w:sz w:val="24"/>
            <w:szCs w:val="24"/>
          </w:rPr>
          <w:t>https://www.din.de/blob/76902/e8cac883f</w:t>
        </w:r>
      </w:hyperlink>
      <w:hyperlink r:id="rId36" w:history="1">
        <w:r w:rsidRPr="00D45906">
          <w:rPr>
            <w:rStyle w:val="Hyperlink"/>
            <w:rFonts w:ascii="Times New Roman" w:hAnsi="Times New Roman" w:cs="Times New Roman"/>
            <w:sz w:val="24"/>
            <w:szCs w:val="24"/>
          </w:rPr>
          <w:t>42bf28536e7e8165993f1fd/recommendati</w:t>
        </w:r>
      </w:hyperlink>
      <w:r w:rsidRPr="00D45906">
        <w:rPr>
          <w:rFonts w:ascii="Times New Roman" w:hAnsi="Times New Roman" w:cs="Times New Roman"/>
          <w:sz w:val="24"/>
          <w:szCs w:val="24"/>
        </w:rPr>
        <w:t xml:space="preserve"> </w:t>
      </w:r>
      <w:hyperlink r:id="rId37" w:history="1">
        <w:r w:rsidRPr="00D45906">
          <w:rPr>
            <w:rStyle w:val="Hyperlink"/>
            <w:rFonts w:ascii="Times New Roman" w:hAnsi="Times New Roman" w:cs="Times New Roman"/>
            <w:sz w:val="24"/>
            <w:szCs w:val="24"/>
          </w:rPr>
          <w:t>ons-for-implementing-industry-4-0-</w:t>
        </w:r>
      </w:hyperlink>
      <w:r w:rsidRPr="00D45906">
        <w:rPr>
          <w:rFonts w:ascii="Times New Roman" w:hAnsi="Times New Roman" w:cs="Times New Roman"/>
          <w:sz w:val="24"/>
          <w:szCs w:val="24"/>
        </w:rPr>
        <w:t xml:space="preserve"> </w:t>
      </w:r>
      <w:hyperlink r:id="rId38" w:history="1">
        <w:r w:rsidRPr="00D45906">
          <w:rPr>
            <w:rStyle w:val="Hyperlink"/>
            <w:rFonts w:ascii="Times New Roman" w:hAnsi="Times New Roman" w:cs="Times New Roman"/>
            <w:sz w:val="24"/>
            <w:szCs w:val="24"/>
          </w:rPr>
          <w:t>data.pdf</w:t>
        </w:r>
      </w:hyperlink>
      <w:r w:rsidRPr="00D45906">
        <w:rPr>
          <w:rFonts w:ascii="Times New Roman" w:hAnsi="Times New Roman" w:cs="Times New Roman"/>
          <w:sz w:val="24"/>
          <w:szCs w:val="24"/>
        </w:rPr>
        <w:t xml:space="preserve"> </w:t>
      </w:r>
      <w:hyperlink r:id="rId39" w:history="1">
        <w:r w:rsidRPr="00D45906">
          <w:rPr>
            <w:rStyle w:val="Hyperlink"/>
            <w:rFonts w:ascii="Times New Roman" w:hAnsi="Times New Roman" w:cs="Times New Roman"/>
            <w:sz w:val="24"/>
            <w:szCs w:val="24"/>
          </w:rPr>
          <w:t>https://ojs.unm.ac.id/semnaslemlit/article/</w:t>
        </w:r>
      </w:hyperlink>
      <w:hyperlink r:id="rId40" w:history="1">
        <w:r w:rsidRPr="00D45906">
          <w:rPr>
            <w:rStyle w:val="Hyperlink"/>
            <w:rFonts w:ascii="Times New Roman" w:hAnsi="Times New Roman" w:cs="Times New Roman"/>
            <w:sz w:val="24"/>
            <w:szCs w:val="24"/>
          </w:rPr>
          <w:t>view/8256</w:t>
        </w:r>
      </w:hyperlink>
    </w:p>
    <w:p w14:paraId="0CA15AEB" w14:textId="77777777" w:rsidR="007B0B49" w:rsidRPr="00D45906" w:rsidRDefault="007B0B49" w:rsidP="007B0B49">
      <w:pPr>
        <w:spacing w:after="200" w:line="276" w:lineRule="auto"/>
        <w:ind w:left="567" w:hanging="567"/>
        <w:contextualSpacing/>
        <w:jc w:val="both"/>
        <w:rPr>
          <w:rFonts w:ascii="Times New Roman" w:hAnsi="Times New Roman" w:cs="Times New Roman"/>
          <w:sz w:val="24"/>
          <w:szCs w:val="24"/>
        </w:rPr>
      </w:pPr>
      <w:r w:rsidRPr="00D45906">
        <w:rPr>
          <w:rFonts w:ascii="Times New Roman" w:hAnsi="Times New Roman" w:cs="Times New Roman"/>
          <w:sz w:val="24"/>
          <w:szCs w:val="24"/>
        </w:rPr>
        <w:t>Made Wena. 2009. Strategi Pembelajaran Inovatif Komtemporer Suatu Tinjauan Konseptual Operasional.</w:t>
      </w:r>
      <w:r w:rsidRPr="00D45906">
        <w:rPr>
          <w:rFonts w:ascii="Times New Roman" w:hAnsi="Times New Roman" w:cs="Times New Roman"/>
          <w:b/>
          <w:sz w:val="24"/>
          <w:szCs w:val="24"/>
        </w:rPr>
        <w:t xml:space="preserve"> </w:t>
      </w:r>
      <w:r w:rsidRPr="00D45906">
        <w:rPr>
          <w:rFonts w:ascii="Times New Roman" w:hAnsi="Times New Roman" w:cs="Times New Roman"/>
          <w:sz w:val="24"/>
          <w:szCs w:val="24"/>
        </w:rPr>
        <w:t>Malang : Bumi Aksara</w:t>
      </w:r>
    </w:p>
    <w:p w14:paraId="2529A58A" w14:textId="77777777" w:rsidR="007B0B49" w:rsidRPr="00D45906" w:rsidRDefault="007B0B49" w:rsidP="007B0B49">
      <w:pPr>
        <w:adjustRightInd w:val="0"/>
        <w:ind w:left="728" w:right="-36" w:hanging="566"/>
        <w:contextualSpacing/>
        <w:rPr>
          <w:rFonts w:ascii="Times New Roman" w:hAnsi="Times New Roman" w:cs="Times New Roman"/>
          <w:color w:val="000000"/>
          <w:sz w:val="24"/>
          <w:szCs w:val="24"/>
        </w:rPr>
      </w:pPr>
      <w:r w:rsidRPr="00D45906">
        <w:rPr>
          <w:rFonts w:ascii="Times New Roman" w:hAnsi="Times New Roman" w:cs="Times New Roman"/>
          <w:color w:val="000000"/>
          <w:spacing w:val="-1"/>
          <w:sz w:val="24"/>
          <w:szCs w:val="24"/>
        </w:rPr>
        <w:t>N</w:t>
      </w:r>
      <w:r w:rsidRPr="00D45906">
        <w:rPr>
          <w:rFonts w:ascii="Times New Roman" w:hAnsi="Times New Roman" w:cs="Times New Roman"/>
          <w:color w:val="000000"/>
          <w:sz w:val="24"/>
          <w:szCs w:val="24"/>
        </w:rPr>
        <w:t>oo</w:t>
      </w:r>
      <w:r w:rsidRPr="00D45906">
        <w:rPr>
          <w:rFonts w:ascii="Times New Roman" w:hAnsi="Times New Roman" w:cs="Times New Roman"/>
          <w:color w:val="000000"/>
          <w:spacing w:val="1"/>
          <w:sz w:val="24"/>
          <w:szCs w:val="24"/>
        </w:rPr>
        <w:t>r</w:t>
      </w:r>
      <w:r w:rsidRPr="00D45906">
        <w:rPr>
          <w:rFonts w:ascii="Times New Roman" w:hAnsi="Times New Roman" w:cs="Times New Roman"/>
          <w:color w:val="000000"/>
          <w:sz w:val="24"/>
          <w:szCs w:val="24"/>
        </w:rPr>
        <w:t xml:space="preserve">, </w:t>
      </w:r>
      <w:r w:rsidRPr="00D45906">
        <w:rPr>
          <w:rFonts w:ascii="Times New Roman" w:hAnsi="Times New Roman" w:cs="Times New Roman"/>
          <w:color w:val="000000"/>
          <w:spacing w:val="12"/>
          <w:sz w:val="24"/>
          <w:szCs w:val="24"/>
        </w:rPr>
        <w:t xml:space="preserve"> </w:t>
      </w:r>
      <w:r w:rsidRPr="00D45906">
        <w:rPr>
          <w:rFonts w:ascii="Times New Roman" w:hAnsi="Times New Roman" w:cs="Times New Roman"/>
          <w:color w:val="000000"/>
          <w:sz w:val="24"/>
          <w:szCs w:val="24"/>
        </w:rPr>
        <w:t>M</w:t>
      </w:r>
      <w:r w:rsidRPr="00D45906">
        <w:rPr>
          <w:rFonts w:ascii="Times New Roman" w:hAnsi="Times New Roman" w:cs="Times New Roman"/>
          <w:color w:val="000000"/>
          <w:spacing w:val="-2"/>
          <w:sz w:val="24"/>
          <w:szCs w:val="24"/>
        </w:rPr>
        <w:t>E</w:t>
      </w:r>
      <w:r w:rsidRPr="00D45906">
        <w:rPr>
          <w:rFonts w:ascii="Times New Roman" w:hAnsi="Times New Roman" w:cs="Times New Roman"/>
          <w:color w:val="000000"/>
          <w:sz w:val="24"/>
          <w:szCs w:val="24"/>
        </w:rPr>
        <w:t xml:space="preserve">., </w:t>
      </w:r>
      <w:r w:rsidRPr="00D45906">
        <w:rPr>
          <w:rFonts w:ascii="Times New Roman" w:hAnsi="Times New Roman" w:cs="Times New Roman"/>
          <w:color w:val="000000"/>
          <w:spacing w:val="12"/>
          <w:sz w:val="24"/>
          <w:szCs w:val="24"/>
        </w:rPr>
        <w:t xml:space="preserve"> </w:t>
      </w:r>
      <w:r w:rsidRPr="00D45906">
        <w:rPr>
          <w:rFonts w:ascii="Times New Roman" w:hAnsi="Times New Roman" w:cs="Times New Roman"/>
          <w:color w:val="000000"/>
          <w:spacing w:val="-1"/>
          <w:sz w:val="24"/>
          <w:szCs w:val="24"/>
        </w:rPr>
        <w:t>H</w:t>
      </w:r>
      <w:r w:rsidRPr="00D45906">
        <w:rPr>
          <w:rFonts w:ascii="Times New Roman" w:hAnsi="Times New Roman" w:cs="Times New Roman"/>
          <w:color w:val="000000"/>
          <w:sz w:val="24"/>
          <w:szCs w:val="24"/>
        </w:rPr>
        <w:t>a</w:t>
      </w:r>
      <w:r w:rsidRPr="00D45906">
        <w:rPr>
          <w:rFonts w:ascii="Times New Roman" w:hAnsi="Times New Roman" w:cs="Times New Roman"/>
          <w:color w:val="000000"/>
          <w:spacing w:val="-1"/>
          <w:sz w:val="24"/>
          <w:szCs w:val="24"/>
        </w:rPr>
        <w:t>r</w:t>
      </w:r>
      <w:r w:rsidRPr="00D45906">
        <w:rPr>
          <w:rFonts w:ascii="Times New Roman" w:hAnsi="Times New Roman" w:cs="Times New Roman"/>
          <w:color w:val="000000"/>
          <w:sz w:val="24"/>
          <w:szCs w:val="24"/>
        </w:rPr>
        <w:t>d</w:t>
      </w:r>
      <w:r w:rsidRPr="00D45906">
        <w:rPr>
          <w:rFonts w:ascii="Times New Roman" w:hAnsi="Times New Roman" w:cs="Times New Roman"/>
          <w:color w:val="000000"/>
          <w:spacing w:val="-2"/>
          <w:sz w:val="24"/>
          <w:szCs w:val="24"/>
        </w:rPr>
        <w:t>y</w:t>
      </w:r>
      <w:r w:rsidRPr="00D45906">
        <w:rPr>
          <w:rFonts w:ascii="Times New Roman" w:hAnsi="Times New Roman" w:cs="Times New Roman"/>
          <w:color w:val="000000"/>
          <w:sz w:val="24"/>
          <w:szCs w:val="24"/>
        </w:rPr>
        <w:t>an</w:t>
      </w:r>
      <w:r w:rsidRPr="00D45906">
        <w:rPr>
          <w:rFonts w:ascii="Times New Roman" w:hAnsi="Times New Roman" w:cs="Times New Roman"/>
          <w:color w:val="000000"/>
          <w:spacing w:val="1"/>
          <w:sz w:val="24"/>
          <w:szCs w:val="24"/>
        </w:rPr>
        <w:t>t</w:t>
      </w:r>
      <w:r w:rsidRPr="00D45906">
        <w:rPr>
          <w:rFonts w:ascii="Times New Roman" w:hAnsi="Times New Roman" w:cs="Times New Roman"/>
          <w:color w:val="000000"/>
          <w:sz w:val="24"/>
          <w:szCs w:val="24"/>
        </w:rPr>
        <w:t xml:space="preserve">o, </w:t>
      </w:r>
      <w:r w:rsidRPr="00D45906">
        <w:rPr>
          <w:rFonts w:ascii="Times New Roman" w:hAnsi="Times New Roman" w:cs="Times New Roman"/>
          <w:color w:val="000000"/>
          <w:spacing w:val="10"/>
          <w:sz w:val="24"/>
          <w:szCs w:val="24"/>
        </w:rPr>
        <w:t xml:space="preserve"> </w:t>
      </w:r>
      <w:r w:rsidRPr="00D45906">
        <w:rPr>
          <w:rFonts w:ascii="Times New Roman" w:hAnsi="Times New Roman" w:cs="Times New Roman"/>
          <w:color w:val="000000"/>
          <w:sz w:val="24"/>
          <w:szCs w:val="24"/>
        </w:rPr>
        <w:t xml:space="preserve">W </w:t>
      </w:r>
      <w:r w:rsidRPr="00D45906">
        <w:rPr>
          <w:rFonts w:ascii="Times New Roman" w:hAnsi="Times New Roman" w:cs="Times New Roman"/>
          <w:color w:val="000000"/>
          <w:spacing w:val="13"/>
          <w:sz w:val="24"/>
          <w:szCs w:val="24"/>
        </w:rPr>
        <w:t xml:space="preserve"> </w:t>
      </w:r>
      <w:r w:rsidRPr="00D45906">
        <w:rPr>
          <w:rFonts w:ascii="Times New Roman" w:hAnsi="Times New Roman" w:cs="Times New Roman"/>
          <w:color w:val="000000"/>
          <w:sz w:val="24"/>
          <w:szCs w:val="24"/>
        </w:rPr>
        <w:t xml:space="preserve">&amp; </w:t>
      </w:r>
      <w:r w:rsidRPr="00D45906">
        <w:rPr>
          <w:rFonts w:ascii="Times New Roman" w:hAnsi="Times New Roman" w:cs="Times New Roman"/>
          <w:color w:val="000000"/>
          <w:spacing w:val="13"/>
          <w:sz w:val="24"/>
          <w:szCs w:val="24"/>
        </w:rPr>
        <w:t xml:space="preserve"> </w:t>
      </w:r>
      <w:r w:rsidRPr="00D45906">
        <w:rPr>
          <w:rFonts w:ascii="Times New Roman" w:hAnsi="Times New Roman" w:cs="Times New Roman"/>
          <w:color w:val="000000"/>
          <w:spacing w:val="-2"/>
          <w:sz w:val="24"/>
          <w:szCs w:val="24"/>
        </w:rPr>
        <w:t>W</w:t>
      </w:r>
      <w:r w:rsidRPr="00D45906">
        <w:rPr>
          <w:rFonts w:ascii="Times New Roman" w:hAnsi="Times New Roman" w:cs="Times New Roman"/>
          <w:color w:val="000000"/>
          <w:spacing w:val="1"/>
          <w:sz w:val="24"/>
          <w:szCs w:val="24"/>
        </w:rPr>
        <w:t>i</w:t>
      </w:r>
      <w:r w:rsidRPr="00D45906">
        <w:rPr>
          <w:rFonts w:ascii="Times New Roman" w:hAnsi="Times New Roman" w:cs="Times New Roman"/>
          <w:color w:val="000000"/>
          <w:sz w:val="24"/>
          <w:szCs w:val="24"/>
        </w:rPr>
        <w:t>bawa</w:t>
      </w:r>
      <w:r w:rsidRPr="00D45906">
        <w:rPr>
          <w:rFonts w:ascii="Times New Roman" w:hAnsi="Times New Roman" w:cs="Times New Roman"/>
          <w:color w:val="000000"/>
          <w:spacing w:val="-3"/>
          <w:sz w:val="24"/>
          <w:szCs w:val="24"/>
        </w:rPr>
        <w:t>n</w:t>
      </w:r>
      <w:r w:rsidRPr="00D45906">
        <w:rPr>
          <w:rFonts w:ascii="Times New Roman" w:hAnsi="Times New Roman" w:cs="Times New Roman"/>
          <w:color w:val="000000"/>
          <w:spacing w:val="1"/>
          <w:sz w:val="24"/>
          <w:szCs w:val="24"/>
        </w:rPr>
        <w:t>t</w:t>
      </w:r>
      <w:r w:rsidRPr="00D45906">
        <w:rPr>
          <w:rFonts w:ascii="Times New Roman" w:hAnsi="Times New Roman" w:cs="Times New Roman"/>
          <w:color w:val="000000"/>
          <w:sz w:val="24"/>
          <w:szCs w:val="24"/>
        </w:rPr>
        <w:t xml:space="preserve">o, </w:t>
      </w:r>
      <w:r w:rsidRPr="00D45906">
        <w:rPr>
          <w:rFonts w:ascii="Times New Roman" w:hAnsi="Times New Roman" w:cs="Times New Roman"/>
          <w:color w:val="000000"/>
          <w:spacing w:val="12"/>
          <w:sz w:val="24"/>
          <w:szCs w:val="24"/>
        </w:rPr>
        <w:t xml:space="preserve"> </w:t>
      </w:r>
      <w:r w:rsidRPr="00D45906">
        <w:rPr>
          <w:rFonts w:ascii="Times New Roman" w:hAnsi="Times New Roman" w:cs="Times New Roman"/>
          <w:color w:val="000000"/>
          <w:spacing w:val="-3"/>
          <w:sz w:val="24"/>
          <w:szCs w:val="24"/>
        </w:rPr>
        <w:t>H</w:t>
      </w:r>
      <w:r w:rsidRPr="00D45906">
        <w:rPr>
          <w:rFonts w:ascii="Times New Roman" w:hAnsi="Times New Roman" w:cs="Times New Roman"/>
          <w:color w:val="000000"/>
          <w:sz w:val="24"/>
          <w:szCs w:val="24"/>
        </w:rPr>
        <w:t xml:space="preserve">. </w:t>
      </w:r>
      <w:r w:rsidRPr="00D45906">
        <w:rPr>
          <w:rFonts w:ascii="Times New Roman" w:hAnsi="Times New Roman" w:cs="Times New Roman"/>
          <w:color w:val="000000"/>
          <w:spacing w:val="1"/>
          <w:sz w:val="24"/>
          <w:szCs w:val="24"/>
        </w:rPr>
        <w:t>(</w:t>
      </w:r>
      <w:r w:rsidRPr="00D45906">
        <w:rPr>
          <w:rFonts w:ascii="Times New Roman" w:hAnsi="Times New Roman" w:cs="Times New Roman"/>
          <w:color w:val="000000"/>
          <w:sz w:val="24"/>
          <w:szCs w:val="24"/>
        </w:rPr>
        <w:t>201</w:t>
      </w:r>
      <w:r w:rsidRPr="00D45906">
        <w:rPr>
          <w:rFonts w:ascii="Times New Roman" w:hAnsi="Times New Roman" w:cs="Times New Roman"/>
          <w:color w:val="000000"/>
          <w:spacing w:val="-2"/>
          <w:sz w:val="24"/>
          <w:szCs w:val="24"/>
        </w:rPr>
        <w:t>7</w:t>
      </w:r>
      <w:r w:rsidRPr="00D45906">
        <w:rPr>
          <w:rFonts w:ascii="Times New Roman" w:hAnsi="Times New Roman" w:cs="Times New Roman"/>
          <w:color w:val="000000"/>
          <w:spacing w:val="1"/>
          <w:sz w:val="24"/>
          <w:szCs w:val="24"/>
        </w:rPr>
        <w:t>)</w:t>
      </w:r>
      <w:r w:rsidRPr="00D45906">
        <w:rPr>
          <w:rFonts w:ascii="Times New Roman" w:hAnsi="Times New Roman" w:cs="Times New Roman"/>
          <w:color w:val="000000"/>
          <w:sz w:val="24"/>
          <w:szCs w:val="24"/>
        </w:rPr>
        <w:t xml:space="preserve">.  </w:t>
      </w:r>
      <w:r w:rsidRPr="00D45906">
        <w:rPr>
          <w:rFonts w:ascii="Times New Roman" w:hAnsi="Times New Roman" w:cs="Times New Roman"/>
          <w:color w:val="000000"/>
          <w:spacing w:val="3"/>
          <w:sz w:val="24"/>
          <w:szCs w:val="24"/>
        </w:rPr>
        <w:t xml:space="preserve"> </w:t>
      </w:r>
      <w:r w:rsidRPr="00D45906">
        <w:rPr>
          <w:rFonts w:ascii="Times New Roman" w:hAnsi="Times New Roman" w:cs="Times New Roman"/>
          <w:color w:val="000000"/>
          <w:spacing w:val="-3"/>
          <w:sz w:val="24"/>
          <w:szCs w:val="24"/>
        </w:rPr>
        <w:t>P</w:t>
      </w:r>
      <w:r w:rsidRPr="00D45906">
        <w:rPr>
          <w:rFonts w:ascii="Times New Roman" w:hAnsi="Times New Roman" w:cs="Times New Roman"/>
          <w:color w:val="000000"/>
          <w:sz w:val="24"/>
          <w:szCs w:val="24"/>
        </w:rPr>
        <w:t>en</w:t>
      </w:r>
      <w:r w:rsidRPr="00D45906">
        <w:rPr>
          <w:rFonts w:ascii="Times New Roman" w:hAnsi="Times New Roman" w:cs="Times New Roman"/>
          <w:color w:val="000000"/>
          <w:spacing w:val="-2"/>
          <w:sz w:val="24"/>
          <w:szCs w:val="24"/>
        </w:rPr>
        <w:t>gg</w:t>
      </w:r>
      <w:r w:rsidRPr="00D45906">
        <w:rPr>
          <w:rFonts w:ascii="Times New Roman" w:hAnsi="Times New Roman" w:cs="Times New Roman"/>
          <w:color w:val="000000"/>
          <w:sz w:val="24"/>
          <w:szCs w:val="24"/>
        </w:rPr>
        <w:t xml:space="preserve">unaan  </w:t>
      </w:r>
      <w:r w:rsidRPr="00D45906">
        <w:rPr>
          <w:rFonts w:ascii="Times New Roman" w:hAnsi="Times New Roman" w:cs="Times New Roman"/>
          <w:color w:val="000000"/>
          <w:spacing w:val="3"/>
          <w:sz w:val="24"/>
          <w:szCs w:val="24"/>
        </w:rPr>
        <w:t xml:space="preserve"> </w:t>
      </w:r>
      <w:r w:rsidRPr="00D45906">
        <w:rPr>
          <w:rFonts w:ascii="Times New Roman" w:hAnsi="Times New Roman" w:cs="Times New Roman"/>
          <w:color w:val="000000"/>
          <w:spacing w:val="1"/>
          <w:sz w:val="24"/>
          <w:szCs w:val="24"/>
        </w:rPr>
        <w:t>E</w:t>
      </w:r>
      <w:r w:rsidRPr="00D45906">
        <w:rPr>
          <w:rFonts w:ascii="Times New Roman" w:hAnsi="Times New Roman" w:cs="Times New Roman"/>
          <w:color w:val="000000"/>
          <w:spacing w:val="-4"/>
          <w:sz w:val="24"/>
          <w:szCs w:val="24"/>
        </w:rPr>
        <w:t>-</w:t>
      </w:r>
      <w:r w:rsidRPr="00D45906">
        <w:rPr>
          <w:rFonts w:ascii="Times New Roman" w:hAnsi="Times New Roman" w:cs="Times New Roman"/>
          <w:color w:val="000000"/>
          <w:spacing w:val="2"/>
          <w:sz w:val="24"/>
          <w:szCs w:val="24"/>
        </w:rPr>
        <w:t>L</w:t>
      </w:r>
      <w:r w:rsidRPr="00D45906">
        <w:rPr>
          <w:rFonts w:ascii="Times New Roman" w:hAnsi="Times New Roman" w:cs="Times New Roman"/>
          <w:color w:val="000000"/>
          <w:sz w:val="24"/>
          <w:szCs w:val="24"/>
        </w:rPr>
        <w:t>ea</w:t>
      </w:r>
      <w:r w:rsidRPr="00D45906">
        <w:rPr>
          <w:rFonts w:ascii="Times New Roman" w:hAnsi="Times New Roman" w:cs="Times New Roman"/>
          <w:color w:val="000000"/>
          <w:spacing w:val="1"/>
          <w:sz w:val="24"/>
          <w:szCs w:val="24"/>
        </w:rPr>
        <w:t>r</w:t>
      </w:r>
      <w:r w:rsidRPr="00D45906">
        <w:rPr>
          <w:rFonts w:ascii="Times New Roman" w:hAnsi="Times New Roman" w:cs="Times New Roman"/>
          <w:color w:val="000000"/>
          <w:spacing w:val="-2"/>
          <w:sz w:val="24"/>
          <w:szCs w:val="24"/>
        </w:rPr>
        <w:t>n</w:t>
      </w:r>
      <w:r w:rsidRPr="00D45906">
        <w:rPr>
          <w:rFonts w:ascii="Times New Roman" w:hAnsi="Times New Roman" w:cs="Times New Roman"/>
          <w:color w:val="000000"/>
          <w:spacing w:val="1"/>
          <w:sz w:val="24"/>
          <w:szCs w:val="24"/>
        </w:rPr>
        <w:t>i</w:t>
      </w:r>
      <w:r w:rsidRPr="00D45906">
        <w:rPr>
          <w:rFonts w:ascii="Times New Roman" w:hAnsi="Times New Roman" w:cs="Times New Roman"/>
          <w:color w:val="000000"/>
          <w:sz w:val="24"/>
          <w:szCs w:val="24"/>
        </w:rPr>
        <w:t>ng   d</w:t>
      </w:r>
      <w:r w:rsidRPr="00D45906">
        <w:rPr>
          <w:rFonts w:ascii="Times New Roman" w:hAnsi="Times New Roman" w:cs="Times New Roman"/>
          <w:color w:val="000000"/>
          <w:spacing w:val="-2"/>
          <w:sz w:val="24"/>
          <w:szCs w:val="24"/>
        </w:rPr>
        <w:t>a</w:t>
      </w:r>
      <w:r w:rsidRPr="00D45906">
        <w:rPr>
          <w:rFonts w:ascii="Times New Roman" w:hAnsi="Times New Roman" w:cs="Times New Roman"/>
          <w:color w:val="000000"/>
          <w:spacing w:val="1"/>
          <w:sz w:val="24"/>
          <w:szCs w:val="24"/>
        </w:rPr>
        <w:t>l</w:t>
      </w:r>
      <w:r w:rsidRPr="00D45906">
        <w:rPr>
          <w:rFonts w:ascii="Times New Roman" w:hAnsi="Times New Roman" w:cs="Times New Roman"/>
          <w:color w:val="000000"/>
          <w:sz w:val="24"/>
          <w:szCs w:val="24"/>
        </w:rPr>
        <w:t>am Pe</w:t>
      </w:r>
      <w:r w:rsidRPr="00D45906">
        <w:rPr>
          <w:rFonts w:ascii="Times New Roman" w:hAnsi="Times New Roman" w:cs="Times New Roman"/>
          <w:color w:val="000000"/>
          <w:spacing w:val="-4"/>
          <w:sz w:val="24"/>
          <w:szCs w:val="24"/>
        </w:rPr>
        <w:t>m</w:t>
      </w:r>
      <w:r w:rsidRPr="00D45906">
        <w:rPr>
          <w:rFonts w:ascii="Times New Roman" w:hAnsi="Times New Roman" w:cs="Times New Roman"/>
          <w:color w:val="000000"/>
          <w:sz w:val="24"/>
          <w:szCs w:val="24"/>
        </w:rPr>
        <w:t>be</w:t>
      </w:r>
      <w:r w:rsidRPr="00D45906">
        <w:rPr>
          <w:rFonts w:ascii="Times New Roman" w:hAnsi="Times New Roman" w:cs="Times New Roman"/>
          <w:color w:val="000000"/>
          <w:spacing w:val="1"/>
          <w:sz w:val="24"/>
          <w:szCs w:val="24"/>
        </w:rPr>
        <w:t>l</w:t>
      </w:r>
      <w:r w:rsidRPr="00D45906">
        <w:rPr>
          <w:rFonts w:ascii="Times New Roman" w:hAnsi="Times New Roman" w:cs="Times New Roman"/>
          <w:color w:val="000000"/>
          <w:spacing w:val="-2"/>
          <w:sz w:val="24"/>
          <w:szCs w:val="24"/>
        </w:rPr>
        <w:t>a</w:t>
      </w:r>
      <w:r w:rsidRPr="00D45906">
        <w:rPr>
          <w:rFonts w:ascii="Times New Roman" w:hAnsi="Times New Roman" w:cs="Times New Roman"/>
          <w:color w:val="000000"/>
          <w:spacing w:val="3"/>
          <w:sz w:val="24"/>
          <w:szCs w:val="24"/>
        </w:rPr>
        <w:t>j</w:t>
      </w:r>
      <w:r w:rsidRPr="00D45906">
        <w:rPr>
          <w:rFonts w:ascii="Times New Roman" w:hAnsi="Times New Roman" w:cs="Times New Roman"/>
          <w:color w:val="000000"/>
          <w:spacing w:val="-2"/>
          <w:sz w:val="24"/>
          <w:szCs w:val="24"/>
        </w:rPr>
        <w:t>a</w:t>
      </w:r>
      <w:r w:rsidRPr="00D45906">
        <w:rPr>
          <w:rFonts w:ascii="Times New Roman" w:hAnsi="Times New Roman" w:cs="Times New Roman"/>
          <w:color w:val="000000"/>
          <w:spacing w:val="1"/>
          <w:sz w:val="24"/>
          <w:szCs w:val="24"/>
        </w:rPr>
        <w:t>r</w:t>
      </w:r>
      <w:r w:rsidRPr="00D45906">
        <w:rPr>
          <w:rFonts w:ascii="Times New Roman" w:hAnsi="Times New Roman" w:cs="Times New Roman"/>
          <w:color w:val="000000"/>
          <w:sz w:val="24"/>
          <w:szCs w:val="24"/>
        </w:rPr>
        <w:t xml:space="preserve">an </w:t>
      </w:r>
      <w:r w:rsidRPr="00D45906">
        <w:rPr>
          <w:rFonts w:ascii="Times New Roman" w:hAnsi="Times New Roman" w:cs="Times New Roman"/>
          <w:color w:val="000000"/>
          <w:spacing w:val="22"/>
          <w:sz w:val="24"/>
          <w:szCs w:val="24"/>
        </w:rPr>
        <w:t xml:space="preserve"> </w:t>
      </w:r>
      <w:r w:rsidRPr="00D45906">
        <w:rPr>
          <w:rFonts w:ascii="Times New Roman" w:hAnsi="Times New Roman" w:cs="Times New Roman"/>
          <w:color w:val="000000"/>
          <w:spacing w:val="-1"/>
          <w:sz w:val="24"/>
          <w:szCs w:val="24"/>
        </w:rPr>
        <w:t>B</w:t>
      </w:r>
      <w:r w:rsidRPr="00D45906">
        <w:rPr>
          <w:rFonts w:ascii="Times New Roman" w:hAnsi="Times New Roman" w:cs="Times New Roman"/>
          <w:color w:val="000000"/>
          <w:spacing w:val="-2"/>
          <w:sz w:val="24"/>
          <w:szCs w:val="24"/>
        </w:rPr>
        <w:t>e</w:t>
      </w:r>
      <w:r w:rsidRPr="00D45906">
        <w:rPr>
          <w:rFonts w:ascii="Times New Roman" w:hAnsi="Times New Roman" w:cs="Times New Roman"/>
          <w:color w:val="000000"/>
          <w:spacing w:val="1"/>
          <w:sz w:val="24"/>
          <w:szCs w:val="24"/>
        </w:rPr>
        <w:t>r</w:t>
      </w:r>
      <w:r w:rsidRPr="00D45906">
        <w:rPr>
          <w:rFonts w:ascii="Times New Roman" w:hAnsi="Times New Roman" w:cs="Times New Roman"/>
          <w:color w:val="000000"/>
          <w:sz w:val="24"/>
          <w:szCs w:val="24"/>
        </w:rPr>
        <w:t>ba</w:t>
      </w:r>
      <w:r w:rsidRPr="00D45906">
        <w:rPr>
          <w:rFonts w:ascii="Times New Roman" w:hAnsi="Times New Roman" w:cs="Times New Roman"/>
          <w:color w:val="000000"/>
          <w:spacing w:val="-2"/>
          <w:sz w:val="24"/>
          <w:szCs w:val="24"/>
        </w:rPr>
        <w:t>s</w:t>
      </w:r>
      <w:r w:rsidRPr="00D45906">
        <w:rPr>
          <w:rFonts w:ascii="Times New Roman" w:hAnsi="Times New Roman" w:cs="Times New Roman"/>
          <w:color w:val="000000"/>
          <w:spacing w:val="1"/>
          <w:sz w:val="24"/>
          <w:szCs w:val="24"/>
        </w:rPr>
        <w:t>i</w:t>
      </w:r>
      <w:r w:rsidRPr="00D45906">
        <w:rPr>
          <w:rFonts w:ascii="Times New Roman" w:hAnsi="Times New Roman" w:cs="Times New Roman"/>
          <w:color w:val="000000"/>
          <w:sz w:val="24"/>
          <w:szCs w:val="24"/>
        </w:rPr>
        <w:t xml:space="preserve">s </w:t>
      </w:r>
      <w:r w:rsidRPr="00D45906">
        <w:rPr>
          <w:rFonts w:ascii="Times New Roman" w:hAnsi="Times New Roman" w:cs="Times New Roman"/>
          <w:color w:val="000000"/>
          <w:spacing w:val="22"/>
          <w:sz w:val="24"/>
          <w:szCs w:val="24"/>
        </w:rPr>
        <w:t xml:space="preserve"> </w:t>
      </w:r>
      <w:r w:rsidRPr="00D45906">
        <w:rPr>
          <w:rFonts w:ascii="Times New Roman" w:hAnsi="Times New Roman" w:cs="Times New Roman"/>
          <w:color w:val="000000"/>
          <w:sz w:val="24"/>
          <w:szCs w:val="24"/>
        </w:rPr>
        <w:t>P</w:t>
      </w:r>
      <w:r w:rsidRPr="00D45906">
        <w:rPr>
          <w:rFonts w:ascii="Times New Roman" w:hAnsi="Times New Roman" w:cs="Times New Roman"/>
          <w:color w:val="000000"/>
          <w:spacing w:val="-2"/>
          <w:sz w:val="24"/>
          <w:szCs w:val="24"/>
        </w:rPr>
        <w:t>r</w:t>
      </w:r>
      <w:r w:rsidRPr="00D45906">
        <w:rPr>
          <w:rFonts w:ascii="Times New Roman" w:hAnsi="Times New Roman" w:cs="Times New Roman"/>
          <w:color w:val="000000"/>
          <w:sz w:val="24"/>
          <w:szCs w:val="24"/>
        </w:rPr>
        <w:t>o</w:t>
      </w:r>
      <w:r w:rsidRPr="00D45906">
        <w:rPr>
          <w:rFonts w:ascii="Times New Roman" w:hAnsi="Times New Roman" w:cs="Times New Roman"/>
          <w:color w:val="000000"/>
          <w:spacing w:val="-2"/>
          <w:sz w:val="24"/>
          <w:szCs w:val="24"/>
        </w:rPr>
        <w:t>y</w:t>
      </w:r>
      <w:r w:rsidRPr="00D45906">
        <w:rPr>
          <w:rFonts w:ascii="Times New Roman" w:hAnsi="Times New Roman" w:cs="Times New Roman"/>
          <w:color w:val="000000"/>
          <w:sz w:val="24"/>
          <w:szCs w:val="24"/>
        </w:rPr>
        <w:t xml:space="preserve">ek </w:t>
      </w:r>
      <w:r w:rsidRPr="00D45906">
        <w:rPr>
          <w:rFonts w:ascii="Times New Roman" w:hAnsi="Times New Roman" w:cs="Times New Roman"/>
          <w:color w:val="000000"/>
          <w:spacing w:val="20"/>
          <w:sz w:val="24"/>
          <w:szCs w:val="24"/>
        </w:rPr>
        <w:t xml:space="preserve"> </w:t>
      </w:r>
      <w:r w:rsidRPr="00D45906">
        <w:rPr>
          <w:rFonts w:ascii="Times New Roman" w:hAnsi="Times New Roman" w:cs="Times New Roman"/>
          <w:color w:val="000000"/>
          <w:sz w:val="24"/>
          <w:szCs w:val="24"/>
        </w:rPr>
        <w:t xml:space="preserve">di </w:t>
      </w:r>
      <w:r w:rsidRPr="00D45906">
        <w:rPr>
          <w:rFonts w:ascii="Times New Roman" w:hAnsi="Times New Roman" w:cs="Times New Roman"/>
          <w:color w:val="000000"/>
          <w:spacing w:val="23"/>
          <w:sz w:val="24"/>
          <w:szCs w:val="24"/>
        </w:rPr>
        <w:t xml:space="preserve"> </w:t>
      </w:r>
      <w:r w:rsidRPr="00D45906">
        <w:rPr>
          <w:rFonts w:ascii="Times New Roman" w:hAnsi="Times New Roman" w:cs="Times New Roman"/>
          <w:color w:val="000000"/>
          <w:sz w:val="24"/>
          <w:szCs w:val="24"/>
        </w:rPr>
        <w:t xml:space="preserve">SMA </w:t>
      </w:r>
      <w:r w:rsidRPr="00D45906">
        <w:rPr>
          <w:rFonts w:ascii="Times New Roman" w:hAnsi="Times New Roman" w:cs="Times New Roman"/>
          <w:color w:val="000000"/>
          <w:spacing w:val="-1"/>
          <w:sz w:val="24"/>
          <w:szCs w:val="24"/>
        </w:rPr>
        <w:t>N</w:t>
      </w:r>
      <w:r w:rsidRPr="00D45906">
        <w:rPr>
          <w:rFonts w:ascii="Times New Roman" w:hAnsi="Times New Roman" w:cs="Times New Roman"/>
          <w:color w:val="000000"/>
          <w:sz w:val="24"/>
          <w:szCs w:val="24"/>
        </w:rPr>
        <w:t>e</w:t>
      </w:r>
      <w:r w:rsidRPr="00D45906">
        <w:rPr>
          <w:rFonts w:ascii="Times New Roman" w:hAnsi="Times New Roman" w:cs="Times New Roman"/>
          <w:color w:val="000000"/>
          <w:spacing w:val="-2"/>
          <w:sz w:val="24"/>
          <w:szCs w:val="24"/>
        </w:rPr>
        <w:t>g</w:t>
      </w:r>
      <w:r w:rsidRPr="00D45906">
        <w:rPr>
          <w:rFonts w:ascii="Times New Roman" w:hAnsi="Times New Roman" w:cs="Times New Roman"/>
          <w:color w:val="000000"/>
          <w:sz w:val="24"/>
          <w:szCs w:val="24"/>
        </w:rPr>
        <w:t>e</w:t>
      </w:r>
      <w:r w:rsidRPr="00D45906">
        <w:rPr>
          <w:rFonts w:ascii="Times New Roman" w:hAnsi="Times New Roman" w:cs="Times New Roman"/>
          <w:color w:val="000000"/>
          <w:spacing w:val="1"/>
          <w:sz w:val="24"/>
          <w:szCs w:val="24"/>
        </w:rPr>
        <w:t>r</w:t>
      </w:r>
      <w:r w:rsidRPr="00D45906">
        <w:rPr>
          <w:rFonts w:ascii="Times New Roman" w:hAnsi="Times New Roman" w:cs="Times New Roman"/>
          <w:color w:val="000000"/>
          <w:sz w:val="24"/>
          <w:szCs w:val="24"/>
        </w:rPr>
        <w:t xml:space="preserve">i </w:t>
      </w:r>
      <w:r w:rsidRPr="00D45906">
        <w:rPr>
          <w:rFonts w:ascii="Times New Roman" w:hAnsi="Times New Roman" w:cs="Times New Roman"/>
          <w:color w:val="000000"/>
          <w:spacing w:val="20"/>
          <w:sz w:val="24"/>
          <w:szCs w:val="24"/>
        </w:rPr>
        <w:t xml:space="preserve"> </w:t>
      </w:r>
      <w:r w:rsidRPr="00D45906">
        <w:rPr>
          <w:rFonts w:ascii="Times New Roman" w:hAnsi="Times New Roman" w:cs="Times New Roman"/>
          <w:color w:val="000000"/>
          <w:sz w:val="24"/>
          <w:szCs w:val="24"/>
        </w:rPr>
        <w:t xml:space="preserve">1 </w:t>
      </w:r>
      <w:r w:rsidRPr="00D45906">
        <w:rPr>
          <w:rFonts w:ascii="Times New Roman" w:hAnsi="Times New Roman" w:cs="Times New Roman"/>
          <w:color w:val="000000"/>
          <w:spacing w:val="17"/>
          <w:sz w:val="24"/>
          <w:szCs w:val="24"/>
        </w:rPr>
        <w:t xml:space="preserve"> </w:t>
      </w:r>
      <w:r w:rsidRPr="00D45906">
        <w:rPr>
          <w:rFonts w:ascii="Times New Roman" w:hAnsi="Times New Roman" w:cs="Times New Roman"/>
          <w:color w:val="000000"/>
          <w:sz w:val="24"/>
          <w:szCs w:val="24"/>
        </w:rPr>
        <w:t>J</w:t>
      </w:r>
      <w:r w:rsidRPr="00D45906">
        <w:rPr>
          <w:rFonts w:ascii="Times New Roman" w:hAnsi="Times New Roman" w:cs="Times New Roman"/>
          <w:color w:val="000000"/>
          <w:spacing w:val="1"/>
          <w:sz w:val="24"/>
          <w:szCs w:val="24"/>
        </w:rPr>
        <w:t>e</w:t>
      </w:r>
      <w:r w:rsidRPr="00D45906">
        <w:rPr>
          <w:rFonts w:ascii="Times New Roman" w:hAnsi="Times New Roman" w:cs="Times New Roman"/>
          <w:color w:val="000000"/>
          <w:sz w:val="24"/>
          <w:szCs w:val="24"/>
        </w:rPr>
        <w:t>p</w:t>
      </w:r>
      <w:r w:rsidRPr="00D45906">
        <w:rPr>
          <w:rFonts w:ascii="Times New Roman" w:hAnsi="Times New Roman" w:cs="Times New Roman"/>
          <w:color w:val="000000"/>
          <w:spacing w:val="-2"/>
          <w:sz w:val="24"/>
          <w:szCs w:val="24"/>
        </w:rPr>
        <w:t>a</w:t>
      </w:r>
      <w:r w:rsidRPr="00D45906">
        <w:rPr>
          <w:rFonts w:ascii="Times New Roman" w:hAnsi="Times New Roman" w:cs="Times New Roman"/>
          <w:color w:val="000000"/>
          <w:spacing w:val="1"/>
          <w:sz w:val="24"/>
          <w:szCs w:val="24"/>
        </w:rPr>
        <w:t>r</w:t>
      </w:r>
      <w:r w:rsidRPr="00D45906">
        <w:rPr>
          <w:rFonts w:ascii="Times New Roman" w:hAnsi="Times New Roman" w:cs="Times New Roman"/>
          <w:color w:val="000000"/>
          <w:sz w:val="24"/>
          <w:szCs w:val="24"/>
        </w:rPr>
        <w:t xml:space="preserve">a. </w:t>
      </w:r>
      <w:r w:rsidRPr="00D45906">
        <w:rPr>
          <w:rFonts w:ascii="Times New Roman" w:hAnsi="Times New Roman" w:cs="Times New Roman"/>
          <w:color w:val="000000"/>
          <w:spacing w:val="19"/>
          <w:sz w:val="24"/>
          <w:szCs w:val="24"/>
        </w:rPr>
        <w:t xml:space="preserve"> </w:t>
      </w:r>
      <w:r w:rsidRPr="00D45906">
        <w:rPr>
          <w:rFonts w:ascii="Times New Roman" w:hAnsi="Times New Roman" w:cs="Times New Roman"/>
          <w:i/>
          <w:iCs/>
          <w:color w:val="000000"/>
          <w:spacing w:val="1"/>
          <w:sz w:val="24"/>
          <w:szCs w:val="24"/>
        </w:rPr>
        <w:t>I</w:t>
      </w:r>
      <w:r w:rsidRPr="00D45906">
        <w:rPr>
          <w:rFonts w:ascii="Times New Roman" w:hAnsi="Times New Roman" w:cs="Times New Roman"/>
          <w:i/>
          <w:iCs/>
          <w:color w:val="000000"/>
          <w:sz w:val="24"/>
          <w:szCs w:val="24"/>
        </w:rPr>
        <w:t>nnov</w:t>
      </w:r>
      <w:r w:rsidRPr="00D45906">
        <w:rPr>
          <w:rFonts w:ascii="Times New Roman" w:hAnsi="Times New Roman" w:cs="Times New Roman"/>
          <w:i/>
          <w:iCs/>
          <w:color w:val="000000"/>
          <w:spacing w:val="-2"/>
          <w:sz w:val="24"/>
          <w:szCs w:val="24"/>
        </w:rPr>
        <w:t>a</w:t>
      </w:r>
      <w:r w:rsidRPr="00D45906">
        <w:rPr>
          <w:rFonts w:ascii="Times New Roman" w:hAnsi="Times New Roman" w:cs="Times New Roman"/>
          <w:i/>
          <w:iCs/>
          <w:color w:val="000000"/>
          <w:spacing w:val="-1"/>
          <w:sz w:val="24"/>
          <w:szCs w:val="24"/>
        </w:rPr>
        <w:t>ti</w:t>
      </w:r>
      <w:r w:rsidRPr="00D45906">
        <w:rPr>
          <w:rFonts w:ascii="Times New Roman" w:hAnsi="Times New Roman" w:cs="Times New Roman"/>
          <w:i/>
          <w:iCs/>
          <w:color w:val="000000"/>
          <w:sz w:val="24"/>
          <w:szCs w:val="24"/>
        </w:rPr>
        <w:t xml:space="preserve">ve </w:t>
      </w:r>
      <w:r w:rsidRPr="00D45906">
        <w:rPr>
          <w:rFonts w:ascii="Times New Roman" w:hAnsi="Times New Roman" w:cs="Times New Roman"/>
          <w:i/>
          <w:iCs/>
          <w:color w:val="000000"/>
          <w:spacing w:val="20"/>
          <w:sz w:val="24"/>
          <w:szCs w:val="24"/>
        </w:rPr>
        <w:t xml:space="preserve"> </w:t>
      </w:r>
      <w:r w:rsidRPr="00D45906">
        <w:rPr>
          <w:rFonts w:ascii="Times New Roman" w:hAnsi="Times New Roman" w:cs="Times New Roman"/>
          <w:i/>
          <w:iCs/>
          <w:color w:val="000000"/>
          <w:sz w:val="24"/>
          <w:szCs w:val="24"/>
        </w:rPr>
        <w:t>Jo</w:t>
      </w:r>
      <w:r w:rsidRPr="00D45906">
        <w:rPr>
          <w:rFonts w:ascii="Times New Roman" w:hAnsi="Times New Roman" w:cs="Times New Roman"/>
          <w:i/>
          <w:iCs/>
          <w:color w:val="000000"/>
          <w:spacing w:val="-2"/>
          <w:sz w:val="24"/>
          <w:szCs w:val="24"/>
        </w:rPr>
        <w:t>u</w:t>
      </w:r>
      <w:r w:rsidRPr="00D45906">
        <w:rPr>
          <w:rFonts w:ascii="Times New Roman" w:hAnsi="Times New Roman" w:cs="Times New Roman"/>
          <w:i/>
          <w:iCs/>
          <w:color w:val="000000"/>
          <w:sz w:val="24"/>
          <w:szCs w:val="24"/>
        </w:rPr>
        <w:t>rn</w:t>
      </w:r>
      <w:r w:rsidRPr="00D45906">
        <w:rPr>
          <w:rFonts w:ascii="Times New Roman" w:hAnsi="Times New Roman" w:cs="Times New Roman"/>
          <w:i/>
          <w:iCs/>
          <w:color w:val="000000"/>
          <w:spacing w:val="-2"/>
          <w:sz w:val="24"/>
          <w:szCs w:val="24"/>
        </w:rPr>
        <w:t>a</w:t>
      </w:r>
      <w:r w:rsidRPr="00D45906">
        <w:rPr>
          <w:rFonts w:ascii="Times New Roman" w:hAnsi="Times New Roman" w:cs="Times New Roman"/>
          <w:i/>
          <w:iCs/>
          <w:color w:val="000000"/>
          <w:sz w:val="24"/>
          <w:szCs w:val="24"/>
        </w:rPr>
        <w:t xml:space="preserve">l </w:t>
      </w:r>
      <w:r w:rsidRPr="00D45906">
        <w:rPr>
          <w:rFonts w:ascii="Times New Roman" w:hAnsi="Times New Roman" w:cs="Times New Roman"/>
          <w:i/>
          <w:iCs/>
          <w:color w:val="000000"/>
          <w:spacing w:val="20"/>
          <w:sz w:val="24"/>
          <w:szCs w:val="24"/>
        </w:rPr>
        <w:t xml:space="preserve"> </w:t>
      </w:r>
      <w:r w:rsidRPr="00D45906">
        <w:rPr>
          <w:rFonts w:ascii="Times New Roman" w:hAnsi="Times New Roman" w:cs="Times New Roman"/>
          <w:i/>
          <w:iCs/>
          <w:color w:val="000000"/>
          <w:sz w:val="24"/>
          <w:szCs w:val="24"/>
        </w:rPr>
        <w:t xml:space="preserve">of </w:t>
      </w:r>
      <w:r w:rsidRPr="00D45906">
        <w:rPr>
          <w:rFonts w:ascii="Times New Roman" w:hAnsi="Times New Roman" w:cs="Times New Roman"/>
          <w:i/>
          <w:iCs/>
          <w:color w:val="000000"/>
          <w:spacing w:val="-1"/>
          <w:sz w:val="24"/>
          <w:szCs w:val="24"/>
        </w:rPr>
        <w:t>C</w:t>
      </w:r>
      <w:r w:rsidRPr="00D45906">
        <w:rPr>
          <w:rFonts w:ascii="Times New Roman" w:hAnsi="Times New Roman" w:cs="Times New Roman"/>
          <w:i/>
          <w:iCs/>
          <w:color w:val="000000"/>
          <w:sz w:val="24"/>
          <w:szCs w:val="24"/>
        </w:rPr>
        <w:t>ur</w:t>
      </w:r>
      <w:r w:rsidRPr="00D45906">
        <w:rPr>
          <w:rFonts w:ascii="Times New Roman" w:hAnsi="Times New Roman" w:cs="Times New Roman"/>
          <w:i/>
          <w:iCs/>
          <w:color w:val="000000"/>
          <w:spacing w:val="1"/>
          <w:sz w:val="24"/>
          <w:szCs w:val="24"/>
        </w:rPr>
        <w:t>r</w:t>
      </w:r>
      <w:r w:rsidRPr="00D45906">
        <w:rPr>
          <w:rFonts w:ascii="Times New Roman" w:hAnsi="Times New Roman" w:cs="Times New Roman"/>
          <w:i/>
          <w:iCs/>
          <w:color w:val="000000"/>
          <w:spacing w:val="-1"/>
          <w:sz w:val="24"/>
          <w:szCs w:val="24"/>
        </w:rPr>
        <w:t>i</w:t>
      </w:r>
      <w:r w:rsidRPr="00D45906">
        <w:rPr>
          <w:rFonts w:ascii="Times New Roman" w:hAnsi="Times New Roman" w:cs="Times New Roman"/>
          <w:i/>
          <w:iCs/>
          <w:color w:val="000000"/>
          <w:sz w:val="24"/>
          <w:szCs w:val="24"/>
        </w:rPr>
        <w:t>cu</w:t>
      </w:r>
      <w:r w:rsidRPr="00D45906">
        <w:rPr>
          <w:rFonts w:ascii="Times New Roman" w:hAnsi="Times New Roman" w:cs="Times New Roman"/>
          <w:i/>
          <w:iCs/>
          <w:color w:val="000000"/>
          <w:spacing w:val="1"/>
          <w:sz w:val="24"/>
          <w:szCs w:val="24"/>
        </w:rPr>
        <w:t>l</w:t>
      </w:r>
      <w:r w:rsidRPr="00D45906">
        <w:rPr>
          <w:rFonts w:ascii="Times New Roman" w:hAnsi="Times New Roman" w:cs="Times New Roman"/>
          <w:i/>
          <w:iCs/>
          <w:color w:val="000000"/>
          <w:sz w:val="24"/>
          <w:szCs w:val="24"/>
        </w:rPr>
        <w:t>um</w:t>
      </w:r>
      <w:r w:rsidRPr="00D45906">
        <w:rPr>
          <w:rFonts w:ascii="Times New Roman" w:hAnsi="Times New Roman" w:cs="Times New Roman"/>
          <w:i/>
          <w:iCs/>
          <w:color w:val="000000"/>
          <w:spacing w:val="-10"/>
          <w:sz w:val="24"/>
          <w:szCs w:val="24"/>
        </w:rPr>
        <w:t xml:space="preserve"> </w:t>
      </w:r>
      <w:r w:rsidRPr="00D45906">
        <w:rPr>
          <w:rFonts w:ascii="Times New Roman" w:hAnsi="Times New Roman" w:cs="Times New Roman"/>
          <w:i/>
          <w:iCs/>
          <w:color w:val="000000"/>
          <w:sz w:val="24"/>
          <w:szCs w:val="24"/>
        </w:rPr>
        <w:t>and</w:t>
      </w:r>
      <w:r w:rsidRPr="00D45906">
        <w:rPr>
          <w:rFonts w:ascii="Times New Roman" w:hAnsi="Times New Roman" w:cs="Times New Roman"/>
          <w:i/>
          <w:iCs/>
          <w:color w:val="000000"/>
          <w:spacing w:val="-10"/>
          <w:sz w:val="24"/>
          <w:szCs w:val="24"/>
        </w:rPr>
        <w:t xml:space="preserve"> </w:t>
      </w:r>
      <w:r w:rsidRPr="00D45906">
        <w:rPr>
          <w:rFonts w:ascii="Times New Roman" w:hAnsi="Times New Roman" w:cs="Times New Roman"/>
          <w:i/>
          <w:iCs/>
          <w:color w:val="000000"/>
          <w:sz w:val="24"/>
          <w:szCs w:val="24"/>
        </w:rPr>
        <w:t>Educ</w:t>
      </w:r>
      <w:r w:rsidRPr="00D45906">
        <w:rPr>
          <w:rFonts w:ascii="Times New Roman" w:hAnsi="Times New Roman" w:cs="Times New Roman"/>
          <w:i/>
          <w:iCs/>
          <w:color w:val="000000"/>
          <w:spacing w:val="-3"/>
          <w:sz w:val="24"/>
          <w:szCs w:val="24"/>
        </w:rPr>
        <w:t>a</w:t>
      </w:r>
      <w:r w:rsidRPr="00D45906">
        <w:rPr>
          <w:rFonts w:ascii="Times New Roman" w:hAnsi="Times New Roman" w:cs="Times New Roman"/>
          <w:i/>
          <w:iCs/>
          <w:color w:val="000000"/>
          <w:spacing w:val="1"/>
          <w:sz w:val="24"/>
          <w:szCs w:val="24"/>
        </w:rPr>
        <w:t>t</w:t>
      </w:r>
      <w:r w:rsidRPr="00D45906">
        <w:rPr>
          <w:rFonts w:ascii="Times New Roman" w:hAnsi="Times New Roman" w:cs="Times New Roman"/>
          <w:i/>
          <w:iCs/>
          <w:color w:val="000000"/>
          <w:spacing w:val="-1"/>
          <w:sz w:val="24"/>
          <w:szCs w:val="24"/>
        </w:rPr>
        <w:t>i</w:t>
      </w:r>
      <w:r w:rsidRPr="00D45906">
        <w:rPr>
          <w:rFonts w:ascii="Times New Roman" w:hAnsi="Times New Roman" w:cs="Times New Roman"/>
          <w:i/>
          <w:iCs/>
          <w:color w:val="000000"/>
          <w:sz w:val="24"/>
          <w:szCs w:val="24"/>
        </w:rPr>
        <w:t>o</w:t>
      </w:r>
      <w:r w:rsidRPr="00D45906">
        <w:rPr>
          <w:rFonts w:ascii="Times New Roman" w:hAnsi="Times New Roman" w:cs="Times New Roman"/>
          <w:i/>
          <w:iCs/>
          <w:color w:val="000000"/>
          <w:spacing w:val="-2"/>
          <w:sz w:val="24"/>
          <w:szCs w:val="24"/>
        </w:rPr>
        <w:t>n</w:t>
      </w:r>
      <w:r w:rsidRPr="00D45906">
        <w:rPr>
          <w:rFonts w:ascii="Times New Roman" w:hAnsi="Times New Roman" w:cs="Times New Roman"/>
          <w:i/>
          <w:iCs/>
          <w:color w:val="000000"/>
          <w:sz w:val="24"/>
          <w:szCs w:val="24"/>
        </w:rPr>
        <w:t>al</w:t>
      </w:r>
      <w:r w:rsidRPr="00D45906">
        <w:rPr>
          <w:rFonts w:ascii="Times New Roman" w:hAnsi="Times New Roman" w:cs="Times New Roman"/>
          <w:i/>
          <w:iCs/>
          <w:color w:val="000000"/>
          <w:spacing w:val="-6"/>
          <w:sz w:val="24"/>
          <w:szCs w:val="24"/>
        </w:rPr>
        <w:t xml:space="preserve"> </w:t>
      </w:r>
      <w:r w:rsidRPr="00D45906">
        <w:rPr>
          <w:rFonts w:ascii="Times New Roman" w:hAnsi="Times New Roman" w:cs="Times New Roman"/>
          <w:i/>
          <w:iCs/>
          <w:color w:val="000000"/>
          <w:sz w:val="24"/>
          <w:szCs w:val="24"/>
        </w:rPr>
        <w:t>T</w:t>
      </w:r>
      <w:r w:rsidRPr="00D45906">
        <w:rPr>
          <w:rFonts w:ascii="Times New Roman" w:hAnsi="Times New Roman" w:cs="Times New Roman"/>
          <w:i/>
          <w:iCs/>
          <w:color w:val="000000"/>
          <w:spacing w:val="-2"/>
          <w:sz w:val="24"/>
          <w:szCs w:val="24"/>
        </w:rPr>
        <w:t>e</w:t>
      </w:r>
      <w:r w:rsidRPr="00D45906">
        <w:rPr>
          <w:rFonts w:ascii="Times New Roman" w:hAnsi="Times New Roman" w:cs="Times New Roman"/>
          <w:i/>
          <w:iCs/>
          <w:color w:val="000000"/>
          <w:sz w:val="24"/>
          <w:szCs w:val="24"/>
        </w:rPr>
        <w:t>chn</w:t>
      </w:r>
      <w:r w:rsidRPr="00D45906">
        <w:rPr>
          <w:rFonts w:ascii="Times New Roman" w:hAnsi="Times New Roman" w:cs="Times New Roman"/>
          <w:i/>
          <w:iCs/>
          <w:color w:val="000000"/>
          <w:spacing w:val="-2"/>
          <w:sz w:val="24"/>
          <w:szCs w:val="24"/>
        </w:rPr>
        <w:t>o</w:t>
      </w:r>
      <w:r w:rsidRPr="00D45906">
        <w:rPr>
          <w:rFonts w:ascii="Times New Roman" w:hAnsi="Times New Roman" w:cs="Times New Roman"/>
          <w:i/>
          <w:iCs/>
          <w:color w:val="000000"/>
          <w:spacing w:val="1"/>
          <w:sz w:val="24"/>
          <w:szCs w:val="24"/>
        </w:rPr>
        <w:t>l</w:t>
      </w:r>
      <w:r w:rsidRPr="00D45906">
        <w:rPr>
          <w:rFonts w:ascii="Times New Roman" w:hAnsi="Times New Roman" w:cs="Times New Roman"/>
          <w:i/>
          <w:iCs/>
          <w:color w:val="000000"/>
          <w:sz w:val="24"/>
          <w:szCs w:val="24"/>
        </w:rPr>
        <w:t>ogy</w:t>
      </w:r>
      <w:r w:rsidRPr="00D45906">
        <w:rPr>
          <w:rFonts w:ascii="Times New Roman" w:hAnsi="Times New Roman" w:cs="Times New Roman"/>
          <w:i/>
          <w:iCs/>
          <w:color w:val="000000"/>
          <w:spacing w:val="-7"/>
          <w:sz w:val="24"/>
          <w:szCs w:val="24"/>
        </w:rPr>
        <w:t xml:space="preserve"> </w:t>
      </w:r>
      <w:r w:rsidRPr="00D45906">
        <w:rPr>
          <w:rFonts w:ascii="Times New Roman" w:hAnsi="Times New Roman" w:cs="Times New Roman"/>
          <w:i/>
          <w:iCs/>
          <w:color w:val="000000"/>
          <w:sz w:val="24"/>
          <w:szCs w:val="24"/>
        </w:rPr>
        <w:t xml:space="preserve">6 </w:t>
      </w:r>
      <w:r w:rsidRPr="00D45906">
        <w:rPr>
          <w:rFonts w:ascii="Times New Roman" w:hAnsi="Times New Roman" w:cs="Times New Roman"/>
          <w:i/>
          <w:iCs/>
          <w:color w:val="000000"/>
          <w:spacing w:val="-2"/>
          <w:sz w:val="24"/>
          <w:szCs w:val="24"/>
        </w:rPr>
        <w:t>(</w:t>
      </w:r>
      <w:r w:rsidRPr="00D45906">
        <w:rPr>
          <w:rFonts w:ascii="Times New Roman" w:hAnsi="Times New Roman" w:cs="Times New Roman"/>
          <w:i/>
          <w:iCs/>
          <w:color w:val="000000"/>
          <w:sz w:val="24"/>
          <w:szCs w:val="24"/>
        </w:rPr>
        <w:t>1</w:t>
      </w:r>
      <w:r w:rsidRPr="00D45906">
        <w:rPr>
          <w:rFonts w:ascii="Times New Roman" w:hAnsi="Times New Roman" w:cs="Times New Roman"/>
          <w:i/>
          <w:iCs/>
          <w:color w:val="000000"/>
          <w:spacing w:val="-2"/>
          <w:sz w:val="24"/>
          <w:szCs w:val="24"/>
        </w:rPr>
        <w:t>)</w:t>
      </w:r>
      <w:r w:rsidRPr="00D45906">
        <w:rPr>
          <w:rFonts w:ascii="Times New Roman" w:hAnsi="Times New Roman" w:cs="Times New Roman"/>
          <w:i/>
          <w:iCs/>
          <w:color w:val="000000"/>
          <w:sz w:val="24"/>
          <w:szCs w:val="24"/>
        </w:rPr>
        <w:t>, 17</w:t>
      </w:r>
      <w:r w:rsidRPr="00D45906">
        <w:rPr>
          <w:rFonts w:ascii="Times New Roman" w:hAnsi="Times New Roman" w:cs="Times New Roman"/>
          <w:i/>
          <w:iCs/>
          <w:color w:val="000000"/>
          <w:spacing w:val="1"/>
          <w:sz w:val="24"/>
          <w:szCs w:val="24"/>
        </w:rPr>
        <w:t>-</w:t>
      </w:r>
      <w:r w:rsidRPr="00D45906">
        <w:rPr>
          <w:rFonts w:ascii="Times New Roman" w:hAnsi="Times New Roman" w:cs="Times New Roman"/>
          <w:i/>
          <w:iCs/>
          <w:color w:val="000000"/>
          <w:sz w:val="24"/>
          <w:szCs w:val="24"/>
        </w:rPr>
        <w:t xml:space="preserve">26. </w:t>
      </w:r>
      <w:hyperlink r:id="rId41" w:history="1">
        <w:r w:rsidRPr="00D45906">
          <w:rPr>
            <w:rFonts w:ascii="Times New Roman" w:hAnsi="Times New Roman" w:cs="Times New Roman"/>
            <w:color w:val="0000FF"/>
            <w:sz w:val="24"/>
            <w:szCs w:val="24"/>
            <w:u w:val="single"/>
          </w:rPr>
          <w:t>h</w:t>
        </w:r>
        <w:r w:rsidRPr="00D45906">
          <w:rPr>
            <w:rFonts w:ascii="Times New Roman" w:hAnsi="Times New Roman" w:cs="Times New Roman"/>
            <w:color w:val="0000FF"/>
            <w:spacing w:val="1"/>
            <w:sz w:val="24"/>
            <w:szCs w:val="24"/>
            <w:u w:val="single"/>
          </w:rPr>
          <w:t>tt</w:t>
        </w:r>
        <w:r w:rsidRPr="00D45906">
          <w:rPr>
            <w:rFonts w:ascii="Times New Roman" w:hAnsi="Times New Roman" w:cs="Times New Roman"/>
            <w:color w:val="0000FF"/>
            <w:spacing w:val="-2"/>
            <w:sz w:val="24"/>
            <w:szCs w:val="24"/>
            <w:u w:val="single"/>
          </w:rPr>
          <w:t>p</w:t>
        </w:r>
        <w:r w:rsidRPr="00D45906">
          <w:rPr>
            <w:rFonts w:ascii="Times New Roman" w:hAnsi="Times New Roman" w:cs="Times New Roman"/>
            <w:color w:val="0000FF"/>
            <w:sz w:val="24"/>
            <w:szCs w:val="24"/>
            <w:u w:val="single"/>
          </w:rPr>
          <w:t>s</w:t>
        </w:r>
        <w:r w:rsidRPr="00D45906">
          <w:rPr>
            <w:rFonts w:ascii="Times New Roman" w:hAnsi="Times New Roman" w:cs="Times New Roman"/>
            <w:color w:val="0000FF"/>
            <w:spacing w:val="-1"/>
            <w:sz w:val="24"/>
            <w:szCs w:val="24"/>
            <w:u w:val="single"/>
          </w:rPr>
          <w:t>:</w:t>
        </w:r>
        <w:r w:rsidRPr="00D45906">
          <w:rPr>
            <w:rFonts w:ascii="Times New Roman" w:hAnsi="Times New Roman" w:cs="Times New Roman"/>
            <w:color w:val="0000FF"/>
            <w:spacing w:val="1"/>
            <w:sz w:val="24"/>
            <w:szCs w:val="24"/>
            <w:u w:val="single"/>
          </w:rPr>
          <w:t>/</w:t>
        </w:r>
        <w:r w:rsidRPr="00D45906">
          <w:rPr>
            <w:rFonts w:ascii="Times New Roman" w:hAnsi="Times New Roman" w:cs="Times New Roman"/>
            <w:color w:val="0000FF"/>
            <w:spacing w:val="-1"/>
            <w:sz w:val="24"/>
            <w:szCs w:val="24"/>
            <w:u w:val="single"/>
          </w:rPr>
          <w:t>/</w:t>
        </w:r>
        <w:r w:rsidRPr="00D45906">
          <w:rPr>
            <w:rFonts w:ascii="Times New Roman" w:hAnsi="Times New Roman" w:cs="Times New Roman"/>
            <w:color w:val="0000FF"/>
            <w:spacing w:val="1"/>
            <w:sz w:val="24"/>
            <w:szCs w:val="24"/>
            <w:u w:val="single"/>
          </w:rPr>
          <w:t>j</w:t>
        </w:r>
        <w:r w:rsidRPr="00D45906">
          <w:rPr>
            <w:rFonts w:ascii="Times New Roman" w:hAnsi="Times New Roman" w:cs="Times New Roman"/>
            <w:color w:val="0000FF"/>
            <w:sz w:val="24"/>
            <w:szCs w:val="24"/>
            <w:u w:val="single"/>
          </w:rPr>
          <w:t>o</w:t>
        </w:r>
        <w:r w:rsidRPr="00D45906">
          <w:rPr>
            <w:rFonts w:ascii="Times New Roman" w:hAnsi="Times New Roman" w:cs="Times New Roman"/>
            <w:color w:val="0000FF"/>
            <w:spacing w:val="-2"/>
            <w:sz w:val="24"/>
            <w:szCs w:val="24"/>
            <w:u w:val="single"/>
          </w:rPr>
          <w:t>u</w:t>
        </w:r>
        <w:r w:rsidRPr="00D45906">
          <w:rPr>
            <w:rFonts w:ascii="Times New Roman" w:hAnsi="Times New Roman" w:cs="Times New Roman"/>
            <w:color w:val="0000FF"/>
            <w:spacing w:val="1"/>
            <w:sz w:val="24"/>
            <w:szCs w:val="24"/>
            <w:u w:val="single"/>
          </w:rPr>
          <w:t>r</w:t>
        </w:r>
        <w:r w:rsidRPr="00D45906">
          <w:rPr>
            <w:rFonts w:ascii="Times New Roman" w:hAnsi="Times New Roman" w:cs="Times New Roman"/>
            <w:color w:val="0000FF"/>
            <w:sz w:val="24"/>
            <w:szCs w:val="24"/>
            <w:u w:val="single"/>
          </w:rPr>
          <w:t>n</w:t>
        </w:r>
        <w:r w:rsidRPr="00D45906">
          <w:rPr>
            <w:rFonts w:ascii="Times New Roman" w:hAnsi="Times New Roman" w:cs="Times New Roman"/>
            <w:color w:val="0000FF"/>
            <w:spacing w:val="-2"/>
            <w:sz w:val="24"/>
            <w:szCs w:val="24"/>
            <w:u w:val="single"/>
          </w:rPr>
          <w:t>a</w:t>
        </w:r>
        <w:r w:rsidRPr="00D45906">
          <w:rPr>
            <w:rFonts w:ascii="Times New Roman" w:hAnsi="Times New Roman" w:cs="Times New Roman"/>
            <w:color w:val="0000FF"/>
            <w:spacing w:val="1"/>
            <w:sz w:val="24"/>
            <w:szCs w:val="24"/>
            <w:u w:val="single"/>
          </w:rPr>
          <w:t>l</w:t>
        </w:r>
        <w:r w:rsidRPr="00D45906">
          <w:rPr>
            <w:rFonts w:ascii="Times New Roman" w:hAnsi="Times New Roman" w:cs="Times New Roman"/>
            <w:color w:val="0000FF"/>
            <w:sz w:val="24"/>
            <w:szCs w:val="24"/>
            <w:u w:val="single"/>
          </w:rPr>
          <w:t>.un</w:t>
        </w:r>
        <w:r w:rsidRPr="00D45906">
          <w:rPr>
            <w:rFonts w:ascii="Times New Roman" w:hAnsi="Times New Roman" w:cs="Times New Roman"/>
            <w:color w:val="0000FF"/>
            <w:spacing w:val="-2"/>
            <w:sz w:val="24"/>
            <w:szCs w:val="24"/>
            <w:u w:val="single"/>
          </w:rPr>
          <w:t>n</w:t>
        </w:r>
        <w:r w:rsidRPr="00D45906">
          <w:rPr>
            <w:rFonts w:ascii="Times New Roman" w:hAnsi="Times New Roman" w:cs="Times New Roman"/>
            <w:color w:val="0000FF"/>
            <w:sz w:val="24"/>
            <w:szCs w:val="24"/>
            <w:u w:val="single"/>
          </w:rPr>
          <w:t>e</w:t>
        </w:r>
        <w:r w:rsidRPr="00D45906">
          <w:rPr>
            <w:rFonts w:ascii="Times New Roman" w:hAnsi="Times New Roman" w:cs="Times New Roman"/>
            <w:color w:val="0000FF"/>
            <w:spacing w:val="1"/>
            <w:sz w:val="24"/>
            <w:szCs w:val="24"/>
            <w:u w:val="single"/>
          </w:rPr>
          <w:t>s</w:t>
        </w:r>
        <w:r w:rsidRPr="00D45906">
          <w:rPr>
            <w:rFonts w:ascii="Times New Roman" w:hAnsi="Times New Roman" w:cs="Times New Roman"/>
            <w:color w:val="0000FF"/>
            <w:sz w:val="24"/>
            <w:szCs w:val="24"/>
            <w:u w:val="single"/>
          </w:rPr>
          <w:t>.</w:t>
        </w:r>
        <w:r w:rsidRPr="00D45906">
          <w:rPr>
            <w:rFonts w:ascii="Times New Roman" w:hAnsi="Times New Roman" w:cs="Times New Roman"/>
            <w:color w:val="0000FF"/>
            <w:spacing w:val="-2"/>
            <w:sz w:val="24"/>
            <w:szCs w:val="24"/>
            <w:u w:val="single"/>
          </w:rPr>
          <w:t>a</w:t>
        </w:r>
        <w:r w:rsidRPr="00D45906">
          <w:rPr>
            <w:rFonts w:ascii="Times New Roman" w:hAnsi="Times New Roman" w:cs="Times New Roman"/>
            <w:color w:val="0000FF"/>
            <w:sz w:val="24"/>
            <w:szCs w:val="24"/>
            <w:u w:val="single"/>
          </w:rPr>
          <w:t>c.</w:t>
        </w:r>
        <w:r w:rsidRPr="00D45906">
          <w:rPr>
            <w:rFonts w:ascii="Times New Roman" w:hAnsi="Times New Roman" w:cs="Times New Roman"/>
            <w:color w:val="0000FF"/>
            <w:spacing w:val="1"/>
            <w:sz w:val="24"/>
            <w:szCs w:val="24"/>
            <w:u w:val="single"/>
          </w:rPr>
          <w:t>i</w:t>
        </w:r>
        <w:r w:rsidRPr="00D45906">
          <w:rPr>
            <w:rFonts w:ascii="Times New Roman" w:hAnsi="Times New Roman" w:cs="Times New Roman"/>
            <w:color w:val="0000FF"/>
            <w:spacing w:val="-2"/>
            <w:sz w:val="24"/>
            <w:szCs w:val="24"/>
            <w:u w:val="single"/>
          </w:rPr>
          <w:t>d</w:t>
        </w:r>
        <w:r w:rsidRPr="00D45906">
          <w:rPr>
            <w:rFonts w:ascii="Times New Roman" w:hAnsi="Times New Roman" w:cs="Times New Roman"/>
            <w:color w:val="0000FF"/>
            <w:spacing w:val="1"/>
            <w:sz w:val="24"/>
            <w:szCs w:val="24"/>
            <w:u w:val="single"/>
          </w:rPr>
          <w:t>/</w:t>
        </w:r>
        <w:r w:rsidRPr="00D45906">
          <w:rPr>
            <w:rFonts w:ascii="Times New Roman" w:hAnsi="Times New Roman" w:cs="Times New Roman"/>
            <w:color w:val="0000FF"/>
            <w:spacing w:val="-2"/>
            <w:sz w:val="24"/>
            <w:szCs w:val="24"/>
            <w:u w:val="single"/>
          </w:rPr>
          <w:t>s</w:t>
        </w:r>
        <w:r w:rsidRPr="00D45906">
          <w:rPr>
            <w:rFonts w:ascii="Times New Roman" w:hAnsi="Times New Roman" w:cs="Times New Roman"/>
            <w:color w:val="0000FF"/>
            <w:spacing w:val="1"/>
            <w:sz w:val="24"/>
            <w:szCs w:val="24"/>
            <w:u w:val="single"/>
          </w:rPr>
          <w:t>j</w:t>
        </w:r>
        <w:r w:rsidRPr="00D45906">
          <w:rPr>
            <w:rFonts w:ascii="Times New Roman" w:hAnsi="Times New Roman" w:cs="Times New Roman"/>
            <w:color w:val="0000FF"/>
            <w:sz w:val="24"/>
            <w:szCs w:val="24"/>
            <w:u w:val="single"/>
          </w:rPr>
          <w:t>u</w:t>
        </w:r>
        <w:r w:rsidRPr="00D45906">
          <w:rPr>
            <w:rFonts w:ascii="Times New Roman" w:hAnsi="Times New Roman" w:cs="Times New Roman"/>
            <w:color w:val="0000FF"/>
            <w:spacing w:val="-1"/>
            <w:sz w:val="24"/>
            <w:szCs w:val="24"/>
            <w:u w:val="single"/>
          </w:rPr>
          <w:t>/</w:t>
        </w:r>
        <w:r w:rsidRPr="00D45906">
          <w:rPr>
            <w:rFonts w:ascii="Times New Roman" w:hAnsi="Times New Roman" w:cs="Times New Roman"/>
            <w:color w:val="0000FF"/>
            <w:spacing w:val="1"/>
            <w:sz w:val="24"/>
            <w:szCs w:val="24"/>
            <w:u w:val="single"/>
          </w:rPr>
          <w:t>i</w:t>
        </w:r>
        <w:r w:rsidRPr="00D45906">
          <w:rPr>
            <w:rFonts w:ascii="Times New Roman" w:hAnsi="Times New Roman" w:cs="Times New Roman"/>
            <w:color w:val="0000FF"/>
            <w:sz w:val="24"/>
            <w:szCs w:val="24"/>
            <w:u w:val="single"/>
          </w:rPr>
          <w:t>nd</w:t>
        </w:r>
        <w:r w:rsidRPr="00D45906">
          <w:rPr>
            <w:rFonts w:ascii="Times New Roman" w:hAnsi="Times New Roman" w:cs="Times New Roman"/>
            <w:color w:val="0000FF"/>
            <w:spacing w:val="-2"/>
            <w:sz w:val="24"/>
            <w:szCs w:val="24"/>
            <w:u w:val="single"/>
          </w:rPr>
          <w:t>e</w:t>
        </w:r>
        <w:r w:rsidRPr="00D45906">
          <w:rPr>
            <w:rFonts w:ascii="Times New Roman" w:hAnsi="Times New Roman" w:cs="Times New Roman"/>
            <w:color w:val="0000FF"/>
            <w:sz w:val="24"/>
            <w:szCs w:val="24"/>
            <w:u w:val="single"/>
          </w:rPr>
          <w:t>x.ph</w:t>
        </w:r>
        <w:r w:rsidRPr="00D45906">
          <w:rPr>
            <w:rFonts w:ascii="Times New Roman" w:hAnsi="Times New Roman" w:cs="Times New Roman"/>
            <w:color w:val="0000FF"/>
            <w:spacing w:val="-2"/>
            <w:sz w:val="24"/>
            <w:szCs w:val="24"/>
            <w:u w:val="single"/>
          </w:rPr>
          <w:t>p</w:t>
        </w:r>
        <w:r w:rsidRPr="00D45906">
          <w:rPr>
            <w:rFonts w:ascii="Times New Roman" w:hAnsi="Times New Roman" w:cs="Times New Roman"/>
            <w:color w:val="0000FF"/>
            <w:spacing w:val="1"/>
            <w:sz w:val="24"/>
            <w:szCs w:val="24"/>
            <w:u w:val="single"/>
          </w:rPr>
          <w:t>/</w:t>
        </w:r>
        <w:r w:rsidRPr="00D45906">
          <w:rPr>
            <w:rFonts w:ascii="Times New Roman" w:hAnsi="Times New Roman" w:cs="Times New Roman"/>
            <w:color w:val="0000FF"/>
            <w:sz w:val="24"/>
            <w:szCs w:val="24"/>
            <w:u w:val="single"/>
          </w:rPr>
          <w:t>u</w:t>
        </w:r>
      </w:hyperlink>
      <w:r w:rsidRPr="00D45906">
        <w:rPr>
          <w:rFonts w:ascii="Times New Roman" w:hAnsi="Times New Roman" w:cs="Times New Roman"/>
          <w:color w:val="0000FF"/>
          <w:sz w:val="24"/>
          <w:szCs w:val="24"/>
        </w:rPr>
        <w:t xml:space="preserve"> </w:t>
      </w:r>
      <w:hyperlink r:id="rId42" w:history="1">
        <w:r w:rsidRPr="00D45906">
          <w:rPr>
            <w:rFonts w:ascii="Times New Roman" w:hAnsi="Times New Roman" w:cs="Times New Roman"/>
            <w:color w:val="0000FF"/>
            <w:spacing w:val="1"/>
            <w:sz w:val="24"/>
            <w:szCs w:val="24"/>
            <w:u w:val="single"/>
          </w:rPr>
          <w:t>j</w:t>
        </w:r>
        <w:r w:rsidRPr="00D45906">
          <w:rPr>
            <w:rFonts w:ascii="Times New Roman" w:hAnsi="Times New Roman" w:cs="Times New Roman"/>
            <w:color w:val="0000FF"/>
            <w:sz w:val="24"/>
            <w:szCs w:val="24"/>
            <w:u w:val="single"/>
          </w:rPr>
          <w:t>e</w:t>
        </w:r>
        <w:r w:rsidRPr="00D45906">
          <w:rPr>
            <w:rFonts w:ascii="Times New Roman" w:hAnsi="Times New Roman" w:cs="Times New Roman"/>
            <w:color w:val="0000FF"/>
            <w:spacing w:val="-1"/>
            <w:sz w:val="24"/>
            <w:szCs w:val="24"/>
            <w:u w:val="single"/>
          </w:rPr>
          <w:t>t</w:t>
        </w:r>
        <w:r w:rsidRPr="00D45906">
          <w:rPr>
            <w:rFonts w:ascii="Times New Roman" w:hAnsi="Times New Roman" w:cs="Times New Roman"/>
            <w:color w:val="0000FF"/>
            <w:spacing w:val="1"/>
            <w:sz w:val="24"/>
            <w:szCs w:val="24"/>
            <w:u w:val="single"/>
          </w:rPr>
          <w:t>/</w:t>
        </w:r>
        <w:r w:rsidRPr="00D45906">
          <w:rPr>
            <w:rFonts w:ascii="Times New Roman" w:hAnsi="Times New Roman" w:cs="Times New Roman"/>
            <w:color w:val="0000FF"/>
            <w:spacing w:val="-2"/>
            <w:sz w:val="24"/>
            <w:szCs w:val="24"/>
            <w:u w:val="single"/>
          </w:rPr>
          <w:t>a</w:t>
        </w:r>
        <w:r w:rsidRPr="00D45906">
          <w:rPr>
            <w:rFonts w:ascii="Times New Roman" w:hAnsi="Times New Roman" w:cs="Times New Roman"/>
            <w:color w:val="0000FF"/>
            <w:spacing w:val="1"/>
            <w:sz w:val="24"/>
            <w:szCs w:val="24"/>
            <w:u w:val="single"/>
          </w:rPr>
          <w:t>r</w:t>
        </w:r>
        <w:r w:rsidRPr="00D45906">
          <w:rPr>
            <w:rFonts w:ascii="Times New Roman" w:hAnsi="Times New Roman" w:cs="Times New Roman"/>
            <w:color w:val="0000FF"/>
            <w:spacing w:val="-1"/>
            <w:sz w:val="24"/>
            <w:szCs w:val="24"/>
            <w:u w:val="single"/>
          </w:rPr>
          <w:t>t</w:t>
        </w:r>
        <w:r w:rsidRPr="00D45906">
          <w:rPr>
            <w:rFonts w:ascii="Times New Roman" w:hAnsi="Times New Roman" w:cs="Times New Roman"/>
            <w:color w:val="0000FF"/>
            <w:spacing w:val="1"/>
            <w:sz w:val="24"/>
            <w:szCs w:val="24"/>
            <w:u w:val="single"/>
          </w:rPr>
          <w:t>i</w:t>
        </w:r>
        <w:r w:rsidRPr="00D45906">
          <w:rPr>
            <w:rFonts w:ascii="Times New Roman" w:hAnsi="Times New Roman" w:cs="Times New Roman"/>
            <w:color w:val="0000FF"/>
            <w:spacing w:val="-2"/>
            <w:sz w:val="24"/>
            <w:szCs w:val="24"/>
            <w:u w:val="single"/>
          </w:rPr>
          <w:t>c</w:t>
        </w:r>
        <w:r w:rsidRPr="00D45906">
          <w:rPr>
            <w:rFonts w:ascii="Times New Roman" w:hAnsi="Times New Roman" w:cs="Times New Roman"/>
            <w:color w:val="0000FF"/>
            <w:spacing w:val="1"/>
            <w:sz w:val="24"/>
            <w:szCs w:val="24"/>
            <w:u w:val="single"/>
          </w:rPr>
          <w:t>l</w:t>
        </w:r>
        <w:r w:rsidRPr="00D45906">
          <w:rPr>
            <w:rFonts w:ascii="Times New Roman" w:hAnsi="Times New Roman" w:cs="Times New Roman"/>
            <w:color w:val="0000FF"/>
            <w:sz w:val="24"/>
            <w:szCs w:val="24"/>
            <w:u w:val="single"/>
          </w:rPr>
          <w:t>e</w:t>
        </w:r>
        <w:r w:rsidRPr="00D45906">
          <w:rPr>
            <w:rFonts w:ascii="Times New Roman" w:hAnsi="Times New Roman" w:cs="Times New Roman"/>
            <w:color w:val="0000FF"/>
            <w:spacing w:val="1"/>
            <w:sz w:val="24"/>
            <w:szCs w:val="24"/>
            <w:u w:val="single"/>
          </w:rPr>
          <w:t>/</w:t>
        </w:r>
        <w:r w:rsidRPr="00D45906">
          <w:rPr>
            <w:rFonts w:ascii="Times New Roman" w:hAnsi="Times New Roman" w:cs="Times New Roman"/>
            <w:color w:val="0000FF"/>
            <w:spacing w:val="-2"/>
            <w:sz w:val="24"/>
            <w:szCs w:val="24"/>
            <w:u w:val="single"/>
          </w:rPr>
          <w:t>v</w:t>
        </w:r>
        <w:r w:rsidRPr="00D45906">
          <w:rPr>
            <w:rFonts w:ascii="Times New Roman" w:hAnsi="Times New Roman" w:cs="Times New Roman"/>
            <w:color w:val="0000FF"/>
            <w:spacing w:val="1"/>
            <w:sz w:val="24"/>
            <w:szCs w:val="24"/>
            <w:u w:val="single"/>
          </w:rPr>
          <w:t>i</w:t>
        </w:r>
        <w:r w:rsidRPr="00D45906">
          <w:rPr>
            <w:rFonts w:ascii="Times New Roman" w:hAnsi="Times New Roman" w:cs="Times New Roman"/>
            <w:color w:val="0000FF"/>
            <w:sz w:val="24"/>
            <w:szCs w:val="24"/>
            <w:u w:val="single"/>
          </w:rPr>
          <w:t>e</w:t>
        </w:r>
        <w:r w:rsidRPr="00D45906">
          <w:rPr>
            <w:rFonts w:ascii="Times New Roman" w:hAnsi="Times New Roman" w:cs="Times New Roman"/>
            <w:color w:val="0000FF"/>
            <w:spacing w:val="-3"/>
            <w:sz w:val="24"/>
            <w:szCs w:val="24"/>
            <w:u w:val="single"/>
          </w:rPr>
          <w:t>w</w:t>
        </w:r>
        <w:r w:rsidRPr="00D45906">
          <w:rPr>
            <w:rFonts w:ascii="Times New Roman" w:hAnsi="Times New Roman" w:cs="Times New Roman"/>
            <w:color w:val="0000FF"/>
            <w:spacing w:val="1"/>
            <w:sz w:val="24"/>
            <w:szCs w:val="24"/>
            <w:u w:val="single"/>
          </w:rPr>
          <w:t>/</w:t>
        </w:r>
        <w:r w:rsidRPr="00D45906">
          <w:rPr>
            <w:rFonts w:ascii="Times New Roman" w:hAnsi="Times New Roman" w:cs="Times New Roman"/>
            <w:color w:val="0000FF"/>
            <w:sz w:val="24"/>
            <w:szCs w:val="24"/>
            <w:u w:val="single"/>
          </w:rPr>
          <w:t>155</w:t>
        </w:r>
        <w:r w:rsidRPr="00D45906">
          <w:rPr>
            <w:rFonts w:ascii="Times New Roman" w:hAnsi="Times New Roman" w:cs="Times New Roman"/>
            <w:color w:val="0000FF"/>
            <w:spacing w:val="-2"/>
            <w:sz w:val="24"/>
            <w:szCs w:val="24"/>
            <w:u w:val="single"/>
          </w:rPr>
          <w:t>7</w:t>
        </w:r>
        <w:r w:rsidRPr="00D45906">
          <w:rPr>
            <w:rFonts w:ascii="Times New Roman" w:hAnsi="Times New Roman" w:cs="Times New Roman"/>
            <w:color w:val="0000FF"/>
            <w:sz w:val="24"/>
            <w:szCs w:val="24"/>
            <w:u w:val="single"/>
          </w:rPr>
          <w:t>2</w:t>
        </w:r>
      </w:hyperlink>
    </w:p>
    <w:p w14:paraId="49C07380" w14:textId="77777777" w:rsidR="007B0B49" w:rsidRPr="00D45906" w:rsidRDefault="007B0B49" w:rsidP="007B0B49">
      <w:pPr>
        <w:spacing w:after="200" w:line="276" w:lineRule="auto"/>
        <w:ind w:left="567" w:hanging="567"/>
        <w:contextualSpacing/>
        <w:jc w:val="both"/>
        <w:rPr>
          <w:rFonts w:ascii="Times New Roman" w:hAnsi="Times New Roman" w:cs="Times New Roman"/>
          <w:sz w:val="24"/>
          <w:szCs w:val="24"/>
        </w:rPr>
      </w:pPr>
      <w:r w:rsidRPr="00D45906">
        <w:rPr>
          <w:rFonts w:ascii="Times New Roman" w:hAnsi="Times New Roman" w:cs="Times New Roman"/>
          <w:sz w:val="24"/>
          <w:szCs w:val="24"/>
        </w:rPr>
        <w:t xml:space="preserve">Sahin, A. (2013). </w:t>
      </w:r>
      <w:r w:rsidRPr="00D45906">
        <w:rPr>
          <w:rFonts w:ascii="Times New Roman" w:hAnsi="Times New Roman" w:cs="Times New Roman"/>
          <w:i/>
          <w:iCs/>
          <w:sz w:val="24"/>
          <w:szCs w:val="24"/>
        </w:rPr>
        <w:t>STEM Project-Based Learning.</w:t>
      </w:r>
      <w:r w:rsidRPr="00D45906">
        <w:rPr>
          <w:rFonts w:ascii="Times New Roman" w:hAnsi="Times New Roman" w:cs="Times New Roman"/>
          <w:sz w:val="24"/>
          <w:szCs w:val="24"/>
        </w:rPr>
        <w:t>Boston, USA: SensePublisher</w:t>
      </w:r>
    </w:p>
    <w:p w14:paraId="1C5DA061" w14:textId="659E74F7" w:rsidR="00820331" w:rsidRDefault="00820331" w:rsidP="007B0B49">
      <w:pPr>
        <w:spacing w:after="240" w:line="240" w:lineRule="auto"/>
        <w:jc w:val="both"/>
        <w:rPr>
          <w:rFonts w:ascii="Times New Roman" w:hAnsi="Times New Roman" w:cs="Times New Roman"/>
          <w:sz w:val="24"/>
          <w:szCs w:val="24"/>
          <w:shd w:val="clear" w:color="auto" w:fill="FFFFFF"/>
        </w:rPr>
      </w:pPr>
    </w:p>
    <w:sectPr w:rsidR="00820331" w:rsidSect="00D365C0">
      <w:headerReference w:type="even" r:id="rId43"/>
      <w:headerReference w:type="default" r:id="rId44"/>
      <w:footerReference w:type="even" r:id="rId45"/>
      <w:footerReference w:type="default" r:id="rId46"/>
      <w:headerReference w:type="first" r:id="rId47"/>
      <w:footerReference w:type="first" r:id="rId48"/>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2E570" w14:textId="77777777" w:rsidR="008758AD" w:rsidRDefault="008758AD" w:rsidP="000E2BCF">
      <w:pPr>
        <w:spacing w:after="0" w:line="240" w:lineRule="auto"/>
      </w:pPr>
      <w:r>
        <w:separator/>
      </w:r>
    </w:p>
  </w:endnote>
  <w:endnote w:type="continuationSeparator" w:id="0">
    <w:p w14:paraId="333A0094" w14:textId="77777777" w:rsidR="008758AD" w:rsidRDefault="008758AD"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3B12" w14:textId="77777777" w:rsidR="0049685E" w:rsidRDefault="0049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49685E" w:rsidRDefault="0049685E" w:rsidP="00050A0D">
          <w:pPr>
            <w:pStyle w:val="Footer"/>
            <w:tabs>
              <w:tab w:val="clear" w:pos="9360"/>
            </w:tabs>
            <w:ind w:right="-188"/>
          </w:pPr>
          <w:proofErr w:type="spellStart"/>
          <w:r w:rsidRPr="00112689">
            <w:rPr>
              <w:rFonts w:ascii="Times New Roman" w:eastAsia="Times New Roman" w:hAnsi="Times New Roman" w:cs="Times New Roman"/>
              <w:bCs/>
              <w:i/>
              <w:color w:val="000000"/>
              <w:sz w:val="18"/>
              <w:szCs w:val="20"/>
            </w:rPr>
            <w:t>Prisma</w:t>
          </w:r>
          <w:proofErr w:type="spellEnd"/>
          <w:r w:rsidRPr="00112689">
            <w:rPr>
              <w:rFonts w:ascii="Times New Roman" w:eastAsia="Times New Roman" w:hAnsi="Times New Roman" w:cs="Times New Roman"/>
              <w:bCs/>
              <w:i/>
              <w:color w:val="000000"/>
              <w:sz w:val="18"/>
              <w:szCs w:val="20"/>
            </w:rPr>
            <w:t xml:space="preserve">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dan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dan</w:t>
          </w:r>
          <w:proofErr w:type="spellEnd"/>
          <w:r w:rsidRPr="000E2BCF">
            <w:rPr>
              <w:rFonts w:ascii="Times New Roman" w:eastAsia="Times New Roman" w:hAnsi="Times New Roman" w:cs="Times New Roman"/>
              <w:bCs/>
              <w:i/>
              <w:color w:val="000000"/>
              <w:sz w:val="18"/>
              <w:szCs w:val="20"/>
            </w:rPr>
            <w:t xml:space="preserve">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xml:space="preserve">, </w:t>
          </w:r>
          <w:proofErr w:type="spellStart"/>
          <w:r w:rsidR="00D365C0" w:rsidRPr="00112689">
            <w:rPr>
              <w:rFonts w:ascii="Times New Roman" w:hAnsi="Times New Roman" w:cs="Times New Roman"/>
              <w:i/>
              <w:sz w:val="18"/>
              <w:szCs w:val="20"/>
            </w:rPr>
            <w:t>No</w:t>
          </w:r>
          <w:r w:rsidR="00D365C0">
            <w:rPr>
              <w:rFonts w:ascii="Times New Roman" w:hAnsi="Times New Roman" w:cs="Times New Roman"/>
              <w:i/>
              <w:sz w:val="18"/>
              <w:szCs w:val="20"/>
            </w:rPr>
            <w:t>.y</w:t>
          </w:r>
          <w:proofErr w:type="spellEnd"/>
        </w:p>
      </w:tc>
      <w:tc>
        <w:tcPr>
          <w:tcW w:w="318" w:type="dxa"/>
          <w:vAlign w:val="center"/>
        </w:tcPr>
        <w:p w14:paraId="6767ADC6" w14:textId="77777777" w:rsidR="0049685E" w:rsidRDefault="0049685E" w:rsidP="005052FB">
          <w:pPr>
            <w:pStyle w:val="Footer"/>
            <w:tabs>
              <w:tab w:val="clear" w:pos="9360"/>
            </w:tabs>
            <w:ind w:right="-188"/>
          </w:pPr>
          <w:r>
            <w:t>|</w:t>
          </w:r>
        </w:p>
      </w:tc>
      <w:tc>
        <w:tcPr>
          <w:tcW w:w="1241" w:type="dxa"/>
          <w:vAlign w:val="center"/>
        </w:tcPr>
        <w:p w14:paraId="0F826ECF" w14:textId="77ED4C11"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9855EE">
            <w:rPr>
              <w:rFonts w:ascii="Times New Roman" w:hAnsi="Times New Roman" w:cs="Times New Roman"/>
              <w:b/>
              <w:noProof/>
            </w:rPr>
            <w:t>2</w:t>
          </w:r>
          <w:r w:rsidRPr="00112689">
            <w:rPr>
              <w:rFonts w:ascii="Times New Roman" w:hAnsi="Times New Roman" w:cs="Times New Roman"/>
              <w:b/>
              <w:noProof/>
            </w:rPr>
            <w:fldChar w:fldCharType="end"/>
          </w:r>
        </w:p>
      </w:tc>
    </w:tr>
  </w:tbl>
  <w:p w14:paraId="363650A3" w14:textId="77777777" w:rsidR="0049685E" w:rsidRDefault="00496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49685E" w:rsidRDefault="0049685E" w:rsidP="00D365C0">
          <w:pPr>
            <w:pStyle w:val="Footer"/>
            <w:tabs>
              <w:tab w:val="clear" w:pos="9360"/>
            </w:tabs>
          </w:pPr>
          <w:proofErr w:type="spellStart"/>
          <w:r w:rsidRPr="00112689">
            <w:rPr>
              <w:rFonts w:ascii="Times New Roman" w:eastAsia="Times New Roman" w:hAnsi="Times New Roman" w:cs="Times New Roman"/>
              <w:bCs/>
              <w:i/>
              <w:color w:val="000000"/>
              <w:sz w:val="18"/>
              <w:szCs w:val="20"/>
            </w:rPr>
            <w:t>Prisma</w:t>
          </w:r>
          <w:proofErr w:type="spellEnd"/>
          <w:r w:rsidRPr="00112689">
            <w:rPr>
              <w:rFonts w:ascii="Times New Roman" w:eastAsia="Times New Roman" w:hAnsi="Times New Roman" w:cs="Times New Roman"/>
              <w:bCs/>
              <w:i/>
              <w:color w:val="000000"/>
              <w:sz w:val="18"/>
              <w:szCs w:val="20"/>
            </w:rPr>
            <w:t xml:space="preserve">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dan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dan</w:t>
          </w:r>
          <w:proofErr w:type="spellEnd"/>
          <w:r w:rsidRPr="000E2BCF">
            <w:rPr>
              <w:rFonts w:ascii="Times New Roman" w:eastAsia="Times New Roman" w:hAnsi="Times New Roman" w:cs="Times New Roman"/>
              <w:bCs/>
              <w:i/>
              <w:color w:val="000000"/>
              <w:sz w:val="18"/>
              <w:szCs w:val="20"/>
            </w:rPr>
            <w:t xml:space="preserve">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 Vol. x</w:t>
          </w:r>
          <w:r w:rsidRPr="00112689">
            <w:rPr>
              <w:rFonts w:ascii="Times New Roman" w:hAnsi="Times New Roman" w:cs="Times New Roman"/>
              <w:i/>
              <w:sz w:val="18"/>
              <w:szCs w:val="20"/>
            </w:rPr>
            <w:t xml:space="preserve">, </w:t>
          </w:r>
          <w:proofErr w:type="spellStart"/>
          <w:r w:rsidRPr="00112689">
            <w:rPr>
              <w:rFonts w:ascii="Times New Roman" w:hAnsi="Times New Roman" w:cs="Times New Roman"/>
              <w:i/>
              <w:sz w:val="18"/>
              <w:szCs w:val="20"/>
            </w:rPr>
            <w:t>No</w:t>
          </w:r>
          <w:r>
            <w:rPr>
              <w:rFonts w:ascii="Times New Roman" w:hAnsi="Times New Roman" w:cs="Times New Roman"/>
              <w:i/>
              <w:sz w:val="18"/>
              <w:szCs w:val="20"/>
            </w:rPr>
            <w:t>.</w:t>
          </w:r>
          <w:r w:rsidR="00D365C0">
            <w:rPr>
              <w:rFonts w:ascii="Times New Roman" w:hAnsi="Times New Roman" w:cs="Times New Roman"/>
              <w:i/>
              <w:sz w:val="18"/>
              <w:szCs w:val="20"/>
            </w:rPr>
            <w:t>y</w:t>
          </w:r>
          <w:proofErr w:type="spellEnd"/>
        </w:p>
      </w:tc>
      <w:tc>
        <w:tcPr>
          <w:tcW w:w="318" w:type="dxa"/>
          <w:vAlign w:val="center"/>
        </w:tcPr>
        <w:p w14:paraId="01A8FC11" w14:textId="77777777" w:rsidR="0049685E" w:rsidRDefault="0049685E" w:rsidP="005052FB">
          <w:pPr>
            <w:pStyle w:val="Footer"/>
            <w:tabs>
              <w:tab w:val="clear" w:pos="9360"/>
            </w:tabs>
            <w:ind w:right="-188"/>
          </w:pPr>
          <w:r>
            <w:t>|</w:t>
          </w:r>
        </w:p>
      </w:tc>
      <w:tc>
        <w:tcPr>
          <w:tcW w:w="1383" w:type="dxa"/>
          <w:vAlign w:val="center"/>
        </w:tcPr>
        <w:p w14:paraId="4ADABAA4" w14:textId="03252715"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9855EE">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9EACF" w14:textId="77777777" w:rsidR="008758AD" w:rsidRDefault="008758AD" w:rsidP="000E2BCF">
      <w:pPr>
        <w:spacing w:after="0" w:line="240" w:lineRule="auto"/>
      </w:pPr>
      <w:r>
        <w:separator/>
      </w:r>
    </w:p>
  </w:footnote>
  <w:footnote w:type="continuationSeparator" w:id="0">
    <w:p w14:paraId="11F2158D" w14:textId="77777777" w:rsidR="008758AD" w:rsidRDefault="008758AD"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020A" w14:textId="77777777" w:rsidR="0049685E" w:rsidRDefault="0049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49685E" w14:paraId="1019AC56" w14:textId="77777777" w:rsidTr="005052FB">
      <w:tc>
        <w:tcPr>
          <w:tcW w:w="4508" w:type="dxa"/>
          <w:tcBorders>
            <w:bottom w:val="single" w:sz="18" w:space="0" w:color="2E74B5" w:themeColor="accent1" w:themeShade="BF"/>
          </w:tcBorders>
        </w:tcPr>
        <w:p w14:paraId="6B0E0B1A" w14:textId="07C926F0"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14:paraId="14CCCE79" w14:textId="0A28C6A1" w:rsidR="0049685E" w:rsidRPr="00126BD4" w:rsidRDefault="00D365C0" w:rsidP="005052FB">
          <w:pPr>
            <w:pStyle w:val="Header"/>
            <w:jc w:val="right"/>
            <w:rPr>
              <w:i/>
              <w:sz w:val="20"/>
            </w:rPr>
          </w:pPr>
          <w:r>
            <w:rPr>
              <w:rFonts w:ascii="Times New Roman" w:hAnsi="Times New Roman" w:cs="Times New Roman"/>
              <w:i/>
              <w:sz w:val="20"/>
              <w:szCs w:val="24"/>
            </w:rPr>
            <w:t>4-5 words of the title</w:t>
          </w:r>
          <w:r w:rsidR="0049685E">
            <w:rPr>
              <w:rFonts w:ascii="Times New Roman" w:hAnsi="Times New Roman" w:cs="Times New Roman"/>
              <w:i/>
              <w:sz w:val="20"/>
              <w:szCs w:val="24"/>
            </w:rPr>
            <w:t xml:space="preserve"> </w:t>
          </w:r>
          <w:proofErr w:type="gramStart"/>
          <w:r w:rsidR="0049685E" w:rsidRPr="00126BD4">
            <w:rPr>
              <w:rFonts w:ascii="Times New Roman" w:hAnsi="Times New Roman" w:cs="Times New Roman"/>
              <w:i/>
              <w:sz w:val="20"/>
              <w:szCs w:val="24"/>
            </w:rPr>
            <w:t>………..</w:t>
          </w:r>
          <w:proofErr w:type="gramEnd"/>
        </w:p>
      </w:tc>
    </w:tr>
  </w:tbl>
  <w:p w14:paraId="244F18D1" w14:textId="77777777" w:rsidR="0049685E" w:rsidRDefault="00496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49685E" w:rsidRPr="000E2BCF" w:rsidRDefault="0049685E" w:rsidP="006970FF">
          <w:pPr>
            <w:pStyle w:val="Header"/>
            <w:rPr>
              <w:b/>
              <w:i/>
            </w:rPr>
          </w:pPr>
          <w:proofErr w:type="spellStart"/>
          <w:r w:rsidRPr="000E2BCF">
            <w:rPr>
              <w:rFonts w:ascii="Times New Roman" w:eastAsia="Times New Roman" w:hAnsi="Times New Roman" w:cs="Times New Roman"/>
              <w:b/>
              <w:bCs/>
              <w:i/>
              <w:color w:val="000000"/>
              <w:sz w:val="20"/>
              <w:szCs w:val="20"/>
            </w:rPr>
            <w:t>Prisma</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Sains</w:t>
          </w:r>
          <w:proofErr w:type="spellEnd"/>
          <w:r w:rsidRPr="000E2BCF">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Jurnal</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Pengkajian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Ilmu</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dan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Pembelajaran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Matematika</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dan</w:t>
          </w:r>
          <w:proofErr w:type="spellEnd"/>
          <w:r w:rsidRPr="000E2BCF">
            <w:rPr>
              <w:rFonts w:ascii="Times New Roman" w:eastAsia="Times New Roman" w:hAnsi="Times New Roman" w:cs="Times New Roman"/>
              <w:b/>
              <w:bCs/>
              <w:i/>
              <w:color w:val="000000"/>
              <w:sz w:val="20"/>
              <w:szCs w:val="20"/>
            </w:rPr>
            <w:t xml:space="preserve"> IPA IKIP </w:t>
          </w:r>
          <w:proofErr w:type="spellStart"/>
          <w:r w:rsidRPr="000E2BCF">
            <w:rPr>
              <w:rFonts w:ascii="Times New Roman" w:eastAsia="Times New Roman" w:hAnsi="Times New Roman" w:cs="Times New Roman"/>
              <w:b/>
              <w:bCs/>
              <w:i/>
              <w:color w:val="000000"/>
              <w:sz w:val="20"/>
              <w:szCs w:val="20"/>
            </w:rPr>
            <w:t>Mataram</w:t>
          </w:r>
          <w:proofErr w:type="spellEnd"/>
        </w:p>
        <w:p w14:paraId="1A95C418" w14:textId="77777777" w:rsidR="0049685E" w:rsidRPr="00050A0D" w:rsidRDefault="008758AD"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14:paraId="0B102127"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w:t>
          </w:r>
          <w:proofErr w:type="spellStart"/>
          <w:r w:rsidR="00D365C0">
            <w:rPr>
              <w:rFonts w:ascii="Times New Roman" w:eastAsia="Times New Roman" w:hAnsi="Times New Roman" w:cs="Times New Roman"/>
              <w:bCs/>
              <w:i/>
              <w:color w:val="000000"/>
              <w:sz w:val="20"/>
              <w:szCs w:val="20"/>
            </w:rPr>
            <w:t>yy</w:t>
          </w:r>
          <w:proofErr w:type="spellEnd"/>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583BAD70" w14:textId="77777777" w:rsidR="0049685E" w:rsidRDefault="0049685E"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4pt;height:14.4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575E38"/>
    <w:multiLevelType w:val="hybridMultilevel"/>
    <w:tmpl w:val="7612F4DA"/>
    <w:lvl w:ilvl="0" w:tplc="7DBAE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714C2"/>
    <w:multiLevelType w:val="hybridMultilevel"/>
    <w:tmpl w:val="F4AAE1D4"/>
    <w:lvl w:ilvl="0" w:tplc="0A00E6F6">
      <w:start w:val="1"/>
      <w:numFmt w:val="decimal"/>
      <w:lvlText w:val="%1."/>
      <w:lvlJc w:val="left"/>
      <w:pPr>
        <w:ind w:left="360" w:hanging="360"/>
      </w:pPr>
      <w:rPr>
        <w:rFonts w:hint="default"/>
        <w:b/>
      </w:rPr>
    </w:lvl>
    <w:lvl w:ilvl="1" w:tplc="0421000F"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8"/>
  </w:num>
  <w:num w:numId="5">
    <w:abstractNumId w:val="3"/>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50A0D"/>
    <w:rsid w:val="000559DE"/>
    <w:rsid w:val="00072DDD"/>
    <w:rsid w:val="00095E2A"/>
    <w:rsid w:val="000A1B46"/>
    <w:rsid w:val="000A4792"/>
    <w:rsid w:val="000B7B3C"/>
    <w:rsid w:val="000C4B1B"/>
    <w:rsid w:val="000C6A68"/>
    <w:rsid w:val="000D5113"/>
    <w:rsid w:val="000D5191"/>
    <w:rsid w:val="000D5B0A"/>
    <w:rsid w:val="000E0638"/>
    <w:rsid w:val="000E2BCF"/>
    <w:rsid w:val="000F312D"/>
    <w:rsid w:val="000F6463"/>
    <w:rsid w:val="000F71AA"/>
    <w:rsid w:val="001008A1"/>
    <w:rsid w:val="00104136"/>
    <w:rsid w:val="00107EE5"/>
    <w:rsid w:val="00112689"/>
    <w:rsid w:val="00121761"/>
    <w:rsid w:val="001260B2"/>
    <w:rsid w:val="00126BD4"/>
    <w:rsid w:val="00132138"/>
    <w:rsid w:val="0013377B"/>
    <w:rsid w:val="001348B6"/>
    <w:rsid w:val="00135C09"/>
    <w:rsid w:val="00143A21"/>
    <w:rsid w:val="0014784E"/>
    <w:rsid w:val="00147907"/>
    <w:rsid w:val="00151C53"/>
    <w:rsid w:val="00165C8F"/>
    <w:rsid w:val="00172B17"/>
    <w:rsid w:val="00183614"/>
    <w:rsid w:val="001866CC"/>
    <w:rsid w:val="001A2260"/>
    <w:rsid w:val="001B1ED3"/>
    <w:rsid w:val="001B57EC"/>
    <w:rsid w:val="001C582A"/>
    <w:rsid w:val="001E2619"/>
    <w:rsid w:val="002056A6"/>
    <w:rsid w:val="00215C9A"/>
    <w:rsid w:val="00220271"/>
    <w:rsid w:val="00223443"/>
    <w:rsid w:val="002265AC"/>
    <w:rsid w:val="00227FAA"/>
    <w:rsid w:val="00234BCF"/>
    <w:rsid w:val="00237EAF"/>
    <w:rsid w:val="00242190"/>
    <w:rsid w:val="00244F3A"/>
    <w:rsid w:val="002455D7"/>
    <w:rsid w:val="00253D4A"/>
    <w:rsid w:val="0026165C"/>
    <w:rsid w:val="00272C9B"/>
    <w:rsid w:val="00273877"/>
    <w:rsid w:val="002740A0"/>
    <w:rsid w:val="00292FA1"/>
    <w:rsid w:val="002966D1"/>
    <w:rsid w:val="002B5A1A"/>
    <w:rsid w:val="002C1AA4"/>
    <w:rsid w:val="002C62D5"/>
    <w:rsid w:val="002E3DE6"/>
    <w:rsid w:val="002E6CFB"/>
    <w:rsid w:val="002F0EE8"/>
    <w:rsid w:val="00301C15"/>
    <w:rsid w:val="003026C6"/>
    <w:rsid w:val="003036C0"/>
    <w:rsid w:val="00306595"/>
    <w:rsid w:val="003107B2"/>
    <w:rsid w:val="0032474B"/>
    <w:rsid w:val="00335945"/>
    <w:rsid w:val="003421DA"/>
    <w:rsid w:val="00347944"/>
    <w:rsid w:val="00350FE2"/>
    <w:rsid w:val="00384E4E"/>
    <w:rsid w:val="003853DA"/>
    <w:rsid w:val="003937B4"/>
    <w:rsid w:val="003A50ED"/>
    <w:rsid w:val="003B42E3"/>
    <w:rsid w:val="003B6FBF"/>
    <w:rsid w:val="003C20A8"/>
    <w:rsid w:val="003C29E8"/>
    <w:rsid w:val="003E3375"/>
    <w:rsid w:val="003F397C"/>
    <w:rsid w:val="003F410A"/>
    <w:rsid w:val="00410524"/>
    <w:rsid w:val="00416861"/>
    <w:rsid w:val="00421E26"/>
    <w:rsid w:val="004231D9"/>
    <w:rsid w:val="00433E49"/>
    <w:rsid w:val="0044029F"/>
    <w:rsid w:val="00441005"/>
    <w:rsid w:val="00446660"/>
    <w:rsid w:val="004533E3"/>
    <w:rsid w:val="00453DDE"/>
    <w:rsid w:val="00456240"/>
    <w:rsid w:val="004607A1"/>
    <w:rsid w:val="0047603E"/>
    <w:rsid w:val="0049685E"/>
    <w:rsid w:val="00496E9C"/>
    <w:rsid w:val="004A2128"/>
    <w:rsid w:val="004A3D6D"/>
    <w:rsid w:val="004B49C7"/>
    <w:rsid w:val="004C5E47"/>
    <w:rsid w:val="004C6049"/>
    <w:rsid w:val="004D7FFE"/>
    <w:rsid w:val="004E1AD3"/>
    <w:rsid w:val="004E734B"/>
    <w:rsid w:val="004E73A7"/>
    <w:rsid w:val="004E73D4"/>
    <w:rsid w:val="004F5ED1"/>
    <w:rsid w:val="005052FB"/>
    <w:rsid w:val="005057A1"/>
    <w:rsid w:val="00514733"/>
    <w:rsid w:val="005253AF"/>
    <w:rsid w:val="00542A3F"/>
    <w:rsid w:val="0055307E"/>
    <w:rsid w:val="005619E2"/>
    <w:rsid w:val="00563444"/>
    <w:rsid w:val="00574E7B"/>
    <w:rsid w:val="00576EC8"/>
    <w:rsid w:val="00583EF1"/>
    <w:rsid w:val="00590326"/>
    <w:rsid w:val="00595447"/>
    <w:rsid w:val="005A19BD"/>
    <w:rsid w:val="005B1E07"/>
    <w:rsid w:val="005B1F1F"/>
    <w:rsid w:val="005B76B7"/>
    <w:rsid w:val="005C12C5"/>
    <w:rsid w:val="005C7D67"/>
    <w:rsid w:val="005D2FF4"/>
    <w:rsid w:val="005E51DC"/>
    <w:rsid w:val="005E72A3"/>
    <w:rsid w:val="0060394F"/>
    <w:rsid w:val="0061415B"/>
    <w:rsid w:val="00614E72"/>
    <w:rsid w:val="00626A51"/>
    <w:rsid w:val="006301CB"/>
    <w:rsid w:val="006463F6"/>
    <w:rsid w:val="00646AFE"/>
    <w:rsid w:val="00652B5D"/>
    <w:rsid w:val="006535C3"/>
    <w:rsid w:val="0066039F"/>
    <w:rsid w:val="006642A3"/>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D17C5"/>
    <w:rsid w:val="006D450A"/>
    <w:rsid w:val="006D555E"/>
    <w:rsid w:val="006D60D1"/>
    <w:rsid w:val="0070298E"/>
    <w:rsid w:val="00717D9F"/>
    <w:rsid w:val="0072780E"/>
    <w:rsid w:val="00731FF4"/>
    <w:rsid w:val="00762CC7"/>
    <w:rsid w:val="00775784"/>
    <w:rsid w:val="007B0B49"/>
    <w:rsid w:val="007C0DC5"/>
    <w:rsid w:val="007C174A"/>
    <w:rsid w:val="007C3BC1"/>
    <w:rsid w:val="007D2966"/>
    <w:rsid w:val="007D470A"/>
    <w:rsid w:val="007E255C"/>
    <w:rsid w:val="007E26B4"/>
    <w:rsid w:val="007F012B"/>
    <w:rsid w:val="007F033E"/>
    <w:rsid w:val="007F0417"/>
    <w:rsid w:val="007F07DE"/>
    <w:rsid w:val="007F1F5B"/>
    <w:rsid w:val="007F7501"/>
    <w:rsid w:val="00800BFD"/>
    <w:rsid w:val="00802C19"/>
    <w:rsid w:val="008155EE"/>
    <w:rsid w:val="00820331"/>
    <w:rsid w:val="008614E6"/>
    <w:rsid w:val="008758AD"/>
    <w:rsid w:val="008773C8"/>
    <w:rsid w:val="00885641"/>
    <w:rsid w:val="00887644"/>
    <w:rsid w:val="00895D54"/>
    <w:rsid w:val="008976DA"/>
    <w:rsid w:val="008A3C29"/>
    <w:rsid w:val="008B2471"/>
    <w:rsid w:val="008B285B"/>
    <w:rsid w:val="008B2B50"/>
    <w:rsid w:val="008C07FA"/>
    <w:rsid w:val="008C1506"/>
    <w:rsid w:val="008D59BB"/>
    <w:rsid w:val="008D7BE4"/>
    <w:rsid w:val="008E0E09"/>
    <w:rsid w:val="008E7155"/>
    <w:rsid w:val="009007DA"/>
    <w:rsid w:val="00905262"/>
    <w:rsid w:val="009067A2"/>
    <w:rsid w:val="00907290"/>
    <w:rsid w:val="00921DC6"/>
    <w:rsid w:val="0093424F"/>
    <w:rsid w:val="00945A20"/>
    <w:rsid w:val="00953CA7"/>
    <w:rsid w:val="00953F19"/>
    <w:rsid w:val="009651A2"/>
    <w:rsid w:val="00982272"/>
    <w:rsid w:val="00984DC6"/>
    <w:rsid w:val="00984E53"/>
    <w:rsid w:val="009855EE"/>
    <w:rsid w:val="00995470"/>
    <w:rsid w:val="00995E58"/>
    <w:rsid w:val="009A142A"/>
    <w:rsid w:val="009B09A7"/>
    <w:rsid w:val="009C1A49"/>
    <w:rsid w:val="009D2DD0"/>
    <w:rsid w:val="009D7167"/>
    <w:rsid w:val="009E7680"/>
    <w:rsid w:val="009E7CE8"/>
    <w:rsid w:val="009F2701"/>
    <w:rsid w:val="009F2C54"/>
    <w:rsid w:val="00A005F2"/>
    <w:rsid w:val="00A04082"/>
    <w:rsid w:val="00A11F8E"/>
    <w:rsid w:val="00A36E67"/>
    <w:rsid w:val="00A45D20"/>
    <w:rsid w:val="00A50BA2"/>
    <w:rsid w:val="00A57964"/>
    <w:rsid w:val="00A61D91"/>
    <w:rsid w:val="00A66085"/>
    <w:rsid w:val="00A83EF5"/>
    <w:rsid w:val="00A9775D"/>
    <w:rsid w:val="00AB498E"/>
    <w:rsid w:val="00AB5FF6"/>
    <w:rsid w:val="00AB656C"/>
    <w:rsid w:val="00AB74C8"/>
    <w:rsid w:val="00AD0461"/>
    <w:rsid w:val="00AE2264"/>
    <w:rsid w:val="00AE245D"/>
    <w:rsid w:val="00AF2F3B"/>
    <w:rsid w:val="00B029B5"/>
    <w:rsid w:val="00B045C8"/>
    <w:rsid w:val="00B21E24"/>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73F"/>
    <w:rsid w:val="00BA1C12"/>
    <w:rsid w:val="00BB2EBE"/>
    <w:rsid w:val="00BC699C"/>
    <w:rsid w:val="00BC6D78"/>
    <w:rsid w:val="00BD2916"/>
    <w:rsid w:val="00BE397E"/>
    <w:rsid w:val="00BE6608"/>
    <w:rsid w:val="00C020A9"/>
    <w:rsid w:val="00C04E43"/>
    <w:rsid w:val="00C12B9D"/>
    <w:rsid w:val="00C154AC"/>
    <w:rsid w:val="00C15717"/>
    <w:rsid w:val="00C32089"/>
    <w:rsid w:val="00C371E2"/>
    <w:rsid w:val="00C41791"/>
    <w:rsid w:val="00C46640"/>
    <w:rsid w:val="00C5424B"/>
    <w:rsid w:val="00C72802"/>
    <w:rsid w:val="00C73092"/>
    <w:rsid w:val="00C8794D"/>
    <w:rsid w:val="00C96D82"/>
    <w:rsid w:val="00CA198C"/>
    <w:rsid w:val="00CA2C51"/>
    <w:rsid w:val="00CB3D38"/>
    <w:rsid w:val="00CB4043"/>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6077E"/>
    <w:rsid w:val="00D622A6"/>
    <w:rsid w:val="00D62F1B"/>
    <w:rsid w:val="00D74BAD"/>
    <w:rsid w:val="00D8015B"/>
    <w:rsid w:val="00D83978"/>
    <w:rsid w:val="00D85DAD"/>
    <w:rsid w:val="00D90D39"/>
    <w:rsid w:val="00DA01B2"/>
    <w:rsid w:val="00DA53AF"/>
    <w:rsid w:val="00DB24B3"/>
    <w:rsid w:val="00DB38B3"/>
    <w:rsid w:val="00DB40AD"/>
    <w:rsid w:val="00DC6F0E"/>
    <w:rsid w:val="00DD3293"/>
    <w:rsid w:val="00DD52DE"/>
    <w:rsid w:val="00DE733F"/>
    <w:rsid w:val="00DF2F6F"/>
    <w:rsid w:val="00E0782D"/>
    <w:rsid w:val="00E176C8"/>
    <w:rsid w:val="00E27CC5"/>
    <w:rsid w:val="00E30924"/>
    <w:rsid w:val="00E324DC"/>
    <w:rsid w:val="00E525DC"/>
    <w:rsid w:val="00E55588"/>
    <w:rsid w:val="00E700D6"/>
    <w:rsid w:val="00E72DA1"/>
    <w:rsid w:val="00E77281"/>
    <w:rsid w:val="00E86060"/>
    <w:rsid w:val="00E91089"/>
    <w:rsid w:val="00E920EC"/>
    <w:rsid w:val="00EC1E40"/>
    <w:rsid w:val="00EC65BD"/>
    <w:rsid w:val="00ED33C5"/>
    <w:rsid w:val="00EE2717"/>
    <w:rsid w:val="00EE282D"/>
    <w:rsid w:val="00EE7641"/>
    <w:rsid w:val="00EF26F1"/>
    <w:rsid w:val="00F03580"/>
    <w:rsid w:val="00F17E40"/>
    <w:rsid w:val="00F20B55"/>
    <w:rsid w:val="00F24A83"/>
    <w:rsid w:val="00F274D4"/>
    <w:rsid w:val="00F37ADF"/>
    <w:rsid w:val="00F47051"/>
    <w:rsid w:val="00F67A56"/>
    <w:rsid w:val="00F74353"/>
    <w:rsid w:val="00F751C9"/>
    <w:rsid w:val="00F81F04"/>
    <w:rsid w:val="00F82F46"/>
    <w:rsid w:val="00F85C12"/>
    <w:rsid w:val="00F8790A"/>
    <w:rsid w:val="00F92E7A"/>
    <w:rsid w:val="00F958D2"/>
    <w:rsid w:val="00F96A66"/>
    <w:rsid w:val="00FA0BDF"/>
    <w:rsid w:val="00FA47F3"/>
    <w:rsid w:val="00FB2F01"/>
    <w:rsid w:val="00FB53AF"/>
    <w:rsid w:val="00FC2960"/>
    <w:rsid w:val="00FC49DE"/>
    <w:rsid w:val="00FC4CF7"/>
    <w:rsid w:val="00FC62AD"/>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kepala"/>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kepala Char"/>
    <w:basedOn w:val="DefaultParagraphFont"/>
    <w:link w:val="ListParagraph"/>
    <w:uiPriority w:val="34"/>
    <w:qFormat/>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styleId="HTMLPreformatted">
    <w:name w:val="HTML Preformatted"/>
    <w:basedOn w:val="Normal"/>
    <w:link w:val="HTMLPreformattedChar"/>
    <w:uiPriority w:val="99"/>
    <w:unhideWhenUsed/>
    <w:rsid w:val="002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056A6"/>
    <w:rPr>
      <w:rFonts w:ascii="Courier New" w:eastAsia="Times New Roman" w:hAnsi="Courier New" w:cs="Courier New"/>
      <w:sz w:val="20"/>
      <w:szCs w:val="20"/>
    </w:rPr>
  </w:style>
  <w:style w:type="character" w:customStyle="1" w:styleId="y2iqfc">
    <w:name w:val="y2iqfc"/>
    <w:basedOn w:val="DefaultParagraphFont"/>
    <w:rsid w:val="002056A6"/>
  </w:style>
  <w:style w:type="paragraph" w:styleId="BodyText">
    <w:name w:val="Body Text"/>
    <w:basedOn w:val="Normal"/>
    <w:link w:val="BodyTextChar"/>
    <w:uiPriority w:val="99"/>
    <w:semiHidden/>
    <w:unhideWhenUsed/>
    <w:rsid w:val="00DB38B3"/>
    <w:pPr>
      <w:spacing w:after="120"/>
    </w:pPr>
  </w:style>
  <w:style w:type="character" w:customStyle="1" w:styleId="BodyTextChar">
    <w:name w:val="Body Text Char"/>
    <w:basedOn w:val="DefaultParagraphFont"/>
    <w:link w:val="BodyText"/>
    <w:uiPriority w:val="99"/>
    <w:semiHidden/>
    <w:rsid w:val="00DB38B3"/>
    <w:rPr>
      <w:lang w:val="id-ID"/>
    </w:rPr>
  </w:style>
  <w:style w:type="paragraph" w:customStyle="1" w:styleId="body">
    <w:name w:val="body"/>
    <w:basedOn w:val="Normal"/>
    <w:qFormat/>
    <w:rsid w:val="00347944"/>
    <w:pPr>
      <w:spacing w:after="0" w:line="480" w:lineRule="auto"/>
      <w:ind w:firstLine="709"/>
      <w:jc w:val="both"/>
    </w:pPr>
    <w:rPr>
      <w:rFonts w:ascii="Times New Roman" w:eastAsia="Times New Roman" w:hAnsi="Times New Roman" w:cs="Times New Roman"/>
      <w:sz w:val="24"/>
      <w:szCs w:val="24"/>
      <w:lang w:eastAsia="ja-JP"/>
    </w:rPr>
  </w:style>
  <w:style w:type="paragraph" w:styleId="Caption">
    <w:name w:val="caption"/>
    <w:basedOn w:val="Normal"/>
    <w:next w:val="Normal"/>
    <w:uiPriority w:val="35"/>
    <w:unhideWhenUsed/>
    <w:qFormat/>
    <w:rsid w:val="00347944"/>
    <w:pPr>
      <w:spacing w:after="120" w:line="240" w:lineRule="auto"/>
      <w:jc w:val="center"/>
    </w:pPr>
    <w:rPr>
      <w:rFonts w:ascii="Times New Roman" w:eastAsia="Times New Roman" w:hAnsi="Times New Roman" w:cs="Times New Roman"/>
      <w:b/>
      <w:color w:val="000000"/>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edukasi.kompas.com/read/2020/03/22/123204571/12-aplikasi-pembelajaran-daring-kerjasama-kemendikbud-gratis?page=all" TargetMode="External"/><Relationship Id="rId26" Type="http://schemas.openxmlformats.org/officeDocument/2006/relationships/hyperlink" Target="http://journal.upgris.ac.id/index.php/JP2F/article/view/1149" TargetMode="External"/><Relationship Id="rId39" Type="http://schemas.openxmlformats.org/officeDocument/2006/relationships/hyperlink" Target="https://ojs.unm.ac.id/semnaslemlit/article/view/8256" TargetMode="External"/><Relationship Id="rId21" Type="http://schemas.openxmlformats.org/officeDocument/2006/relationships/hyperlink" Target="https://edukasi.kompas.com/read/2020/03/22/123204571/12-aplikasi-pembelajaran-daring-kerjasama-kemendikbud-gratis?page=all" TargetMode="External"/><Relationship Id="rId34" Type="http://schemas.openxmlformats.org/officeDocument/2006/relationships/hyperlink" Target="https://pdfs.semanticscholar.org/069c/d102faebef48fbb7b531311e0127652d926e.pdf" TargetMode="External"/><Relationship Id="rId42" Type="http://schemas.openxmlformats.org/officeDocument/2006/relationships/hyperlink" Target="https://journal.unnes.ac.id/sju/index.php/ujet/article/view/15572"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dx.doi.org/10.26877/jp2f.v7i1.1149" TargetMode="External"/><Relationship Id="rId11" Type="http://schemas.openxmlformats.org/officeDocument/2006/relationships/image" Target="media/image3.png"/><Relationship Id="rId24" Type="http://schemas.openxmlformats.org/officeDocument/2006/relationships/hyperlink" Target="https://www.cnbcindonesia.com/tech/20200407180620-37-150401/internet-digratiskan-selama-wabah-corona-di-ri-setuju" TargetMode="External"/><Relationship Id="rId32" Type="http://schemas.openxmlformats.org/officeDocument/2006/relationships/hyperlink" Target="https://journal.publication-center.com/index.php/ijte/article/view/95/48" TargetMode="External"/><Relationship Id="rId37" Type="http://schemas.openxmlformats.org/officeDocument/2006/relationships/hyperlink" Target="https://www.din.de/blob/76902/e8cac883f42bf28536e7e8165993f1fd/recommendations-for-implementing-industry-4-0-data.pdf" TargetMode="External"/><Relationship Id="rId40" Type="http://schemas.openxmlformats.org/officeDocument/2006/relationships/hyperlink" Target="https://ojs.unm.ac.id/semnaslemlit/article/view/8256"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cnbcindonesia.com/tech/20200407180620-37-150401/internet-digratiskan-selama-wabah-corona-di-ri-setuju" TargetMode="External"/><Relationship Id="rId28" Type="http://schemas.openxmlformats.org/officeDocument/2006/relationships/hyperlink" Target="http://dx.doi.org/10.26877/jp2f.v7i1.1149" TargetMode="External"/><Relationship Id="rId36" Type="http://schemas.openxmlformats.org/officeDocument/2006/relationships/hyperlink" Target="https://www.din.de/blob/76902/e8cac883f42bf28536e7e8165993f1fd/recommendations-for-implementing-industry-4-0-data.pdf" TargetMode="External"/><Relationship Id="rId49" Type="http://schemas.openxmlformats.org/officeDocument/2006/relationships/fontTable" Target="fontTable.xml"/><Relationship Id="rId10" Type="http://schemas.openxmlformats.org/officeDocument/2006/relationships/hyperlink" Target="http://creativecommons.org/licenses/by/4.0/" TargetMode="External"/><Relationship Id="rId19" Type="http://schemas.openxmlformats.org/officeDocument/2006/relationships/hyperlink" Target="https://edukasi.kompas.com/read/2020/03/22/123204571/12-aplikasi-pembelajaran-daring-kerjasama-kemendikbud-gratis?page=all" TargetMode="External"/><Relationship Id="rId31" Type="http://schemas.openxmlformats.org/officeDocument/2006/relationships/hyperlink" Target="https://journal.publication-center.com/index.php/ijte/article/view/95/48"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33394/j-ps.vxxiyy" TargetMode="External"/><Relationship Id="rId14" Type="http://schemas.openxmlformats.org/officeDocument/2006/relationships/image" Target="media/image6.jpeg"/><Relationship Id="rId22" Type="http://schemas.openxmlformats.org/officeDocument/2006/relationships/hyperlink" Target="https://www.cnbcindonesia.com/tech/20200407180620-37-150401/internet-digratiskan-selama-wabah-corona-di-ri-setuju" TargetMode="External"/><Relationship Id="rId27" Type="http://schemas.openxmlformats.org/officeDocument/2006/relationships/hyperlink" Target="http://journal.upgris.ac.id/index.php/JP2F/article/view/1149" TargetMode="External"/><Relationship Id="rId30" Type="http://schemas.openxmlformats.org/officeDocument/2006/relationships/hyperlink" Target="https://journal.publication-center.com/index.php/ijte/article/view/95/48" TargetMode="External"/><Relationship Id="rId35" Type="http://schemas.openxmlformats.org/officeDocument/2006/relationships/hyperlink" Target="https://www.din.de/blob/76902/e8cac883f42bf28536e7e8165993f1fd/recommendations-for-implementing-industry-4-0-data.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s://www.cnbcindonesia.com/tech/20200407180620-37-150401/internet-digratiskan-selama-wabah-corona-di-ri-setuju" TargetMode="External"/><Relationship Id="rId33" Type="http://schemas.openxmlformats.org/officeDocument/2006/relationships/hyperlink" Target="https://pdfs.semanticscholar.org/069c/d102faebef48fbb7b531311e0127652d926e.pdf" TargetMode="External"/><Relationship Id="rId38" Type="http://schemas.openxmlformats.org/officeDocument/2006/relationships/hyperlink" Target="https://www.din.de/blob/76902/e8cac883f42bf28536e7e8165993f1fd/recommendations-for-implementing-industry-4-0-data.pdf" TargetMode="External"/><Relationship Id="rId46" Type="http://schemas.openxmlformats.org/officeDocument/2006/relationships/footer" Target="footer2.xml"/><Relationship Id="rId20" Type="http://schemas.openxmlformats.org/officeDocument/2006/relationships/hyperlink" Target="https://edukasi.kompas.com/read/2020/03/22/123204571/12-aplikasi-pembelajaran-daring-kerjasama-kemendikbud-gratis?page=all" TargetMode="External"/><Relationship Id="rId41" Type="http://schemas.openxmlformats.org/officeDocument/2006/relationships/hyperlink" Target="https://journal.unnes.ac.id/sju/index.php/ujet/article/view/1557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E54302-E801-478B-92E6-26A5F62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8</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ANTARES</cp:lastModifiedBy>
  <cp:revision>9</cp:revision>
  <cp:lastPrinted>2019-12-19T03:42:00Z</cp:lastPrinted>
  <dcterms:created xsi:type="dcterms:W3CDTF">2022-12-22T15:07:00Z</dcterms:created>
  <dcterms:modified xsi:type="dcterms:W3CDTF">2022-12-23T14:45:00Z</dcterms:modified>
</cp:coreProperties>
</file>